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7E6600" w:rsidTr="00460469">
        <w:tc>
          <w:tcPr>
            <w:tcW w:w="4672" w:type="dxa"/>
          </w:tcPr>
          <w:p w:rsidR="00CD154D" w:rsidRPr="007E6600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7E6600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:rsidR="00230D14" w:rsidRPr="007E6600" w:rsidRDefault="00322B12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Проректор по ОДиИ</w:t>
            </w:r>
          </w:p>
          <w:p w:rsidR="00230D14" w:rsidRPr="007E6600" w:rsidRDefault="00322B12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Лизунова Л.Р.</w:t>
            </w:r>
          </w:p>
          <w:p w:rsidR="00230D14" w:rsidRPr="007E6600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322B12" w:rsidRPr="007E6600" w:rsidRDefault="00322B12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___________________________</w:t>
            </w:r>
          </w:p>
          <w:p w:rsidR="00CD154D" w:rsidRPr="007E6600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7E6600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7431D6">
              <w:rPr>
                <w:rFonts w:eastAsia="Times New Roman" w:cs="Calibri"/>
                <w:sz w:val="26"/>
                <w:szCs w:val="26"/>
                <w:lang w:eastAsia="ru-RU"/>
              </w:rPr>
              <w:t>_____</w:t>
            </w:r>
            <w:r w:rsidR="00460469">
              <w:rPr>
                <w:rFonts w:eastAsia="Times New Roman" w:cs="Calibri"/>
                <w:sz w:val="26"/>
                <w:szCs w:val="26"/>
                <w:lang w:eastAsia="ru-RU"/>
              </w:rPr>
              <w:t xml:space="preserve">» </w:t>
            </w:r>
            <w:r w:rsidR="007431D6">
              <w:rPr>
                <w:rFonts w:eastAsia="Times New Roman" w:cs="Calibri"/>
                <w:sz w:val="26"/>
                <w:szCs w:val="26"/>
                <w:lang w:eastAsia="ru-RU"/>
              </w:rPr>
              <w:t>__________________</w:t>
            </w:r>
            <w:r w:rsidRPr="007E6600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Pr="007E6600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CD154D" w:rsidRPr="007E6600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7E6600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УТВЕРЖДЕНО</w:t>
            </w:r>
          </w:p>
          <w:p w:rsidR="00CD154D" w:rsidRPr="007E6600" w:rsidRDefault="00846322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7E6600">
              <w:rPr>
                <w:rFonts w:eastAsia="Times New Roman" w:cs="Calibri"/>
                <w:sz w:val="26"/>
                <w:szCs w:val="26"/>
                <w:lang w:eastAsia="ru-RU"/>
              </w:rPr>
              <w:t>и. о д</w:t>
            </w:r>
            <w:r w:rsidR="00CD154D" w:rsidRPr="007E6600">
              <w:rPr>
                <w:rFonts w:eastAsia="Times New Roman" w:cs="Calibri"/>
                <w:sz w:val="26"/>
                <w:szCs w:val="26"/>
                <w:lang w:eastAsia="ru-RU"/>
              </w:rPr>
              <w:t>екан факультета</w:t>
            </w:r>
          </w:p>
          <w:p w:rsidR="00CD154D" w:rsidRPr="007E6600" w:rsidRDefault="00846322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7E6600">
              <w:rPr>
                <w:rFonts w:eastAsia="Times New Roman" w:cs="Calibri"/>
                <w:sz w:val="26"/>
                <w:szCs w:val="26"/>
                <w:lang w:eastAsia="ru-RU"/>
              </w:rPr>
              <w:t>педагогики и психологии детства</w:t>
            </w:r>
          </w:p>
          <w:p w:rsidR="00230D14" w:rsidRPr="007E6600" w:rsidRDefault="00846322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7E6600">
              <w:rPr>
                <w:rFonts w:eastAsia="Times New Roman" w:cs="Calibri"/>
                <w:sz w:val="26"/>
                <w:szCs w:val="26"/>
                <w:lang w:eastAsia="ru-RU"/>
              </w:rPr>
              <w:t>Криницына Ольга Павловна</w:t>
            </w:r>
          </w:p>
          <w:p w:rsidR="00230D14" w:rsidRPr="007E6600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Pr="007E6600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7E6600">
              <w:rPr>
                <w:rFonts w:eastAsia="Times New Roman" w:cs="Calibri"/>
                <w:sz w:val="26"/>
                <w:szCs w:val="26"/>
                <w:lang w:eastAsia="ru-RU"/>
              </w:rPr>
              <w:t>_______________________________</w:t>
            </w:r>
          </w:p>
          <w:p w:rsidR="00CD154D" w:rsidRPr="007E6600" w:rsidRDefault="0046046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460469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436D96">
              <w:rPr>
                <w:rFonts w:eastAsia="Times New Roman" w:cs="Calibri"/>
                <w:sz w:val="26"/>
                <w:szCs w:val="26"/>
                <w:lang w:eastAsia="ru-RU"/>
              </w:rPr>
              <w:t>23</w:t>
            </w:r>
            <w:r w:rsidRPr="00460469">
              <w:rPr>
                <w:rFonts w:eastAsia="Times New Roman" w:cs="Calibri"/>
                <w:sz w:val="26"/>
                <w:szCs w:val="26"/>
                <w:lang w:eastAsia="ru-RU"/>
              </w:rPr>
              <w:t>»  октября 202</w:t>
            </w:r>
            <w:r w:rsidR="00436D96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 w:rsidRPr="00460469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</w:t>
            </w:r>
            <w:r w:rsidR="00CD154D" w:rsidRPr="007E6600">
              <w:rPr>
                <w:rFonts w:eastAsia="Times New Roman" w:cs="Calibri"/>
                <w:sz w:val="26"/>
                <w:szCs w:val="26"/>
                <w:lang w:eastAsia="ru-RU"/>
              </w:rPr>
              <w:t>.</w:t>
            </w:r>
          </w:p>
          <w:p w:rsidR="00CD154D" w:rsidRPr="007E6600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:rsidR="00CD154D" w:rsidRPr="007E6600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7E6600" w:rsidRDefault="00CD154D" w:rsidP="00CD154D">
      <w:pPr>
        <w:pStyle w:val="2"/>
        <w:spacing w:line="240" w:lineRule="auto"/>
        <w:ind w:left="0"/>
        <w:rPr>
          <w:rFonts w:ascii="Calibri" w:hAnsi="Calibri" w:cs="Calibri"/>
          <w:b/>
          <w:i w:val="0"/>
          <w:iCs w:val="0"/>
          <w:sz w:val="28"/>
          <w:szCs w:val="28"/>
        </w:rPr>
      </w:pPr>
      <w:bookmarkStart w:id="0" w:name="_Toc375077331"/>
      <w:r w:rsidRPr="007E6600">
        <w:rPr>
          <w:rFonts w:ascii="Calibri" w:hAnsi="Calibri" w:cs="Calibri"/>
          <w:b/>
          <w:i w:val="0"/>
          <w:iCs w:val="0"/>
          <w:sz w:val="28"/>
          <w:szCs w:val="28"/>
        </w:rPr>
        <w:t>ПЛАН РАБОТЫ</w:t>
      </w:r>
    </w:p>
    <w:p w:rsidR="00CD154D" w:rsidRPr="007E6600" w:rsidRDefault="00CD154D" w:rsidP="00CD154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7E6600">
        <w:rPr>
          <w:sz w:val="28"/>
          <w:szCs w:val="28"/>
          <w:lang w:eastAsia="ru-RU"/>
        </w:rPr>
        <w:t>структурного подразделения ФГБОУ ВО «Пермский государственный гуманитарно-педагогический университет»</w:t>
      </w:r>
    </w:p>
    <w:p w:rsidR="00CD154D" w:rsidRPr="007E6600" w:rsidRDefault="003C0066" w:rsidP="00CD154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факультета</w:t>
      </w:r>
      <w:r w:rsidR="00846322" w:rsidRPr="007E6600">
        <w:rPr>
          <w:b/>
          <w:sz w:val="28"/>
          <w:szCs w:val="28"/>
          <w:lang w:eastAsia="ru-RU"/>
        </w:rPr>
        <w:t xml:space="preserve"> педагогики и психологии детства</w:t>
      </w:r>
    </w:p>
    <w:p w:rsidR="00CD154D" w:rsidRPr="007E6600" w:rsidRDefault="00CD154D" w:rsidP="00CD154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7E6600">
        <w:rPr>
          <w:b/>
          <w:sz w:val="28"/>
          <w:szCs w:val="28"/>
          <w:lang w:eastAsia="ru-RU"/>
        </w:rPr>
        <w:t>на 202</w:t>
      </w:r>
      <w:r w:rsidR="00436D96">
        <w:rPr>
          <w:b/>
          <w:sz w:val="28"/>
          <w:szCs w:val="28"/>
          <w:lang w:eastAsia="ru-RU"/>
        </w:rPr>
        <w:t>5</w:t>
      </w:r>
      <w:r w:rsidRPr="007E6600">
        <w:rPr>
          <w:b/>
          <w:sz w:val="28"/>
          <w:szCs w:val="28"/>
          <w:lang w:eastAsia="ru-RU"/>
        </w:rPr>
        <w:t>-202</w:t>
      </w:r>
      <w:r w:rsidR="00436D96">
        <w:rPr>
          <w:b/>
          <w:sz w:val="28"/>
          <w:szCs w:val="28"/>
          <w:lang w:eastAsia="ru-RU"/>
        </w:rPr>
        <w:t>6</w:t>
      </w:r>
      <w:r w:rsidRPr="007E6600">
        <w:rPr>
          <w:b/>
          <w:sz w:val="28"/>
          <w:szCs w:val="28"/>
          <w:lang w:eastAsia="ru-RU"/>
        </w:rPr>
        <w:t xml:space="preserve"> уч.</w:t>
      </w:r>
      <w:r w:rsidR="002E62F2">
        <w:rPr>
          <w:b/>
          <w:sz w:val="28"/>
          <w:szCs w:val="28"/>
          <w:lang w:eastAsia="ru-RU"/>
        </w:rPr>
        <w:t xml:space="preserve"> </w:t>
      </w:r>
      <w:r w:rsidRPr="007E6600">
        <w:rPr>
          <w:b/>
          <w:sz w:val="28"/>
          <w:szCs w:val="28"/>
          <w:lang w:eastAsia="ru-RU"/>
        </w:rPr>
        <w:t>год</w:t>
      </w:r>
    </w:p>
    <w:p w:rsidR="00CD154D" w:rsidRPr="007E6600" w:rsidRDefault="00CD154D" w:rsidP="00CD154D">
      <w:pPr>
        <w:rPr>
          <w:lang w:eastAsia="ru-RU"/>
        </w:rPr>
      </w:pPr>
    </w:p>
    <w:bookmarkEnd w:id="0"/>
    <w:p w:rsidR="00CD154D" w:rsidRPr="007E6600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7E6600" w:rsidTr="00CD154D">
        <w:tc>
          <w:tcPr>
            <w:tcW w:w="4672" w:type="dxa"/>
          </w:tcPr>
          <w:p w:rsidR="00CD154D" w:rsidRPr="007E6600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D154D" w:rsidRPr="007E6600" w:rsidRDefault="00CD154D" w:rsidP="003C006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7E660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План принят на заседании</w:t>
            </w:r>
          </w:p>
          <w:p w:rsidR="00CD154D" w:rsidRPr="007E6600" w:rsidRDefault="00CD154D" w:rsidP="003C006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7E660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Ученого совета факультета</w:t>
            </w:r>
          </w:p>
          <w:p w:rsidR="00CD154D" w:rsidRPr="007E6600" w:rsidRDefault="00CD154D" w:rsidP="003C006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7E660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«</w:t>
            </w:r>
            <w:r w:rsidR="00436D96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23</w:t>
            </w:r>
            <w:r w:rsidRPr="007E660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» </w:t>
            </w:r>
            <w:r w:rsidR="002E62F2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октября</w:t>
            </w:r>
            <w:r w:rsidRPr="007E660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202</w:t>
            </w:r>
            <w:r w:rsidR="00436D96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5</w:t>
            </w:r>
            <w:r w:rsidRPr="007E660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CD154D" w:rsidRPr="007E6600" w:rsidRDefault="00CD154D" w:rsidP="003C006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7E6600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Протокол №</w:t>
            </w:r>
            <w:r w:rsidR="0046046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</w:t>
            </w:r>
          </w:p>
          <w:p w:rsidR="00CD154D" w:rsidRPr="007E6600" w:rsidRDefault="00CD154D" w:rsidP="003C006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CD154D" w:rsidRPr="007E6600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7E6600" w:rsidRDefault="00CD154D" w:rsidP="00CD154D">
      <w:pPr>
        <w:spacing w:after="0" w:line="240" w:lineRule="auto"/>
        <w:jc w:val="center"/>
        <w:rPr>
          <w:rFonts w:cs="Calibri"/>
          <w:sz w:val="26"/>
          <w:szCs w:val="26"/>
        </w:rPr>
      </w:pPr>
      <w:r w:rsidRPr="007E6600">
        <w:rPr>
          <w:rFonts w:cs="Calibri"/>
          <w:sz w:val="26"/>
          <w:szCs w:val="26"/>
        </w:rPr>
        <w:t>Пермь</w:t>
      </w:r>
    </w:p>
    <w:p w:rsidR="00CD154D" w:rsidRPr="0086424A" w:rsidRDefault="00911D21" w:rsidP="00CD154D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>
        <w:rPr>
          <w:rFonts w:cs="Calibri"/>
          <w:sz w:val="26"/>
          <w:szCs w:val="26"/>
        </w:rPr>
        <w:t>202</w:t>
      </w:r>
      <w:r w:rsidR="00F402EA">
        <w:rPr>
          <w:rFonts w:cs="Calibri"/>
          <w:sz w:val="26"/>
          <w:szCs w:val="26"/>
        </w:rPr>
        <w:t>5</w:t>
      </w:r>
      <w:r w:rsidR="00CD154D" w:rsidRPr="00280086">
        <w:rPr>
          <w:highlight w:val="lightGray"/>
          <w:lang w:eastAsia="ru-RU"/>
        </w:rPr>
        <w:br w:type="page"/>
      </w:r>
      <w:r w:rsidR="00CD154D" w:rsidRPr="0086424A">
        <w:rPr>
          <w:b/>
          <w:sz w:val="26"/>
          <w:szCs w:val="26"/>
          <w:lang w:eastAsia="ru-RU"/>
        </w:rPr>
        <w:lastRenderedPageBreak/>
        <w:t>Предисловие</w:t>
      </w:r>
    </w:p>
    <w:p w:rsidR="00CD154D" w:rsidRPr="004F5BDF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54D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Разработан</w:t>
      </w:r>
      <w:r w:rsidR="00CD154D">
        <w:rPr>
          <w:rFonts w:eastAsia="Times New Roman" w:cs="Calibri"/>
          <w:sz w:val="26"/>
          <w:szCs w:val="26"/>
          <w:lang w:eastAsia="ru-RU"/>
        </w:rPr>
        <w:t xml:space="preserve"> </w:t>
      </w:r>
      <w:r>
        <w:rPr>
          <w:rFonts w:eastAsia="Times New Roman" w:cs="Calibri"/>
          <w:sz w:val="26"/>
          <w:szCs w:val="26"/>
          <w:lang w:eastAsia="ru-RU"/>
        </w:rPr>
        <w:t>управленческой командой факультета</w:t>
      </w:r>
      <w:r w:rsidR="00846322">
        <w:rPr>
          <w:rFonts w:eastAsia="Times New Roman" w:cs="Calibri"/>
          <w:sz w:val="26"/>
          <w:szCs w:val="26"/>
          <w:lang w:eastAsia="ru-RU"/>
        </w:rPr>
        <w:t xml:space="preserve"> педагогики и психологии детства </w:t>
      </w:r>
      <w:r w:rsidR="00CD154D">
        <w:rPr>
          <w:rFonts w:eastAsia="Times New Roman" w:cs="Calibri"/>
          <w:sz w:val="26"/>
          <w:szCs w:val="26"/>
          <w:lang w:eastAsia="ru-RU"/>
        </w:rPr>
        <w:t>ФГБОУ ВО «Пермский государственный гуманитарно-педагогический университет».</w:t>
      </w:r>
    </w:p>
    <w:p w:rsidR="00CD154D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505EC1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Утвержден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Ученым советом </w:t>
      </w:r>
      <w:r>
        <w:rPr>
          <w:rFonts w:eastAsia="Times New Roman" w:cs="Calibri"/>
          <w:sz w:val="26"/>
          <w:szCs w:val="26"/>
          <w:lang w:eastAsia="ru-RU"/>
        </w:rPr>
        <w:t>факультета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, протокол № </w:t>
      </w:r>
      <w:r w:rsidR="00460469">
        <w:rPr>
          <w:rFonts w:eastAsia="Times New Roman" w:cs="Calibri"/>
          <w:sz w:val="26"/>
          <w:szCs w:val="26"/>
          <w:lang w:eastAsia="ru-RU"/>
        </w:rPr>
        <w:t>2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 w:rsidRPr="002E62F2">
        <w:rPr>
          <w:rFonts w:eastAsia="Times New Roman" w:cs="Calibri"/>
          <w:sz w:val="26"/>
          <w:szCs w:val="26"/>
          <w:lang w:eastAsia="ru-RU"/>
        </w:rPr>
        <w:t xml:space="preserve">от </w:t>
      </w:r>
      <w:r w:rsidR="00436D96">
        <w:rPr>
          <w:rFonts w:eastAsia="Times New Roman" w:cs="Calibri"/>
          <w:sz w:val="26"/>
          <w:szCs w:val="26"/>
          <w:lang w:eastAsia="ru-RU"/>
        </w:rPr>
        <w:t>23</w:t>
      </w:r>
      <w:r w:rsidR="00CD154D" w:rsidRPr="002E62F2">
        <w:rPr>
          <w:rFonts w:eastAsia="Times New Roman" w:cs="Calibri"/>
          <w:sz w:val="26"/>
          <w:szCs w:val="26"/>
          <w:lang w:eastAsia="ru-RU"/>
        </w:rPr>
        <w:t>.</w:t>
      </w:r>
      <w:r w:rsidR="002E62F2">
        <w:rPr>
          <w:rFonts w:eastAsia="Times New Roman" w:cs="Calibri"/>
          <w:sz w:val="26"/>
          <w:szCs w:val="26"/>
          <w:lang w:eastAsia="ru-RU"/>
        </w:rPr>
        <w:t>10</w:t>
      </w:r>
      <w:r>
        <w:rPr>
          <w:rFonts w:eastAsia="Times New Roman" w:cs="Calibri"/>
          <w:sz w:val="26"/>
          <w:szCs w:val="26"/>
          <w:lang w:eastAsia="ru-RU"/>
        </w:rPr>
        <w:t>.202</w:t>
      </w:r>
      <w:r w:rsidR="00436D96">
        <w:rPr>
          <w:rFonts w:eastAsia="Times New Roman" w:cs="Calibri"/>
          <w:sz w:val="26"/>
          <w:szCs w:val="26"/>
          <w:lang w:eastAsia="ru-RU"/>
        </w:rPr>
        <w:t>5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505EC1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230D14" w:rsidRPr="00505EC1" w:rsidRDefault="00230D14" w:rsidP="00436D9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  <w:r w:rsidRPr="00230D14">
        <w:rPr>
          <w:rFonts w:eastAsia="Times New Roman" w:cs="Calibri"/>
          <w:sz w:val="26"/>
          <w:szCs w:val="26"/>
          <w:lang w:eastAsia="ru-RU"/>
        </w:rPr>
        <w:t>Введен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в де</w:t>
      </w:r>
      <w:r w:rsidR="003160C6">
        <w:rPr>
          <w:rFonts w:eastAsia="Times New Roman" w:cs="Calibri"/>
          <w:sz w:val="26"/>
          <w:szCs w:val="26"/>
          <w:lang w:eastAsia="ru-RU"/>
        </w:rPr>
        <w:t>йствие р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аспоряжением </w:t>
      </w:r>
      <w:r w:rsidRPr="00230D14">
        <w:rPr>
          <w:rFonts w:eastAsia="Times New Roman" w:cs="Calibri"/>
          <w:sz w:val="26"/>
          <w:szCs w:val="26"/>
          <w:lang w:eastAsia="ru-RU"/>
        </w:rPr>
        <w:t>декана факультета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</w:t>
      </w:r>
      <w:r w:rsidR="00460469" w:rsidRPr="00460469">
        <w:rPr>
          <w:rFonts w:eastAsia="Times New Roman" w:cs="Calibri"/>
          <w:sz w:val="26"/>
          <w:szCs w:val="26"/>
          <w:lang w:eastAsia="ru-RU"/>
        </w:rPr>
        <w:t xml:space="preserve">№ 2 от </w:t>
      </w:r>
      <w:r w:rsidR="00436D96" w:rsidRPr="00436D96">
        <w:rPr>
          <w:rFonts w:eastAsia="Times New Roman" w:cs="Calibri"/>
          <w:sz w:val="26"/>
          <w:szCs w:val="26"/>
          <w:lang w:eastAsia="ru-RU"/>
        </w:rPr>
        <w:t xml:space="preserve">23.10.2025 г </w:t>
      </w:r>
      <w:r w:rsidR="00460469" w:rsidRPr="00460469">
        <w:rPr>
          <w:rFonts w:eastAsia="Times New Roman" w:cs="Calibri"/>
          <w:sz w:val="26"/>
          <w:szCs w:val="26"/>
          <w:lang w:eastAsia="ru-RU"/>
        </w:rPr>
        <w:t>г.</w:t>
      </w:r>
    </w:p>
    <w:p w:rsidR="00CD154D" w:rsidRPr="00230D14" w:rsidRDefault="00CD154D" w:rsidP="00230D14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CD154D" w:rsidRPr="0086424A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ind w:firstLine="708"/>
        <w:rPr>
          <w:rFonts w:eastAsia="Times New Roman" w:cs="Calibri"/>
          <w:sz w:val="26"/>
          <w:szCs w:val="26"/>
          <w:lang w:eastAsia="ru-RU"/>
        </w:rPr>
      </w:pPr>
      <w:r w:rsidRPr="0086424A">
        <w:rPr>
          <w:rFonts w:eastAsia="Times New Roman" w:cs="Calibri"/>
          <w:sz w:val="26"/>
          <w:szCs w:val="26"/>
          <w:lang w:eastAsia="ru-RU"/>
        </w:rPr>
        <w:t xml:space="preserve">Периодичность ПЕРЕСМОТРА </w:t>
      </w:r>
      <w:r w:rsidR="00230D14">
        <w:rPr>
          <w:rFonts w:eastAsia="Times New Roman" w:cs="Calibri"/>
          <w:sz w:val="26"/>
          <w:szCs w:val="26"/>
          <w:lang w:eastAsia="ru-RU"/>
        </w:rPr>
        <w:t>ежегодно</w:t>
      </w:r>
      <w:r>
        <w:rPr>
          <w:rFonts w:eastAsia="Times New Roman" w:cs="Calibri"/>
          <w:sz w:val="26"/>
          <w:szCs w:val="26"/>
          <w:lang w:eastAsia="ru-RU"/>
        </w:rPr>
        <w:t>.</w:t>
      </w: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243CC7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  <w:r w:rsidRPr="00243CC7">
        <w:rPr>
          <w:rFonts w:cs="Calibri"/>
          <w:b/>
          <w:sz w:val="26"/>
          <w:szCs w:val="26"/>
        </w:rPr>
        <w:lastRenderedPageBreak/>
        <w:t>СОДЕРЖАНИЕ</w:t>
      </w:r>
    </w:p>
    <w:p w:rsidR="00CD154D" w:rsidRPr="00243CC7" w:rsidRDefault="00CD154D" w:rsidP="00CD154D">
      <w:pPr>
        <w:spacing w:after="0"/>
        <w:jc w:val="center"/>
        <w:rPr>
          <w:rFonts w:cs="Calibri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9"/>
        <w:gridCol w:w="1216"/>
      </w:tblGrid>
      <w:tr w:rsidR="00CD154D" w:rsidRPr="00243CC7" w:rsidTr="003160C6">
        <w:tc>
          <w:tcPr>
            <w:tcW w:w="8849" w:type="dxa"/>
            <w:hideMark/>
          </w:tcPr>
          <w:p w:rsidR="00715A52" w:rsidRPr="00715A52" w:rsidRDefault="003160C6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Стратегическое планирование деятельности факультета </w:t>
            </w:r>
          </w:p>
          <w:p w:rsidR="00CD154D" w:rsidRPr="00715A52" w:rsidRDefault="003160C6" w:rsidP="00715A52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а</w:t>
            </w:r>
            <w:r w:rsidR="00230D14" w:rsidRPr="00715A52">
              <w:rPr>
                <w:rFonts w:cs="Calibri"/>
                <w:i/>
                <w:sz w:val="24"/>
                <w:szCs w:val="24"/>
              </w:rPr>
              <w:t>нализ перспективных направлений деятельности факультета</w:t>
            </w:r>
            <w:r w:rsidRPr="00715A52">
              <w:rPr>
                <w:rFonts w:cs="Calibri"/>
                <w:i/>
                <w:sz w:val="24"/>
                <w:szCs w:val="24"/>
              </w:rPr>
              <w:t xml:space="preserve"> на основе отчета за предшествующий год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12C28">
              <w:rPr>
                <w:rFonts w:cs="Calibri"/>
                <w:sz w:val="26"/>
                <w:szCs w:val="26"/>
              </w:rPr>
              <w:t>4</w:t>
            </w:r>
          </w:p>
        </w:tc>
      </w:tr>
      <w:tr w:rsidR="00CD154D" w:rsidRPr="00243CC7" w:rsidTr="003160C6">
        <w:tc>
          <w:tcPr>
            <w:tcW w:w="8849" w:type="dxa"/>
            <w:hideMark/>
          </w:tcPr>
          <w:p w:rsidR="00715A52" w:rsidRPr="00715A52" w:rsidRDefault="00230D14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Ключевые показатели 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(индикаторы) </w:t>
            </w:r>
            <w:r w:rsidRPr="00715A52">
              <w:rPr>
                <w:rFonts w:cs="Calibri"/>
                <w:sz w:val="26"/>
                <w:szCs w:val="26"/>
              </w:rPr>
              <w:t>деятельности факультета и кафедр по направлениям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 </w:t>
            </w:r>
          </w:p>
          <w:p w:rsidR="00CD154D" w:rsidRPr="00715A52" w:rsidRDefault="003160C6" w:rsidP="00715A52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по показателям Мониторинга деятельности факультета и кафедр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912C28" w:rsidRPr="00243CC7" w:rsidTr="003160C6">
        <w:tc>
          <w:tcPr>
            <w:tcW w:w="8849" w:type="dxa"/>
          </w:tcPr>
          <w:p w:rsidR="00912C28" w:rsidRPr="00715A52" w:rsidRDefault="00912C28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План воспитательной работы факультета</w:t>
            </w:r>
          </w:p>
        </w:tc>
        <w:tc>
          <w:tcPr>
            <w:tcW w:w="1216" w:type="dxa"/>
          </w:tcPr>
          <w:p w:rsidR="00912C28" w:rsidRPr="00912C28" w:rsidRDefault="00912C28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CD154D" w:rsidRPr="00243CC7" w:rsidTr="003160C6">
        <w:tc>
          <w:tcPr>
            <w:tcW w:w="8849" w:type="dxa"/>
            <w:hideMark/>
          </w:tcPr>
          <w:p w:rsidR="00CD154D" w:rsidRPr="00243CC7" w:rsidRDefault="00912C28" w:rsidP="003160C6">
            <w:pPr>
              <w:spacing w:after="120" w:line="240" w:lineRule="auto"/>
              <w:ind w:firstLine="22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</w:t>
            </w:r>
            <w:r w:rsidR="00CD154D" w:rsidRPr="00243CC7">
              <w:rPr>
                <w:rFonts w:cs="Calibri"/>
                <w:sz w:val="26"/>
                <w:szCs w:val="26"/>
              </w:rPr>
              <w:t xml:space="preserve">. </w:t>
            </w:r>
            <w:r w:rsidR="00230D14">
              <w:rPr>
                <w:rFonts w:cs="Calibri"/>
                <w:sz w:val="26"/>
                <w:szCs w:val="26"/>
              </w:rPr>
              <w:t>План работы Ученого совета факультета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CD154D" w:rsidRPr="00243CC7" w:rsidTr="003160C6">
        <w:tc>
          <w:tcPr>
            <w:tcW w:w="8849" w:type="dxa"/>
          </w:tcPr>
          <w:p w:rsidR="00CD154D" w:rsidRPr="00230D14" w:rsidRDefault="00CD154D" w:rsidP="00715A52">
            <w:pPr>
              <w:spacing w:after="120" w:line="240" w:lineRule="auto"/>
              <w:ind w:firstLine="321"/>
              <w:jc w:val="both"/>
              <w:rPr>
                <w:rFonts w:cs="Calibri"/>
                <w:i/>
                <w:sz w:val="26"/>
                <w:szCs w:val="26"/>
              </w:rPr>
            </w:pPr>
            <w:r w:rsidRPr="00230D14">
              <w:rPr>
                <w:rFonts w:cs="Calibri"/>
                <w:i/>
                <w:sz w:val="26"/>
                <w:szCs w:val="26"/>
              </w:rPr>
              <w:t xml:space="preserve">Приложение </w:t>
            </w:r>
            <w:r w:rsidR="00230D14" w:rsidRPr="00230D14">
              <w:rPr>
                <w:rFonts w:cs="Calibri"/>
                <w:i/>
                <w:sz w:val="26"/>
                <w:szCs w:val="26"/>
              </w:rPr>
              <w:t>1</w:t>
            </w:r>
            <w:r w:rsidRPr="00230D14">
              <w:rPr>
                <w:rFonts w:cs="Calibri"/>
                <w:i/>
                <w:sz w:val="26"/>
                <w:szCs w:val="26"/>
              </w:rPr>
              <w:t>. Лист согласования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:rsidR="00CD154D" w:rsidRPr="003160C6" w:rsidRDefault="00CD154D" w:rsidP="003160C6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CD154D" w:rsidRPr="009218DB" w:rsidRDefault="003160C6" w:rsidP="00912C28">
      <w:pPr>
        <w:pStyle w:val="a5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218DB">
        <w:rPr>
          <w:rFonts w:cs="Calibri"/>
          <w:b/>
          <w:sz w:val="26"/>
          <w:szCs w:val="26"/>
        </w:rPr>
        <w:lastRenderedPageBreak/>
        <w:t>Стратегическое планирование деятельности факультета</w:t>
      </w:r>
    </w:p>
    <w:p w:rsidR="00715A52" w:rsidRPr="009218DB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218DB">
        <w:rPr>
          <w:rFonts w:asciiTheme="minorHAnsi" w:hAnsiTheme="minorHAnsi" w:cstheme="minorHAnsi"/>
          <w:b/>
          <w:sz w:val="26"/>
          <w:szCs w:val="26"/>
        </w:rPr>
        <w:t>Краткий аналитический отчет о результатах деятельности за предшествующий учебный год (анализ сильных и слабых сторон)</w:t>
      </w:r>
    </w:p>
    <w:p w:rsidR="00911D21" w:rsidRPr="009218DB" w:rsidRDefault="00911D21" w:rsidP="0084632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9218DB" w:rsidRPr="009218DB" w:rsidRDefault="007A5E88" w:rsidP="0084632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В 202</w:t>
      </w:r>
      <w:r w:rsidR="009218DB" w:rsidRPr="009218DB">
        <w:rPr>
          <w:rFonts w:asciiTheme="minorHAnsi" w:hAnsiTheme="minorHAnsi" w:cstheme="minorHAnsi"/>
          <w:sz w:val="26"/>
          <w:szCs w:val="26"/>
        </w:rPr>
        <w:t>5</w:t>
      </w:r>
      <w:r w:rsidRPr="009218DB">
        <w:rPr>
          <w:rFonts w:asciiTheme="minorHAnsi" w:hAnsiTheme="minorHAnsi" w:cstheme="minorHAnsi"/>
          <w:sz w:val="26"/>
          <w:szCs w:val="26"/>
        </w:rPr>
        <w:t>-202</w:t>
      </w:r>
      <w:r w:rsidR="009218DB" w:rsidRPr="009218DB">
        <w:rPr>
          <w:rFonts w:asciiTheme="minorHAnsi" w:hAnsiTheme="minorHAnsi" w:cstheme="minorHAnsi"/>
          <w:sz w:val="26"/>
          <w:szCs w:val="26"/>
        </w:rPr>
        <w:t xml:space="preserve">6 </w:t>
      </w:r>
      <w:r w:rsidRPr="009218DB">
        <w:rPr>
          <w:rFonts w:asciiTheme="minorHAnsi" w:hAnsiTheme="minorHAnsi" w:cstheme="minorHAnsi"/>
          <w:sz w:val="26"/>
          <w:szCs w:val="26"/>
        </w:rPr>
        <w:t>учебном году</w:t>
      </w:r>
      <w:r w:rsidR="009218DB" w:rsidRPr="009218DB">
        <w:rPr>
          <w:rFonts w:asciiTheme="minorHAnsi" w:hAnsiTheme="minorHAnsi" w:cstheme="minorHAnsi"/>
          <w:sz w:val="26"/>
          <w:szCs w:val="26"/>
        </w:rPr>
        <w:t xml:space="preserve"> стратегической целью развития факультета явилось: обеспечение качественной подготовки педагогических кадров для системы образования, усиление профориентационной работы для привлечения абитуриентов на дефицитные специальности, интеграция тематики промышленного и патриотического воспитания в образовательную и научную деятельность факультета.</w:t>
      </w:r>
    </w:p>
    <w:p w:rsidR="00846322" w:rsidRPr="009218DB" w:rsidRDefault="009218DB" w:rsidP="0084632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О</w:t>
      </w:r>
      <w:r w:rsidR="007A5E88" w:rsidRPr="009218DB">
        <w:rPr>
          <w:rFonts w:asciiTheme="minorHAnsi" w:hAnsiTheme="minorHAnsi" w:cstheme="minorHAnsi"/>
          <w:sz w:val="26"/>
          <w:szCs w:val="26"/>
        </w:rPr>
        <w:t xml:space="preserve">сновными задачами деятельности факультета являлись </w:t>
      </w:r>
    </w:p>
    <w:p w:rsidR="00846322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совершенствование электронной информационно-образовательной среды на факультете;</w:t>
      </w:r>
    </w:p>
    <w:p w:rsidR="00846322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обновление и доработка документации по реализуемым ОПОП;</w:t>
      </w:r>
    </w:p>
    <w:p w:rsidR="00846322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 xml:space="preserve">подготовка и доработка материалов для новых магистерских </w:t>
      </w:r>
      <w:r w:rsidR="00E95C61" w:rsidRPr="009218DB">
        <w:rPr>
          <w:rFonts w:asciiTheme="minorHAnsi" w:hAnsiTheme="minorHAnsi" w:cstheme="minorHAnsi"/>
          <w:sz w:val="26"/>
          <w:szCs w:val="26"/>
        </w:rPr>
        <w:t>программ</w:t>
      </w:r>
      <w:r w:rsidRPr="009218DB">
        <w:rPr>
          <w:rFonts w:asciiTheme="minorHAnsi" w:hAnsiTheme="minorHAnsi" w:cstheme="minorHAnsi"/>
          <w:sz w:val="26"/>
          <w:szCs w:val="26"/>
        </w:rPr>
        <w:t xml:space="preserve"> кафедр.</w:t>
      </w:r>
    </w:p>
    <w:p w:rsidR="00846322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развитие связей с отделами образования, Департаментом образования г. Перми, МО Пермского края, общественными организациями;</w:t>
      </w:r>
    </w:p>
    <w:p w:rsidR="00846322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 xml:space="preserve">совершенствование работы с </w:t>
      </w:r>
      <w:r w:rsidR="009218DB" w:rsidRPr="009218DB">
        <w:rPr>
          <w:rFonts w:asciiTheme="minorHAnsi" w:hAnsiTheme="minorHAnsi" w:cstheme="minorHAnsi"/>
          <w:sz w:val="26"/>
          <w:szCs w:val="26"/>
        </w:rPr>
        <w:t xml:space="preserve">социальными партнерами и </w:t>
      </w:r>
      <w:r w:rsidRPr="009218DB">
        <w:rPr>
          <w:rFonts w:asciiTheme="minorHAnsi" w:hAnsiTheme="minorHAnsi" w:cstheme="minorHAnsi"/>
          <w:sz w:val="26"/>
          <w:szCs w:val="26"/>
        </w:rPr>
        <w:t>работодателями;</w:t>
      </w:r>
    </w:p>
    <w:p w:rsidR="00846322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анализ и продолжение работы по профориентации и трудоустройству студентов.</w:t>
      </w:r>
    </w:p>
    <w:p w:rsidR="00846322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анализ планов воспитательной работы и их совершенствование.</w:t>
      </w:r>
    </w:p>
    <w:p w:rsidR="00911D21" w:rsidRPr="009218DB" w:rsidRDefault="00846322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совершенствование деятельности научных студенческих кружков</w:t>
      </w:r>
    </w:p>
    <w:p w:rsidR="00715A52" w:rsidRPr="009218DB" w:rsidRDefault="00911D21" w:rsidP="0084632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разработка кейсовых задач для эффективного проведения ГИА в форме демонстрационного экзамена</w:t>
      </w:r>
      <w:r w:rsidR="00846322" w:rsidRPr="009218DB">
        <w:rPr>
          <w:rFonts w:asciiTheme="minorHAnsi" w:hAnsiTheme="minorHAnsi" w:cstheme="minorHAnsi"/>
          <w:sz w:val="26"/>
          <w:szCs w:val="26"/>
        </w:rPr>
        <w:t>.</w:t>
      </w:r>
    </w:p>
    <w:p w:rsidR="00846322" w:rsidRPr="009218DB" w:rsidRDefault="00846322" w:rsidP="0084632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2E62F2" w:rsidRPr="009218DB" w:rsidRDefault="002E62F2" w:rsidP="002E62F2">
      <w:pPr>
        <w:spacing w:after="0" w:line="240" w:lineRule="auto"/>
        <w:ind w:firstLine="709"/>
        <w:jc w:val="both"/>
      </w:pPr>
      <w:r w:rsidRPr="009218DB">
        <w:rPr>
          <w:rFonts w:asciiTheme="minorHAnsi" w:hAnsiTheme="minorHAnsi" w:cstheme="minorHAnsi"/>
          <w:sz w:val="26"/>
          <w:szCs w:val="26"/>
        </w:rPr>
        <w:t>Анализ результатов деятельности позволяет выделить следующие достижения за 202</w:t>
      </w:r>
      <w:r w:rsidR="009218DB" w:rsidRPr="009218DB">
        <w:rPr>
          <w:rFonts w:asciiTheme="minorHAnsi" w:hAnsiTheme="minorHAnsi" w:cstheme="minorHAnsi"/>
          <w:sz w:val="26"/>
          <w:szCs w:val="26"/>
        </w:rPr>
        <w:t>4</w:t>
      </w:r>
      <w:r w:rsidRPr="009218DB">
        <w:rPr>
          <w:rFonts w:asciiTheme="minorHAnsi" w:hAnsiTheme="minorHAnsi" w:cstheme="minorHAnsi"/>
          <w:sz w:val="26"/>
          <w:szCs w:val="26"/>
        </w:rPr>
        <w:t>-202</w:t>
      </w:r>
      <w:r w:rsidR="009218DB" w:rsidRPr="009218DB">
        <w:rPr>
          <w:rFonts w:asciiTheme="minorHAnsi" w:hAnsiTheme="minorHAnsi" w:cstheme="minorHAnsi"/>
          <w:sz w:val="26"/>
          <w:szCs w:val="26"/>
        </w:rPr>
        <w:t>5</w:t>
      </w:r>
      <w:r w:rsidRPr="009218DB">
        <w:rPr>
          <w:rFonts w:asciiTheme="minorHAnsi" w:hAnsiTheme="minorHAnsi" w:cstheme="minorHAnsi"/>
          <w:sz w:val="26"/>
          <w:szCs w:val="26"/>
        </w:rPr>
        <w:t xml:space="preserve"> учебный год:</w:t>
      </w:r>
      <w:r w:rsidRPr="009218DB">
        <w:rPr>
          <w:rFonts w:asciiTheme="minorHAnsi" w:hAnsiTheme="minorHAnsi" w:cstheme="minorHAnsi"/>
          <w:sz w:val="26"/>
          <w:szCs w:val="26"/>
        </w:rPr>
        <w:cr/>
      </w:r>
    </w:p>
    <w:p w:rsidR="00911D21" w:rsidRPr="009218DB" w:rsidRDefault="00460469" w:rsidP="00911D2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 xml:space="preserve">создана </w:t>
      </w:r>
      <w:r w:rsidR="00911D21" w:rsidRPr="009218DB">
        <w:rPr>
          <w:rFonts w:asciiTheme="minorHAnsi" w:hAnsiTheme="minorHAnsi" w:cstheme="minorHAnsi"/>
          <w:sz w:val="26"/>
          <w:szCs w:val="26"/>
        </w:rPr>
        <w:t>единая циклограмма организационных процессов на факультете,</w:t>
      </w:r>
    </w:p>
    <w:p w:rsidR="002E62F2" w:rsidRPr="009218DB" w:rsidRDefault="002E62F2" w:rsidP="00911D2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все, реализуемые образовательные программы на факультете имеют необходимый для их реализации пакет документов,</w:t>
      </w:r>
    </w:p>
    <w:p w:rsidR="002E62F2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• разработаны и внедрены в образовательный процесс новые магистерские программы,</w:t>
      </w:r>
    </w:p>
    <w:p w:rsidR="002E62F2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• профессорско-преподавательский состав включен в проекты и мероприятия, реализуемые Департаментом образования города Перми,</w:t>
      </w:r>
      <w:r w:rsidR="00911D21" w:rsidRPr="009218DB">
        <w:rPr>
          <w:rFonts w:asciiTheme="minorHAnsi" w:hAnsiTheme="minorHAnsi" w:cstheme="minorHAnsi"/>
          <w:sz w:val="26"/>
          <w:szCs w:val="26"/>
        </w:rPr>
        <w:t xml:space="preserve"> федеральные проекты, реализуемые ФГБОУ ВО ПГГПУ</w:t>
      </w:r>
    </w:p>
    <w:p w:rsidR="002E62F2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• выполнены показатели, установленные в рам</w:t>
      </w:r>
      <w:r w:rsidR="00911D21" w:rsidRPr="009218DB">
        <w:rPr>
          <w:rFonts w:asciiTheme="minorHAnsi" w:hAnsiTheme="minorHAnsi" w:cstheme="minorHAnsi"/>
          <w:sz w:val="26"/>
          <w:szCs w:val="26"/>
        </w:rPr>
        <w:t>ках приемной компании 202</w:t>
      </w:r>
      <w:r w:rsidR="009218DB" w:rsidRPr="009218DB">
        <w:rPr>
          <w:rFonts w:asciiTheme="minorHAnsi" w:hAnsiTheme="minorHAnsi" w:cstheme="minorHAnsi"/>
          <w:sz w:val="26"/>
          <w:szCs w:val="26"/>
        </w:rPr>
        <w:t>4</w:t>
      </w:r>
      <w:r w:rsidR="00911D21" w:rsidRPr="009218DB">
        <w:rPr>
          <w:rFonts w:asciiTheme="minorHAnsi" w:hAnsiTheme="minorHAnsi" w:cstheme="minorHAnsi"/>
          <w:sz w:val="26"/>
          <w:szCs w:val="26"/>
        </w:rPr>
        <w:t xml:space="preserve"> года (за исключением набора на программу бакалавриата «Дошкольное </w:t>
      </w:r>
      <w:r w:rsidR="00460469" w:rsidRPr="009218DB">
        <w:rPr>
          <w:rFonts w:asciiTheme="minorHAnsi" w:hAnsiTheme="minorHAnsi" w:cstheme="minorHAnsi"/>
          <w:sz w:val="26"/>
          <w:szCs w:val="26"/>
        </w:rPr>
        <w:t xml:space="preserve">образование </w:t>
      </w:r>
      <w:r w:rsidR="009218DB" w:rsidRPr="009218DB">
        <w:rPr>
          <w:rFonts w:asciiTheme="minorHAnsi" w:hAnsiTheme="minorHAnsi" w:cstheme="minorHAnsi"/>
          <w:sz w:val="26"/>
          <w:szCs w:val="26"/>
        </w:rPr>
        <w:t>дополнительное образование»)</w:t>
      </w:r>
    </w:p>
    <w:p w:rsidR="002E62F2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• профессорско-преподавательский состав факультета задействован в реализации грантов федерального уровня,</w:t>
      </w:r>
    </w:p>
    <w:p w:rsidR="002E62F2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• на базе факультета проведено три Всероссийских конференции с международным участием («Детство в современном мире», «Открытый мир: объединяем усилия», «Реализация синергетического подхода в теории и практике духовно</w:t>
      </w:r>
      <w:r w:rsidR="00911D21" w:rsidRPr="009218DB">
        <w:rPr>
          <w:rFonts w:asciiTheme="minorHAnsi" w:hAnsiTheme="minorHAnsi" w:cstheme="minorHAnsi"/>
          <w:sz w:val="26"/>
          <w:szCs w:val="26"/>
        </w:rPr>
        <w:t>-нр</w:t>
      </w:r>
      <w:r w:rsidR="009218DB">
        <w:rPr>
          <w:rFonts w:asciiTheme="minorHAnsi" w:hAnsiTheme="minorHAnsi" w:cstheme="minorHAnsi"/>
          <w:sz w:val="26"/>
          <w:szCs w:val="26"/>
        </w:rPr>
        <w:t>авственного воспитания»), а так</w:t>
      </w:r>
      <w:r w:rsidR="00911D21" w:rsidRPr="009218DB">
        <w:rPr>
          <w:rFonts w:asciiTheme="minorHAnsi" w:hAnsiTheme="minorHAnsi" w:cstheme="minorHAnsi"/>
          <w:sz w:val="26"/>
          <w:szCs w:val="26"/>
        </w:rPr>
        <w:t xml:space="preserve">же </w:t>
      </w:r>
      <w:r w:rsidRPr="009218DB">
        <w:rPr>
          <w:rFonts w:asciiTheme="minorHAnsi" w:hAnsiTheme="minorHAnsi" w:cstheme="minorHAnsi"/>
          <w:sz w:val="26"/>
          <w:szCs w:val="26"/>
        </w:rPr>
        <w:t>Всероссийский логопедический форум,</w:t>
      </w:r>
    </w:p>
    <w:p w:rsidR="002E62F2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lastRenderedPageBreak/>
        <w:t>• суммарный средний балл ГИА выпускников реализуемых ООП (по данным отчетов ГЭК) выше средних показателей (4,3),</w:t>
      </w:r>
    </w:p>
    <w:p w:rsidR="007A5E88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 xml:space="preserve">• сотрудниками кафедр организовано и проведено </w:t>
      </w:r>
      <w:r w:rsidR="009218DB" w:rsidRPr="009218DB">
        <w:rPr>
          <w:rFonts w:asciiTheme="minorHAnsi" w:hAnsiTheme="minorHAnsi" w:cstheme="minorHAnsi"/>
          <w:sz w:val="26"/>
          <w:szCs w:val="26"/>
        </w:rPr>
        <w:t>30</w:t>
      </w:r>
      <w:r w:rsidRPr="009218DB">
        <w:rPr>
          <w:rFonts w:asciiTheme="minorHAnsi" w:hAnsiTheme="minorHAnsi" w:cstheme="minorHAnsi"/>
          <w:sz w:val="26"/>
          <w:szCs w:val="26"/>
        </w:rPr>
        <w:t xml:space="preserve"> культурно-просветительский мероприятий.</w:t>
      </w:r>
    </w:p>
    <w:p w:rsidR="002E62F2" w:rsidRPr="009218DB" w:rsidRDefault="002E62F2" w:rsidP="002E62F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При высокой эффективности работы профессорско-преподавательского состава остаются сферы, требующие системной работы и внедрения новых подходов:</w:t>
      </w:r>
    </w:p>
    <w:p w:rsidR="002E62F2" w:rsidRPr="009218DB" w:rsidRDefault="002E62F2" w:rsidP="002E62F2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не решена проблема привлечения молодых специалистов для работы на факультете в возрасте до 39 лет,</w:t>
      </w:r>
    </w:p>
    <w:p w:rsidR="002E62F2" w:rsidRPr="009218DB" w:rsidRDefault="002E62F2" w:rsidP="00911D2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отсутствует выстр</w:t>
      </w:r>
      <w:r w:rsidR="00911D21" w:rsidRPr="009218DB">
        <w:rPr>
          <w:rFonts w:asciiTheme="minorHAnsi" w:hAnsiTheme="minorHAnsi" w:cstheme="minorHAnsi"/>
          <w:sz w:val="26"/>
          <w:szCs w:val="26"/>
        </w:rPr>
        <w:t xml:space="preserve">оенная система взаимодействия с некоторыми </w:t>
      </w:r>
      <w:r w:rsidRPr="009218DB">
        <w:rPr>
          <w:rFonts w:asciiTheme="minorHAnsi" w:hAnsiTheme="minorHAnsi" w:cstheme="minorHAnsi"/>
          <w:sz w:val="26"/>
          <w:szCs w:val="26"/>
        </w:rPr>
        <w:t xml:space="preserve"> структурны</w:t>
      </w:r>
      <w:r w:rsidR="00911D21" w:rsidRPr="009218DB">
        <w:rPr>
          <w:rFonts w:asciiTheme="minorHAnsi" w:hAnsiTheme="minorHAnsi" w:cstheme="minorHAnsi"/>
          <w:sz w:val="26"/>
          <w:szCs w:val="26"/>
        </w:rPr>
        <w:t>ми подразделениями университета (в силу специфики направленности  факультета нет системно выстроенной работы с «Педагогическим технопарком «Кванториум»)</w:t>
      </w:r>
    </w:p>
    <w:p w:rsidR="002E62F2" w:rsidRPr="009218DB" w:rsidRDefault="002E62F2" w:rsidP="002E62F2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отсутствие реализованных межфакультетских проектов,</w:t>
      </w:r>
    </w:p>
    <w:p w:rsidR="002E62F2" w:rsidRPr="009218DB" w:rsidRDefault="002E62F2" w:rsidP="002E62F2">
      <w:pPr>
        <w:pStyle w:val="a5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не выстроены координационные связи между программами воспитательной, научной и образовательной деятельности,</w:t>
      </w:r>
    </w:p>
    <w:p w:rsidR="002E62F2" w:rsidRPr="009218DB" w:rsidRDefault="002E62F2" w:rsidP="002E62F2">
      <w:pPr>
        <w:pStyle w:val="a5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ряд сотрудников кафедры имеет недостаточный уровень публикационной активности для занимаемой должности.</w:t>
      </w:r>
    </w:p>
    <w:p w:rsidR="007A5E88" w:rsidRPr="00436D96" w:rsidRDefault="007A5E88" w:rsidP="007A5E8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  <w:highlight w:val="yellow"/>
        </w:rPr>
      </w:pPr>
    </w:p>
    <w:p w:rsidR="003160C6" w:rsidRPr="009218DB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218DB">
        <w:rPr>
          <w:rFonts w:cs="Calibri"/>
          <w:b/>
          <w:sz w:val="26"/>
          <w:szCs w:val="26"/>
        </w:rPr>
        <w:t>Основные з</w:t>
      </w:r>
      <w:r w:rsidR="00912C28" w:rsidRPr="009218DB">
        <w:rPr>
          <w:rFonts w:cs="Calibri"/>
          <w:b/>
          <w:sz w:val="26"/>
          <w:szCs w:val="26"/>
        </w:rPr>
        <w:t xml:space="preserve">адачи факультета на </w:t>
      </w:r>
      <w:r w:rsidR="00911D21" w:rsidRPr="009218DB">
        <w:rPr>
          <w:rFonts w:cs="Calibri"/>
          <w:b/>
          <w:sz w:val="26"/>
          <w:szCs w:val="26"/>
        </w:rPr>
        <w:t>202</w:t>
      </w:r>
      <w:r w:rsidR="00F8575A" w:rsidRPr="009218DB">
        <w:rPr>
          <w:rFonts w:cs="Calibri"/>
          <w:b/>
          <w:sz w:val="26"/>
          <w:szCs w:val="26"/>
        </w:rPr>
        <w:t>5</w:t>
      </w:r>
      <w:r w:rsidR="00911D21" w:rsidRPr="009218DB">
        <w:rPr>
          <w:rFonts w:cs="Calibri"/>
          <w:b/>
          <w:sz w:val="26"/>
          <w:szCs w:val="26"/>
        </w:rPr>
        <w:t>-202</w:t>
      </w:r>
      <w:r w:rsidR="00F8575A" w:rsidRPr="009218DB">
        <w:rPr>
          <w:rFonts w:cs="Calibri"/>
          <w:b/>
          <w:sz w:val="26"/>
          <w:szCs w:val="26"/>
        </w:rPr>
        <w:t>6</w:t>
      </w:r>
      <w:r w:rsidR="00911D21" w:rsidRPr="009218DB">
        <w:rPr>
          <w:rFonts w:cs="Calibri"/>
          <w:b/>
          <w:sz w:val="26"/>
          <w:szCs w:val="26"/>
        </w:rPr>
        <w:t xml:space="preserve"> </w:t>
      </w:r>
      <w:r w:rsidR="00912C28" w:rsidRPr="009218DB">
        <w:rPr>
          <w:rFonts w:cs="Calibri"/>
          <w:b/>
          <w:sz w:val="26"/>
          <w:szCs w:val="26"/>
        </w:rPr>
        <w:t>учебный год</w:t>
      </w:r>
    </w:p>
    <w:p w:rsidR="002E62F2" w:rsidRPr="009218DB" w:rsidRDefault="002E62F2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1. Утверждение алгоритма привлечения и удержания молодых специалистов (магистрантов) для работы в составе профессорско-преподавательского корпуса факультета.</w:t>
      </w:r>
    </w:p>
    <w:p w:rsidR="002E62F2" w:rsidRPr="009218DB" w:rsidRDefault="00911D21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2</w:t>
      </w:r>
      <w:r w:rsidR="002E62F2" w:rsidRPr="009218DB">
        <w:rPr>
          <w:rFonts w:asciiTheme="minorHAnsi" w:hAnsiTheme="minorHAnsi" w:cstheme="minorHAnsi"/>
          <w:sz w:val="26"/>
          <w:szCs w:val="26"/>
        </w:rPr>
        <w:t xml:space="preserve"> .</w:t>
      </w:r>
      <w:r w:rsidRPr="009218DB">
        <w:rPr>
          <w:rFonts w:asciiTheme="minorHAnsi" w:hAnsiTheme="minorHAnsi" w:cstheme="minorHAnsi"/>
          <w:sz w:val="26"/>
          <w:szCs w:val="26"/>
        </w:rPr>
        <w:t xml:space="preserve"> </w:t>
      </w:r>
      <w:r w:rsidR="002E62F2" w:rsidRPr="009218DB">
        <w:rPr>
          <w:rFonts w:asciiTheme="minorHAnsi" w:hAnsiTheme="minorHAnsi" w:cstheme="minorHAnsi"/>
          <w:sz w:val="26"/>
          <w:szCs w:val="26"/>
        </w:rPr>
        <w:t>Разработка системной профориентационной работы (программа совместно с Центром карьеры и трудоустройства, отделом организации приема студентов),</w:t>
      </w:r>
    </w:p>
    <w:p w:rsidR="002E62F2" w:rsidRPr="009218DB" w:rsidRDefault="00911D21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3</w:t>
      </w:r>
      <w:r w:rsidR="002E62F2" w:rsidRPr="009218DB">
        <w:rPr>
          <w:rFonts w:asciiTheme="minorHAnsi" w:hAnsiTheme="minorHAnsi" w:cstheme="minorHAnsi"/>
          <w:sz w:val="26"/>
          <w:szCs w:val="26"/>
        </w:rPr>
        <w:t>. Выполнение показателей по совместной работе со структурными подразделениями ВУЗа,</w:t>
      </w:r>
    </w:p>
    <w:p w:rsidR="002E62F2" w:rsidRPr="009218DB" w:rsidRDefault="00957913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4</w:t>
      </w:r>
      <w:r w:rsidR="00911D21" w:rsidRPr="009218DB">
        <w:rPr>
          <w:rFonts w:asciiTheme="minorHAnsi" w:hAnsiTheme="minorHAnsi" w:cstheme="minorHAnsi"/>
          <w:sz w:val="26"/>
          <w:szCs w:val="26"/>
        </w:rPr>
        <w:t>.</w:t>
      </w:r>
      <w:r w:rsidRPr="009218DB">
        <w:rPr>
          <w:rFonts w:asciiTheme="minorHAnsi" w:hAnsiTheme="minorHAnsi" w:cstheme="minorHAnsi"/>
          <w:sz w:val="26"/>
          <w:szCs w:val="26"/>
        </w:rPr>
        <w:t xml:space="preserve"> </w:t>
      </w:r>
      <w:r w:rsidR="00911D21" w:rsidRPr="009218DB">
        <w:rPr>
          <w:rFonts w:asciiTheme="minorHAnsi" w:hAnsiTheme="minorHAnsi" w:cstheme="minorHAnsi"/>
          <w:sz w:val="26"/>
          <w:szCs w:val="26"/>
        </w:rPr>
        <w:t xml:space="preserve">Реализация </w:t>
      </w:r>
      <w:r w:rsidR="002E62F2" w:rsidRPr="009218DB">
        <w:rPr>
          <w:rFonts w:asciiTheme="minorHAnsi" w:hAnsiTheme="minorHAnsi" w:cstheme="minorHAnsi"/>
          <w:sz w:val="26"/>
          <w:szCs w:val="26"/>
        </w:rPr>
        <w:t>межфакультетских проектов в области научной и воспитательной работы со студентами,</w:t>
      </w:r>
    </w:p>
    <w:p w:rsidR="002E62F2" w:rsidRPr="009218DB" w:rsidRDefault="00911D21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5</w:t>
      </w:r>
      <w:r w:rsidR="002E62F2" w:rsidRPr="009218DB">
        <w:rPr>
          <w:rFonts w:asciiTheme="minorHAnsi" w:hAnsiTheme="minorHAnsi" w:cstheme="minorHAnsi"/>
          <w:sz w:val="26"/>
          <w:szCs w:val="26"/>
        </w:rPr>
        <w:t>. Разработка единой стратегии построения воспитательной, научной и образовательной траектории работы факультета,</w:t>
      </w:r>
    </w:p>
    <w:p w:rsidR="002E62F2" w:rsidRPr="009218DB" w:rsidRDefault="00911D21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6</w:t>
      </w:r>
      <w:r w:rsidR="002E62F2" w:rsidRPr="009218DB">
        <w:rPr>
          <w:rFonts w:asciiTheme="minorHAnsi" w:hAnsiTheme="minorHAnsi" w:cstheme="minorHAnsi"/>
          <w:sz w:val="26"/>
          <w:szCs w:val="26"/>
        </w:rPr>
        <w:t>. Системный контроль за публикационной активностью профессорско</w:t>
      </w:r>
      <w:r w:rsidRPr="009218DB">
        <w:rPr>
          <w:rFonts w:asciiTheme="minorHAnsi" w:hAnsiTheme="minorHAnsi" w:cstheme="minorHAnsi"/>
          <w:sz w:val="26"/>
          <w:szCs w:val="26"/>
        </w:rPr>
        <w:t>-</w:t>
      </w:r>
      <w:r w:rsidR="002E62F2" w:rsidRPr="009218DB">
        <w:rPr>
          <w:rFonts w:asciiTheme="minorHAnsi" w:hAnsiTheme="minorHAnsi" w:cstheme="minorHAnsi"/>
          <w:sz w:val="26"/>
          <w:szCs w:val="26"/>
        </w:rPr>
        <w:t xml:space="preserve">преподавательского состава, </w:t>
      </w:r>
    </w:p>
    <w:p w:rsidR="002E62F2" w:rsidRPr="009218DB" w:rsidRDefault="00911D21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7</w:t>
      </w:r>
      <w:r w:rsidR="002E62F2" w:rsidRPr="009218DB">
        <w:rPr>
          <w:rFonts w:asciiTheme="minorHAnsi" w:hAnsiTheme="minorHAnsi" w:cstheme="minorHAnsi"/>
          <w:sz w:val="26"/>
          <w:szCs w:val="26"/>
        </w:rPr>
        <w:t>. Выполнение плановых показателей мониторинга эффективности работы факультета,</w:t>
      </w:r>
    </w:p>
    <w:p w:rsidR="00715A52" w:rsidRPr="009218DB" w:rsidRDefault="00911D21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 xml:space="preserve">8. </w:t>
      </w:r>
      <w:r w:rsidR="002E62F2" w:rsidRPr="009218DB">
        <w:rPr>
          <w:rFonts w:asciiTheme="minorHAnsi" w:hAnsiTheme="minorHAnsi" w:cstheme="minorHAnsi"/>
          <w:sz w:val="26"/>
          <w:szCs w:val="26"/>
        </w:rPr>
        <w:t xml:space="preserve"> Выполнение контрольных цифр, утвержденных в ходе Приемной компании 202</w:t>
      </w:r>
      <w:r w:rsidR="009218DB">
        <w:rPr>
          <w:rFonts w:asciiTheme="minorHAnsi" w:hAnsiTheme="minorHAnsi" w:cstheme="minorHAnsi"/>
          <w:sz w:val="26"/>
          <w:szCs w:val="26"/>
        </w:rPr>
        <w:t>5</w:t>
      </w:r>
      <w:r w:rsidR="002E62F2" w:rsidRPr="009218DB">
        <w:rPr>
          <w:rFonts w:asciiTheme="minorHAnsi" w:hAnsiTheme="minorHAnsi" w:cstheme="minorHAnsi"/>
          <w:sz w:val="26"/>
          <w:szCs w:val="26"/>
        </w:rPr>
        <w:t xml:space="preserve"> года.</w:t>
      </w:r>
    </w:p>
    <w:p w:rsidR="00957913" w:rsidRPr="009218DB" w:rsidRDefault="00957913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9. Организация работы по заключению договоров целевого обучения студентов.</w:t>
      </w:r>
    </w:p>
    <w:p w:rsidR="00957913" w:rsidRPr="003160C6" w:rsidRDefault="00957913" w:rsidP="002E62F2">
      <w:pPr>
        <w:pStyle w:val="a5"/>
        <w:spacing w:after="0" w:line="240" w:lineRule="auto"/>
        <w:ind w:left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9218DB">
        <w:rPr>
          <w:rFonts w:asciiTheme="minorHAnsi" w:hAnsiTheme="minorHAnsi" w:cstheme="minorHAnsi"/>
          <w:sz w:val="26"/>
          <w:szCs w:val="26"/>
        </w:rPr>
        <w:t>10. Организация работы по получению дополнительной квалификации студентов в процессе получения высшего образования.</w:t>
      </w:r>
    </w:p>
    <w:p w:rsidR="00535C84" w:rsidRDefault="00535C8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535C84" w:rsidRDefault="00535C84" w:rsidP="00715A52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6"/>
          <w:szCs w:val="26"/>
        </w:rPr>
        <w:sectPr w:rsidR="00535C84" w:rsidSect="007E6600">
          <w:headerReference w:type="default" r:id="rId8"/>
          <w:footerReference w:type="default" r:id="rId9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p w:rsidR="003160C6" w:rsidRPr="00715A52" w:rsidRDefault="00715A52" w:rsidP="00912C2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15A52">
        <w:rPr>
          <w:rFonts w:cs="Calibri"/>
          <w:b/>
          <w:sz w:val="26"/>
          <w:szCs w:val="26"/>
        </w:rPr>
        <w:lastRenderedPageBreak/>
        <w:t>Ключевые показатели (индикаторы) деятельности факультета и кафедр по направлениям</w:t>
      </w:r>
    </w:p>
    <w:p w:rsidR="00912C28" w:rsidRDefault="00912C28" w:rsidP="00535C8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2166"/>
        <w:gridCol w:w="2697"/>
        <w:gridCol w:w="5598"/>
        <w:gridCol w:w="955"/>
        <w:gridCol w:w="636"/>
        <w:gridCol w:w="530"/>
        <w:gridCol w:w="1250"/>
        <w:gridCol w:w="1265"/>
      </w:tblGrid>
      <w:tr w:rsidR="00F8575A" w:rsidRPr="0025352C" w:rsidTr="00F8575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F8575A" w:rsidRPr="0025352C" w:rsidRDefault="00F8575A" w:rsidP="00F402EA">
            <w:r w:rsidRPr="0025352C">
              <w:t>Ключевые показатели деятельности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F8575A" w:rsidRPr="0025352C" w:rsidRDefault="00F8575A" w:rsidP="00F402EA">
            <w:r w:rsidRPr="0025352C">
              <w:t>ФАКУЛЬТЕТ ПЕДАГОГИКИ И ПСИХОЛОГИИ ДЕТСТВА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</w:tr>
      <w:tr w:rsidR="00F8575A" w:rsidRPr="0025352C" w:rsidTr="00F8575A">
        <w:trPr>
          <w:gridAfter w:val="3"/>
          <w:trHeight w:val="509"/>
          <w:tblCellSpacing w:w="15" w:type="dxa"/>
        </w:trPr>
        <w:tc>
          <w:tcPr>
            <w:tcW w:w="0" w:type="auto"/>
            <w:vMerge w:val="restart"/>
            <w:shd w:val="clear" w:color="auto" w:fill="B4C7E7"/>
            <w:vAlign w:val="center"/>
            <w:hideMark/>
          </w:tcPr>
          <w:p w:rsidR="00F8575A" w:rsidRPr="0025352C" w:rsidRDefault="00F8575A" w:rsidP="00F402EA">
            <w:r w:rsidRPr="0025352C">
              <w:t>№</w:t>
            </w:r>
          </w:p>
        </w:tc>
        <w:tc>
          <w:tcPr>
            <w:tcW w:w="0" w:type="auto"/>
            <w:vMerge w:val="restart"/>
            <w:shd w:val="clear" w:color="auto" w:fill="B4C7E7"/>
            <w:vAlign w:val="center"/>
            <w:hideMark/>
          </w:tcPr>
          <w:p w:rsidR="00F8575A" w:rsidRPr="0025352C" w:rsidRDefault="00F8575A" w:rsidP="00F402EA">
            <w:r w:rsidRPr="0025352C">
              <w:t>Раздел</w:t>
            </w:r>
          </w:p>
        </w:tc>
        <w:tc>
          <w:tcPr>
            <w:tcW w:w="0" w:type="auto"/>
            <w:vMerge w:val="restart"/>
            <w:shd w:val="clear" w:color="auto" w:fill="B4C7E7"/>
            <w:vAlign w:val="center"/>
            <w:hideMark/>
          </w:tcPr>
          <w:p w:rsidR="00F8575A" w:rsidRPr="0025352C" w:rsidRDefault="00F8575A" w:rsidP="00F402EA">
            <w:r w:rsidRPr="0025352C">
              <w:t>Показатель</w:t>
            </w:r>
          </w:p>
        </w:tc>
        <w:tc>
          <w:tcPr>
            <w:tcW w:w="0" w:type="auto"/>
            <w:vMerge w:val="restart"/>
            <w:shd w:val="clear" w:color="auto" w:fill="B4C7E7"/>
            <w:vAlign w:val="center"/>
            <w:hideMark/>
          </w:tcPr>
          <w:p w:rsidR="00F8575A" w:rsidRPr="0025352C" w:rsidRDefault="00F8575A" w:rsidP="00F402EA">
            <w:r w:rsidRPr="0025352C">
              <w:t>Содержание показателя</w:t>
            </w:r>
          </w:p>
        </w:tc>
        <w:tc>
          <w:tcPr>
            <w:tcW w:w="0" w:type="auto"/>
            <w:gridSpan w:val="2"/>
            <w:vMerge w:val="restart"/>
            <w:shd w:val="clear" w:color="auto" w:fill="B4C7E7"/>
            <w:vAlign w:val="center"/>
            <w:hideMark/>
          </w:tcPr>
          <w:p w:rsidR="00F8575A" w:rsidRPr="0025352C" w:rsidRDefault="00F8575A" w:rsidP="00F402EA">
            <w:r w:rsidRPr="0025352C">
              <w:t>Еденица измерения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gridSpan w:val="2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gridSpan w:val="3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2025-2026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vMerge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значение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norm балл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план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факт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D9D9D9"/>
            <w:vAlign w:val="center"/>
            <w:hideMark/>
          </w:tcPr>
          <w:p w:rsidR="00F8575A" w:rsidRPr="0025352C" w:rsidRDefault="00F8575A" w:rsidP="00F402EA"/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У.1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Суммарное приведенное значение баллов учебной деятельности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Востребованность ООП бакалавриата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Общий средний балл ЕГЭ обучающихся (бюджет+внебюджет), принятых по его результатам на обучение в текущем уч.году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Востребованность ООП бакалавриата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Востребованность ООП бакалавриата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Востребованность ООП бакалавриата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lastRenderedPageBreak/>
              <w:t>1.2.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Целевой прием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Целевой прием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Целевой прием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Целевой прием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1.3.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Приведенный контингент обучающихся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Суммарная численность обучающихся реализуемых ООП по всем формам обучения в текущем уч.году, приведенная к расчетной формуле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353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376,2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10,60493993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Приведенный контингент обучающихся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100,4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9,843137255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Приведенный контингент обучающихся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125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130,4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10,432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Приведенный контингент обучающихся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126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145,4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11,53968254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1.4.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затратности ООП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15,0095423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10,73786233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затратности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13,512786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9,352967567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затратности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13,74077977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11,37736565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затратности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17,77506112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11,48325377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1.5.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Академическая успеваемость обучающихся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85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94,1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11,07058824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Академическая успеваемость обучающихся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90,9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10,69411765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Академическая успеваемость обучающихся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94,6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11,12941176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Академическая успеваемость обучающихся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96,8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11,38823529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1.6.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Сохранность контингента обучающихся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Доля обучающихся, переведенных на следующий курс обучения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95,76666667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10,64074074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Сохранность контингента обучающихся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94,3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10,47777778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Сохранность контингента обучающихся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96,7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10,74444444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Сохранность контингента обучающихся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96,3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1.7.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Качество ООП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обучающихся,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98,33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14,04714286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Качество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97.43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13,91857143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Качество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97.56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13,93714286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Качество ООП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14,28571429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1.8.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Качество выпуска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Суммарный средний балл ГИА выпускников реализуемых ООП (по данным отчетов ГЭК)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4,6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10,22222222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Качество выпуска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4,6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10,22222222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Качество выпуска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4,7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10,44444444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Качество выпуска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4,5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1.9.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Деятельностные формы аттестации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Деятельностные формы аттестации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Деятельностные формы аттестации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Деятельностные формы аттестации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1.10.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Трудоустройство выпускников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86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71,08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8,265116279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Трудоустройство выпускников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86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4,651162791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Трудоустройство выпускников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86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9,302325581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Трудоустройство выпускников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86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93.24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10,84186047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УМ.2</w:t>
            </w:r>
          </w:p>
        </w:tc>
        <w:tc>
          <w:tcPr>
            <w:tcW w:w="0" w:type="auto"/>
            <w:shd w:val="clear" w:color="auto" w:fill="C6DEB5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Суммарное приведенное значение баллов учебно-методической деятельности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Методическое обеспечение 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учебно-методических пособий по дисциплинам (практикам), подготовленных НПР и аффилированных ПГГПУ (за уч.г.)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13,33333333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Методическое обеспечение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Методическое обеспечение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Методическое обеспечение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2.2.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Методическое мастерство 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7,481481481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Методическое мастерство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Методическое мастерство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18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4,444444444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Методическое мастерство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8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2.3.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Профориентация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программ профессиональных проб, разработанных НПР и реализованных в рамках проекта "Билет в будущее", в рамках практики обучающихся в центрах "Точка роста", в психолого-педагогических классах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Профориентация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Профориентация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Профориентация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2.4.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Цифровые образовательные ресурсы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цифровых образовательных ресурсов, разработанных НПР, ориентированных на методическое сопровождение педагогов по направлениям: занятия, внеурочная деятельность, исследовательская и проектная деятельность воспитанников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Цифровые образовательные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Цифровые образовательные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Цифровые образовательные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2.5.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Образовательные технологии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дисциплин, ориентированных на формирование у обучающихся навыков разработки интерактивных форм работы с детьми по направлениям: занятия, внеурочная деятельность, профориентация и самоопределение, исследовательская и проектная деятельность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Образовательные технологии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Образовательные технологии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Образовательные технологии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2.7.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Методические ресурсы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дисциплин, в содержание которых включены ресурсы платформы "Россия - страна возможностей"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36,66666667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Методические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Методические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Методические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2.8.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Оценочные ресурсы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т.ч. волонтерской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20,83333333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Оценочные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Оценочные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Оценочные ресурсы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2.9.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Трудоустройство  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11,66666667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Трудоустройство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Трудоустройство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Трудоустройство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2.10.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Профессиональное сопровождение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проведенных НПР, направленных на профессиональное сопровождение обучающихся и выпускников, в т.ч. наставничество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Профессиональное сопровождение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Профессиональное сопровождение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Профессиональное сопровождение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lastRenderedPageBreak/>
              <w:t>2.11.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Взаимодействие с работодателями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43,06666667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21,53333333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Взаимодействие с работодателями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12,5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Взаимодействие с работодателями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32,9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16,45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Взаимодействие с работодателями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71,3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35,65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2.12.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Проектная деятельность 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Проектная деятельность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Проектная деятельность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Проектная деятельность 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2.13.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Онлайн-образование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дисциплин, реализуемых с применением онлайн-курсов, разработанных НПР ПГГПУ, и(или) онлайн-</w:t>
            </w:r>
            <w:r w:rsidRPr="0025352C">
              <w:lastRenderedPageBreak/>
              <w:t>курсов ФГИС "Современная цифровая образовательная среда"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lastRenderedPageBreak/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Онлайн-образование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Онлайн-образование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Онлайн-образование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2.14.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Индивидуализация образования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элективных модулей, разработанных НПР, включенных в Единый банк элективных кампусных модулей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Индивидуализация образования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Индивидуализация образования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Индивидуализация образования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2.15.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Междисциплинарная подготовка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Междисциплинарная подготовка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Междисциплинарная подготовка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Междисциплинарная подготовка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2.16.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Научно-технологическое творчество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реализованных НПР с рамках совместной деятельности с Педагогическим технопарком "Кванториум им. В.С. Мерлина"  (в т.ч. в рамках практики в центрах "Точка роста")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Научно-технологическое творчество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Научно-технологическое творчество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Научно-технологическое творчество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2.17.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Дополнительное образование детей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дополнительных общеразвивающих программ, реализованных НПР, в т.ч. в рамках совместной деятельности с Центром дополнительного образования "Дом научной коллаборации им. А.А. Фридмана"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Дополнительное образование детей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Дополнительное образование детей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Дополнительное образование детей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2.18.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Взаимодействие с системой образования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реализованных НПР в рамках совместной деятельности с Научно-методическим центром сопровождения педагогов, Центром психолого-педагогического консультирования "Родительский университет"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Взаимодействие с системой образования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Взаимодействие с системой образования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Взаимодействие с системой образования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2.19.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Инклюзивное образование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18,33333333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Инклюзивное 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Инклюзивное 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Инклюзивное 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2.20.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Работа с абитуриентами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реализованных НПР и обучающимися для абитуриентов, в т.ч.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Работа с абитуриентами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Работа с абитуриентами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Работа с абитуриентами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2.21.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Психолого-педагогические классы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Психолого-педагогические классы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Психолого-педагогические классы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Психолого-педагогические классы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2.22.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Повышение квалификации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Повышение квалификации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34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Повышение квалификации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34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Повышение квалификации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34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2.23.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Дополнительное профессиональное образование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Дополнительное профессиональное 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Дополнительное профессиональное 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Учебно-методическая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Дополнительное профессиональное образование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К.3.</w:t>
            </w:r>
          </w:p>
        </w:tc>
        <w:tc>
          <w:tcPr>
            <w:tcW w:w="0" w:type="auto"/>
            <w:shd w:val="clear" w:color="auto" w:fill="C6DEB5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Суммарное приведенное значение баллов кадрового потенциала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Общая численность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37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52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Общая численность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Общая численность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18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Общая численность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3.2.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Количество ставок НПР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Количество ставок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7,4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Количество ставок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9,5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Количество ставок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8,2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3.3.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Средний объем ставки НПР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Среднее значение ставки, занимаемой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Средний объем ставки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Средний объем ставки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8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Средний объем ставки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3.4.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остепененности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остепененности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остепененности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остепененности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3.4.1.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Остепененность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Численность ставок НПР, имеющих ученые степени кандидата или доктора наук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Остепененность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5,8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Остепененность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7,4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Остепененность НПР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6,3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3.5.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НПР-практиков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Доля ставок НПР, из числа руководителей и (или) работников организаций, деятельность которых связана с направленностью (профилем) реализуемых ООП </w:t>
            </w:r>
            <w:r w:rsidRPr="0025352C">
              <w:lastRenderedPageBreak/>
              <w:t xml:space="preserve">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lastRenderedPageBreak/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НПР-практиков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НПР-практиков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НПР-практиков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3.5.1.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НПР-практики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НПР-практики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0,8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НПР-практики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1,9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19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НПР-практики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1,0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3.6.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профильной активности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профильной активности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профильной активности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профильной активности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70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3.6.1.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Профильная активность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Профильная активность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Профильная активность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Профильная активность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человек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7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3.8.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возрастного состава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Доля НПР до 39 лет в общей численности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возрастного состава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возрастного состава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возрастного состава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lastRenderedPageBreak/>
              <w:t>3.8.1.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Возрастной состав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Численность ставок НПР, занимаемых работниками до 39 лет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Возрастной состав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0,4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Возрастной состав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1,7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Кадровый потенциал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Возрастной состав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ставок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0,5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Н.4.</w:t>
            </w:r>
          </w:p>
        </w:tc>
        <w:tc>
          <w:tcPr>
            <w:tcW w:w="0" w:type="auto"/>
            <w:shd w:val="clear" w:color="auto" w:fill="C6DEB5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Расчетный показатель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балл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C6DEB5"/>
            <w:vAlign w:val="center"/>
            <w:hideMark/>
          </w:tcPr>
          <w:p w:rsidR="00F8575A" w:rsidRPr="0025352C" w:rsidRDefault="00F8575A" w:rsidP="00F402EA">
            <w:r w:rsidRPr="0025352C">
              <w:t>х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Научный потенциал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Количество защит кандидатских и докторских диссертаций НПР 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3,333333333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Научный потенциал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Научный потенциал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Научный потенциал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lastRenderedPageBreak/>
              <w:t>4.2.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НИР и научные гранты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6,666666667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НИР и научные гранты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НИР и научные гранты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НИР и научные гранты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4.3.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публикационной активности НПР в изданиях РИНЦ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публикаций НПР, аффилированных ПГГПУ, индексируемых в РИНЦ, на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6,874493927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публикационной активности НПР в изданиях РИНЦ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Коэффициент публикационной </w:t>
            </w:r>
            <w:r w:rsidRPr="0025352C">
              <w:lastRenderedPageBreak/>
              <w:t>активности НПР в изданиях РИНЦ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lastRenderedPageBreak/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публикационной активности НПР в изданиях РИНЦ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4.3.1.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РИНЦ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публикаций НПР, аффилированных ПГГПУ, индексируемых в РИНЦ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6,874493927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РИНЦ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РИНЦ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13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РИНЦ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4.4.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публикационной активности НПР в изданиях ВАК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публикаций НПР, аффилированных ПГГПУ, изданных в научных изданиях рецензируемых ВАК, на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2,753036437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публикационной активности НПР в изданиях ВАК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публикационной активности НПР в изданиях ВАК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публикационной активности НПР в изданиях ВАК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4.4.1.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ВАК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публикаций НПР, аффилированных ПГГПУ, изданных в научных изданиях рецензируемых ВАК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2,753036437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ВАК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ВАК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Публикационная активность НПР в изданиях ВАК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6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4.5.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Коэффициент апробационной активности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1,817273954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18,17273954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апробационной активности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апробационной активности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28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Коэффициент апробационной активности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4.5.1.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Апробационная активность НПР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89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99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18,17273954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Апробационная активность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Апробационная активность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34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28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Апробационная активность НПР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25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4.6.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0,284097476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9,469915864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4.6.1.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 xml:space="preserve">Публикационная активность обучающихся 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108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9,469915864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Публикационная активность обучающихся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13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13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Публикационная активность обучающихся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54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53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14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 xml:space="preserve">Публикационная активность обучающихся 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46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4.7.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Апробационная активность обучающихся</w:t>
            </w:r>
          </w:p>
        </w:tc>
        <w:tc>
          <w:tcPr>
            <w:tcW w:w="0" w:type="auto"/>
            <w:shd w:val="clear" w:color="auto" w:fill="DAE3F3"/>
            <w:hideMark/>
          </w:tcPr>
          <w:p w:rsidR="00F8575A" w:rsidRPr="0025352C" w:rsidRDefault="00F8575A" w:rsidP="00F402EA">
            <w:r w:rsidRPr="0025352C">
              <w:t>Количество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112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10,93440122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Апробационная активность обучающихся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дошкольной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23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24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10,43478261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Апробационная активность обучающихся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специальной педагогики и психологии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38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47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12,36842105</w:t>
            </w:r>
          </w:p>
        </w:tc>
      </w:tr>
      <w:tr w:rsidR="00F8575A" w:rsidRPr="0025352C" w:rsidTr="00F857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75A" w:rsidRPr="0025352C" w:rsidRDefault="00F8575A" w:rsidP="00F402EA"/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Научно-исследовательская деятельность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Апробационная активность обучающихся</w:t>
            </w:r>
          </w:p>
        </w:tc>
        <w:tc>
          <w:tcPr>
            <w:tcW w:w="0" w:type="auto"/>
            <w:hideMark/>
          </w:tcPr>
          <w:p w:rsidR="00F8575A" w:rsidRPr="0025352C" w:rsidRDefault="00F8575A" w:rsidP="00F402EA">
            <w:r w:rsidRPr="0025352C">
              <w:t>Кафедра логопедии и коммуникативных технологий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шт.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41</w:t>
            </w:r>
          </w:p>
        </w:tc>
        <w:tc>
          <w:tcPr>
            <w:tcW w:w="0" w:type="auto"/>
            <w:vAlign w:val="center"/>
            <w:hideMark/>
          </w:tcPr>
          <w:p w:rsidR="00F8575A" w:rsidRPr="0025352C" w:rsidRDefault="00F8575A" w:rsidP="00F402EA">
            <w:r w:rsidRPr="0025352C">
              <w:t>41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F8575A" w:rsidRPr="0025352C" w:rsidRDefault="00F8575A" w:rsidP="00F402EA">
            <w:r w:rsidRPr="0025352C">
              <w:t>10</w:t>
            </w:r>
          </w:p>
        </w:tc>
      </w:tr>
    </w:tbl>
    <w:p w:rsidR="00912C28" w:rsidRDefault="00912C28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912C28" w:rsidRDefault="00912C28" w:rsidP="00912C28">
      <w:pPr>
        <w:pStyle w:val="a5"/>
        <w:numPr>
          <w:ilvl w:val="0"/>
          <w:numId w:val="2"/>
        </w:numPr>
        <w:tabs>
          <w:tab w:val="left" w:pos="1920"/>
        </w:tabs>
        <w:rPr>
          <w:rFonts w:asciiTheme="minorHAnsi" w:hAnsiTheme="minorHAnsi" w:cstheme="minorHAnsi"/>
          <w:b/>
          <w:sz w:val="26"/>
          <w:szCs w:val="26"/>
        </w:rPr>
        <w:sectPr w:rsidR="00912C28" w:rsidSect="00912C28">
          <w:pgSz w:w="16838" w:h="11906" w:orient="landscape"/>
          <w:pgMar w:top="1134" w:right="567" w:bottom="567" w:left="567" w:header="340" w:footer="340" w:gutter="0"/>
          <w:cols w:space="708"/>
          <w:docGrid w:linePitch="360"/>
        </w:sectPr>
      </w:pPr>
    </w:p>
    <w:p w:rsidR="00912C28" w:rsidRPr="00912C28" w:rsidRDefault="00912C28" w:rsidP="00912C28">
      <w:pPr>
        <w:pStyle w:val="a5"/>
        <w:numPr>
          <w:ilvl w:val="0"/>
          <w:numId w:val="2"/>
        </w:numPr>
        <w:tabs>
          <w:tab w:val="left" w:pos="1920"/>
        </w:tabs>
        <w:spacing w:after="0" w:line="240" w:lineRule="auto"/>
        <w:ind w:left="0" w:firstLine="1922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 </w:t>
      </w:r>
      <w:r w:rsidRPr="00912C28">
        <w:rPr>
          <w:rFonts w:asciiTheme="minorHAnsi" w:hAnsiTheme="minorHAnsi" w:cstheme="minorHAnsi"/>
          <w:b/>
          <w:sz w:val="26"/>
          <w:szCs w:val="26"/>
        </w:rPr>
        <w:t>План воспитательной деятельности факультета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38"/>
        <w:gridCol w:w="1391"/>
        <w:gridCol w:w="2127"/>
        <w:gridCol w:w="3102"/>
        <w:gridCol w:w="1451"/>
        <w:gridCol w:w="1691"/>
      </w:tblGrid>
      <w:tr w:rsidR="00436D96" w:rsidRPr="00436D96" w:rsidTr="00436D96">
        <w:trPr>
          <w:trHeight w:val="1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36D96" w:rsidRPr="00436D96" w:rsidRDefault="00436D96" w:rsidP="00436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6D96" w:rsidRPr="00436D96" w:rsidRDefault="00436D96" w:rsidP="00436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6D96" w:rsidRPr="00436D96" w:rsidRDefault="00436D96" w:rsidP="00436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6D96" w:rsidRPr="00436D96" w:rsidRDefault="00436D96" w:rsidP="00436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Краткое описание </w:t>
            </w: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(продолжи предложения:</w:t>
            </w: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мероприятие направлено на ...</w:t>
            </w: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мероприятие проводится для ...</w:t>
            </w: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в программе мероприятий предусмотрено ...</w:t>
            </w: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в мероприятии принимают участие гости и партнеры: ...)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6D96" w:rsidRPr="00436D96" w:rsidRDefault="00436D96" w:rsidP="00436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36D96" w:rsidRPr="00436D96" w:rsidRDefault="00436D96" w:rsidP="00436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Отвественные</w:t>
            </w:r>
          </w:p>
        </w:tc>
      </w:tr>
      <w:tr w:rsidR="00436D96" w:rsidRPr="00436D96" w:rsidTr="00436D96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01.09.2025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Торжественное организационное собрание для первокурсников факультета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приобщение студентов-первокурсников к традициям ПГГПУ и старту нового учебного года в университете. Мероприятие проводится для студентов 1 курса, преподавателей и сотрудников университета.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предусмотрено знакомство студентов друг с другом, с университетом и факультетом.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ауд.101, 21,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Криницына О.П., дкан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Тюкалова Я.К., зам. декана по ВР</w:t>
            </w:r>
          </w:p>
        </w:tc>
      </w:tr>
      <w:tr w:rsidR="00436D96" w:rsidRPr="00436D96" w:rsidTr="00436D96">
        <w:trPr>
          <w:trHeight w:val="3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02.09.2025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Открытый диалог «От абитуриента к студенту: знакомство с деканатом»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успешную адаптацию студентов к университетской жизни, знакомство с особенностями образовательного процесса и возможностями развития в стенах вуза.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первокурсников, которые хотят получить исчерпывающую информацию о правилах обучения, научной деятельности и внеучебной жизни университета, а также для всех заинтересованных студентов, стремящихся расширить свои знания о возможностях учебного заведения.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 программе мероприятия предусмотрено знакомство с принципами организации учебного процесса, подробное разъяснение основных правил и регламентов университета, представление системы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поддержки обучающихся. Участники получат информацию о научных направлениях, исследовательских проектах и возможностях личностного роста. Отдельное внимание будет уделено презентации внеучебной активности и студенческих организаций. Представители деканата подробно расскажут о всех аспектах студенческой жизни и ответят на вопросы участников в рамках специальной сессии вопросов и ответов.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02.09.2025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Практический семинар «Академия студенческого лидерства»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направлено на развитие студенческого самоуправления и формирование эффективного актива факультета, на знакомство с культоргом, психоргом, физоргом факультета.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Проводится для студентов 1 курса.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 программе мероприятия предусмотрено определение студентов, которые будут выполнять эти роли в группах, знакомство с возможностями самореализации в ВУЗе.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Встреча с выпускниками «Успех по рецепту: от студента до профессионала»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профессиональную ориентацию студентов и знакомство с различными путями карьерного развития через опыт успешных выпускников.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первого курса, старших курсов, преподавателей.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предусмотрена серия выступлений выпускников с разными карьерными историями, обмен опытом и неформальное общение с успешными специалистами.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Вертушка «Творческий экспресс»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направлено на знакомство с коллективами факультета в игровой форме.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1 курса.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предусмотрена возможность пройти кастинг в коллективы факультета, познакомиться с различными направлениями внеучебной деятельности, а также попробовать себя в них.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ауд.101, 13, 14, 15, 18,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12.09.2025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Веревочный курс «Факультет детства: миссия команда»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сплочение студенческих групп и погружение первокурсников в атмосферу университетского сообщества через активные командные испытания.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первокурсников, желающих познакомиться со старшекурсниками, традициями факультета и стать частью педагогического сообщества, педагогов.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программе: верёвочный курс с командными испытаниями на природе, практические упражнения на развитие навыков командной работы, знакомство с традициями факультета, старшекурсниками и преподавателями.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Балатовский парк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26.09.2025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День дошкольного работника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формирование у студентов ценностного отношения к профессии дошкольного педагога и углубление их знаний о специфике работы в сфере дошкольного образования.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факультета педагогики и психологии детсва.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предусмотрена площадка с фотозоной, поздравления от студентов и педагогов.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28.09.2025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Акция "Международный день глухих"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повышение осведомлённости студентов о Международном дне глухих и расширение их профессионального кругозора в сфере работы с людьми с нарушениями слуха.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онлайн-акция от ансамбля жестовой песни «Поющие сердцем» с обучением русскому жестовому языку, просветительский блок о работе органов слуха и профилактике слуховых нарушений, знакомство с особенностями коммуникации и жизнедеятельности людей с нарушениями слуха.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Онлайн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5 уч. корпус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окт.25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Родительское собрание "Обучение в университете - что нужно знать?"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установление эффективного взаимодействия между родителями первокурсников и университетом, а также на информирование о правилах и особенностях учебного процесса.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родителей студентов первого курса, заинтересованных в получении информации об условиях обучения и жизни своих детей в университете.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разъяснение правил и регламентов учебного процесса, ответы на актуальные вопросы родителей, формирование каналов коммуникации между родителями и университетом, знакомство с системой поддержки студентов.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Криницына О.П., декан</w:t>
            </w:r>
          </w:p>
        </w:tc>
      </w:tr>
      <w:tr w:rsidR="00436D96" w:rsidRPr="00436D96" w:rsidTr="00436D9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Мастер-класс, приуроченный ко Дню Учителя "Творим для педагогов"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развитие творческого потенциала участников и формирование уважительного отношения к профессии педагога через создание авторских подарков ко Дню учителя.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учащихся, студентов и преподавателей.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 программе мероприятия: творческий мастер-класс по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изготовлению подарков для педагогов, знакомство с техниками декоративно-прикладного искусства, создание авторских поздравлений, обмен идеями по оформлению праздничных подарков для педагогов. Также поздравительная акция в течение дня.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27.10.2025 - 29.10.2025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Фестиваль перовкурсников "Будем знакомы!"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знакомство студентов-первокурсников друг с другом, а также знакомства факультета со стцудентами 1 курса, на создание атмосферы единства факультета.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первого курса, студентов и преподавателей факультета и университета.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онлайн-презентации студенческих групп, творческие выступления первокурсников,  интерактивное общение между участниками, формирование командного духа и студенческих связей в виртуальном пространстве.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Онлайн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09.10.2025 - 04.12.2025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III факультетская медиа-школа "ПРОмедиа"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профессиональную подготовку студентов к работе в медиасфере и развитие их компетенций в области современных медиатехнологий.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ПГГПУ и лицеистов, заинтересованных в освоении медиапрофессий и развитии навыков работы в сфере массовых коммуникаций.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обучение основам графического дизайна, копирайтинга и журналистики, практические занятия по созданию медиаконтента, мастер-классы от профессионалов медиаиндустрии, работа над реальными проектами факультета.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08.09.2025 - 28.06.2026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Встречи студенческих объединений (вокальный коллектив, танцевальный коллектив, патриотическое объединение, медиа служба, волонтерский отряд, СНО)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направлено на создание условий для реализации творческого и научно-исследовательского потенциала студентов.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Мероприятие проводится для студентов, занимающихся наукой, творчеством, спортом, увлекающихся театральных искусством, играющих в КВН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регулярные репетиции творческих коллективов, тематические встречи и мастер-классы от опытных наставников, подготовка к выступлениям и конкурсам, обмен опытом между участниками объединений, развитие командного взаимодействия.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ауд.18, 101, актовый зал (танцы)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06.11.2025 -07.11.2025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Волонтерское сопровождение IX Всероссийской (с международным участием) научно-практической конференции "Открытый мир: объединяем усилия"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организацию качественного волонтерского сопровождения конференции.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студентов-волонтеров, желающих принять участие в организации крупного научного события и получить опыт работы в условиях международного мероприятия.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встреча и сопровождение участников конференции, помощь в организационной работе, решение текущих задач мероприятия, взаимодействие с гостями и партнерами из Пермского края и других регионов России, координация работы на площадке конференции.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4 уч. корпус, актовый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13.11.2025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Мастер-класс, приуроченный к Международному дню слепых "Мир на кончиках пальцев"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знакомство участников с особенностями жизни людей с нарушениями зрения и развитие навыков тактильного восприятия через практическое освоение специальных методик, на развитие профессиональных навыков студентов.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Мероприятие проводится для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студентов, желающих познакомиться с альтернативными способами восприятия информации, развить эмпатию и понимание особенностей жизни людей с нарушениями зрения.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практическое знакомство со шрифтом Брайля, упражнения на развитие осязательных навыков, знакомство с историями успешных людей с ограниченными возможностями здоровья.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36D96">
              <w:rPr>
                <w:rFonts w:ascii="Times New Roman" w:eastAsia="Times New Roman" w:hAnsi="Times New Roman"/>
                <w:color w:val="FF0000"/>
                <w:lang w:eastAsia="ru-RU"/>
              </w:rPr>
              <w:t>+ Приглашенный гость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14.11.2025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Концерт "День логопеда - 2025"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направлено на формирование у студентов позитивного эмоционально-ценностного отношения к профессии логопед, приобщение студентов к профессиональной деятельности, обеспечение контактов с действующими специалистами, с возможностью узнать об их опыте работы.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студентов, обучающихся по профилю "Логопедия", а также будет интересно для преподавателей и сотрудников, гостей и партнеров, выпускников, специалистов сферы "логопедия".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 программе мероприятия предусмотрен праздничный концерт, подведение итогов конкурсов для студентов и специалистов Пермского края, проведение мастер-классов от действующих специалистов.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Дом Учителя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Гончарова-Тверская О.Н.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 ЛиКТ</w:t>
            </w:r>
          </w:p>
        </w:tc>
      </w:tr>
      <w:tr w:rsidR="00436D96" w:rsidRPr="00436D96" w:rsidTr="00436D96">
        <w:trPr>
          <w:trHeight w:val="2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19.11.2025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Фестиваль "День дефектолога - 2025"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профессиональное становление будущих дефектологов и укрепление связей между студентами и практикующими специалистами через праздничную программу и обмен профессиональным опытом.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Мероприятие проводится для студентов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дефектологического направления, преподавателей, выпускников, специалистов в сфере дефектологии, а также представителей образовательных организаций, Министерства образования и науки Пермского края и приглашённых гостей.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праздничный концерт, торжественная церемония награждения победителей профессиональных конкурсов, выступления ведущих специалистов в области дефектологии, презентация успешных профессиональных практик, панельная дискуссия с представителями профессионального сообщества.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 уч. корпус, актовый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Ворошнина О.Р.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 СПП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Тюкалова Я.К., зам. декана по ВР</w:t>
            </w:r>
          </w:p>
        </w:tc>
      </w:tr>
      <w:tr w:rsidR="00436D96" w:rsidRPr="00436D96" w:rsidTr="00436D96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28.11.2025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Семинар «День матери: роль и значение материнства в современном обществе»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осмысление студентами роли материнства в современном обществе, формирование ценностного отношения к институту семьи и ответственного подхода к родительству.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всех курсов, заинтересованных в изучении социальных и культурных аспектов материнства, а также для будущих специалистов в сфере педагогики, психологии и социальной работы.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мероприятия:обсуждение роли материнства в современном обществе, актуальных вопросов семейного воспитания, экспертные выступления специалистов в области психологии и педагогики, практические упражнения.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дек.25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традиционная интеллектуальная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развитие интеллектуального потенциала студентов, укрепление командного духа и вовлечение обучающихся в научную и внеучебную деятельность университета.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Мероприятие проводится для студентов всех курсов, преподавателей и сотрудников университета, желающих проявить свои интеллектуальные способности и принять участие в увлекательной командной игре.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мероприятия: торжественное открытие с приветственным словом организаторов, командные соревнования с интеллектуальными заданиями различной сложности, интерактивные раунды на проверку эрудиции и логики, творческие конкурсы для развития креативного мышления, подведение итогов и награждение победителей, а также неформальное общение участников после основного блока.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Григорьева ЮС., зам. декана по НИР</w:t>
            </w:r>
          </w:p>
        </w:tc>
      </w:tr>
      <w:tr w:rsidR="00436D96" w:rsidRPr="00436D96" w:rsidTr="00436D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дек.25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Спектакль от студенческого объединения «Дорога жизни»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раскрытие творческого потенциала студентов, а также темы взросления и сепарации ребёнка от родительской семьи через призму современного искусства.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студентов, преподавателей факультета педагогики и психологии детства.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 спектакль от студентов-участников объединения "Дорога жизни".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4 уч. корпус, актовый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23.01.2026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Поздравительная акция ко Дню студента "Будущее - это 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привлечение внимания к студенческому сообществу, его активности и значимости в жизни образовательного учреждения. Основная цель — создание праздничной атмосферы в День студента и укрепление связей между поколениями обучающихся.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Мероприятие проводится для студентов всех курсов факультета ППД, выпускников, преподавателей.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предусмотрено проведение поздравительной акции, в рамках которой состоится: торжественное обращение педагогов к студенческому коллективу, обмен поздравлениями между разными поколениями студентов.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06.03.2026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Фестиваль активностей "Международный женский день"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создание праздничной атмосферы в честь Международного женского дня, поздравление педагогов, сотрудников и студенток с 8 марта, а также на укрепление традиций уважительного отношения к женщинам.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студенческого сообщества, преподавателей, сотрудников университета.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предусмотрено: торжественная поздравительная акция с участием студентов и преподавателей, организация праздничной фотозоны для памятных снимков, творческие активности от студенческого актива (музыкальные номера, поэтические выступления)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мар.26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Выезд на природу «Здоровье студента — залог успеха»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направлено на популяризацию здорового образа жизни  через организацию активного отдыха на природе, укрепление физического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здоровья и формирование командного духа.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1–2 курсов факультета педагогики и психологии детства.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предусмотрено: активный отдых на природе с организацией различных спортивных и развлекательных мероприятий, командные игры на свежем воздухе, конкурсы и соревнования между группами.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Балатовский парк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02.04.2026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Акция, приуроченная ко Всемирному дню распространения информации о проблеме аутизма "Зажги синим"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повышение осведомлённости общества о проблеме аутизма, поддержку людей с расстройствами аутистического спектра (РАС) и их семей, а также формирование более толерантного отношения к особенностям развития.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Мероприятие проводится для студентов, преподавателей, сотрудников университета, а также всех желающих присоединиться к акции.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программе мероприятия предусмотрено: информационная кампания о проблеме аутизма, акция «Зажги синим».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май.26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Традиционный концерт, приуроченный ко Дню Победы "На солнечной поляночке"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сохранение памяти о подвиге советского народа в годы Великой Отечественной войны, патриотическое воспитание молодёжи и создание праздничной атмосферы в преддверии Дня Победы.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студентов всех курсов факультета педагогики и психологии детства, преподавателей и сотрудников университета, ветеранов.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 программе мероприятия предусмотрен торжественный концерт с исполнением 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военных песен, творческие номера студентов.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май.26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Концерт "Последний звонок - 2026"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сохранение традиций факультета, воспитание гражданственности и патриотизма, чувства причастности. Проводится для студентов выпускных курсов, преподавателей, сотрудников и родителей выпускников. В программе мероприятия предусмотрен праздничный концерт. предоставление ответного слова выпускникам и преподавателям.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4 уч. корпус, актовый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  <w:tr w:rsidR="00436D96" w:rsidRPr="00436D96" w:rsidTr="00436D9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июл.26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Торжественное вручение дипломов выпускникам факультета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направлено на торжественное подведение итогов обучения выпускников факультета, чествование их достижений и формирование чувства гордости за полученное образование.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Мероприятие проводится для выпускников бакалавриата и магистратуры, их родителей и близких, преподавателей и сотрудников факультета, а также приглашённых гостей.</w:t>
            </w: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 программе мероприятия предусмотрено торжественное вручение дипломов об окончании учебного заведения, поздравление выпускников руководством факультета и университета, выступления почётных гостей.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V уч. корпус, ауд.101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96" w:rsidRPr="00436D96" w:rsidRDefault="00436D96" w:rsidP="00436D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6D96">
              <w:rPr>
                <w:rFonts w:ascii="Times New Roman" w:eastAsia="Times New Roman" w:hAnsi="Times New Roman"/>
                <w:color w:val="000000"/>
                <w:lang w:eastAsia="ru-RU"/>
              </w:rPr>
              <w:t>Тюкалова Я.К., зам. декана по ВР</w:t>
            </w:r>
          </w:p>
        </w:tc>
      </w:tr>
    </w:tbl>
    <w:p w:rsidR="002E62F2" w:rsidRDefault="002E62F2" w:rsidP="00912C28">
      <w:pPr>
        <w:spacing w:after="0" w:line="240" w:lineRule="auto"/>
        <w:ind w:firstLine="1922"/>
        <w:jc w:val="both"/>
        <w:rPr>
          <w:rFonts w:asciiTheme="minorHAnsi" w:hAnsiTheme="minorHAnsi" w:cstheme="minorHAnsi"/>
          <w:sz w:val="26"/>
          <w:szCs w:val="26"/>
        </w:rPr>
      </w:pPr>
    </w:p>
    <w:p w:rsidR="002E62F2" w:rsidRDefault="002E62F2">
      <w:pPr>
        <w:spacing w:after="160" w:line="259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 w:type="page"/>
      </w:r>
    </w:p>
    <w:p w:rsidR="00715A52" w:rsidRPr="00535C84" w:rsidRDefault="00715A52" w:rsidP="00912C28">
      <w:pPr>
        <w:spacing w:after="0" w:line="240" w:lineRule="auto"/>
        <w:ind w:firstLine="1922"/>
        <w:jc w:val="both"/>
        <w:rPr>
          <w:rFonts w:asciiTheme="minorHAnsi" w:hAnsiTheme="minorHAnsi" w:cstheme="minorHAnsi"/>
          <w:sz w:val="26"/>
          <w:szCs w:val="26"/>
        </w:rPr>
      </w:pPr>
    </w:p>
    <w:p w:rsidR="00715A52" w:rsidRPr="00715A52" w:rsidRDefault="00912C28" w:rsidP="002E62F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 </w:t>
      </w:r>
      <w:r w:rsidR="00715A52">
        <w:rPr>
          <w:rFonts w:cs="Calibri"/>
          <w:b/>
          <w:sz w:val="26"/>
          <w:szCs w:val="26"/>
        </w:rPr>
        <w:t>План работы Ученого совета факультета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513"/>
        <w:gridCol w:w="1985"/>
      </w:tblGrid>
      <w:tr w:rsidR="00715A52" w:rsidRPr="005D0D42" w:rsidTr="007A5E88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15A52" w:rsidRPr="005D0D42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715A52" w:rsidRPr="005D0D42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Вопросы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5A52" w:rsidRPr="005D0D42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715A52" w:rsidRPr="005D0D42" w:rsidTr="00715A52">
        <w:trPr>
          <w:trHeight w:val="307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715A52" w:rsidRPr="005D0D42" w:rsidRDefault="00715A52" w:rsidP="00EC0509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Сентябрь 202</w:t>
            </w:r>
            <w:r w:rsidR="00436D9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715A52" w:rsidRPr="005D0D42" w:rsidTr="007A5E88">
        <w:trPr>
          <w:trHeight w:val="516"/>
        </w:trPr>
        <w:tc>
          <w:tcPr>
            <w:tcW w:w="567" w:type="dxa"/>
          </w:tcPr>
          <w:p w:rsidR="00715A52" w:rsidRPr="00460469" w:rsidRDefault="00715A52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715A52" w:rsidRPr="00460469" w:rsidRDefault="00715A52" w:rsidP="009218DB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460469">
              <w:rPr>
                <w:rFonts w:asciiTheme="minorHAnsi" w:hAnsiTheme="minorHAnsi" w:cstheme="minorHAnsi"/>
                <w:bCs/>
              </w:rPr>
              <w:t>Основные задачи деятельности факультета и кафедр, утверждение планов работы кафедр, факультета, Ученого совета на 202</w:t>
            </w:r>
            <w:r w:rsidR="009218DB">
              <w:rPr>
                <w:rFonts w:asciiTheme="minorHAnsi" w:hAnsiTheme="minorHAnsi" w:cstheme="minorHAnsi"/>
                <w:bCs/>
              </w:rPr>
              <w:t>5</w:t>
            </w:r>
            <w:r w:rsidRPr="00460469">
              <w:rPr>
                <w:rFonts w:asciiTheme="minorHAnsi" w:hAnsiTheme="minorHAnsi" w:cstheme="minorHAnsi"/>
                <w:bCs/>
              </w:rPr>
              <w:t>/202</w:t>
            </w:r>
            <w:r w:rsidR="009218DB">
              <w:rPr>
                <w:rFonts w:asciiTheme="minorHAnsi" w:hAnsiTheme="minorHAnsi" w:cstheme="minorHAnsi"/>
                <w:bCs/>
              </w:rPr>
              <w:t>6</w:t>
            </w:r>
            <w:r w:rsidRPr="00460469">
              <w:rPr>
                <w:rFonts w:asciiTheme="minorHAnsi" w:hAnsiTheme="minorHAnsi" w:cstheme="minorHAnsi"/>
                <w:bCs/>
              </w:rPr>
              <w:t xml:space="preserve"> уч. год</w:t>
            </w:r>
          </w:p>
        </w:tc>
        <w:tc>
          <w:tcPr>
            <w:tcW w:w="1985" w:type="dxa"/>
          </w:tcPr>
          <w:p w:rsidR="00715A52" w:rsidRDefault="00715A52" w:rsidP="00715A52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Декан </w:t>
            </w:r>
          </w:p>
          <w:p w:rsidR="00715A52" w:rsidRPr="005D0D42" w:rsidRDefault="00715A52" w:rsidP="00715A52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Заведующие кафедрами</w:t>
            </w:r>
          </w:p>
        </w:tc>
      </w:tr>
      <w:tr w:rsidR="00715A52" w:rsidRPr="005D0D42" w:rsidTr="007A5E88">
        <w:trPr>
          <w:trHeight w:val="346"/>
        </w:trPr>
        <w:tc>
          <w:tcPr>
            <w:tcW w:w="567" w:type="dxa"/>
          </w:tcPr>
          <w:p w:rsidR="00715A52" w:rsidRPr="00460469" w:rsidRDefault="00715A52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715A52" w:rsidRPr="00460469" w:rsidRDefault="00715A52" w:rsidP="009218DB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460469">
              <w:rPr>
                <w:rFonts w:asciiTheme="minorHAnsi" w:hAnsiTheme="minorHAnsi" w:cstheme="minorHAnsi"/>
              </w:rPr>
              <w:t>Итоги приема</w:t>
            </w:r>
            <w:r w:rsidRPr="00460469">
              <w:rPr>
                <w:rFonts w:asciiTheme="minorHAnsi" w:hAnsiTheme="minorHAnsi" w:cstheme="minorHAnsi"/>
                <w:bCs/>
              </w:rPr>
              <w:t xml:space="preserve"> </w:t>
            </w:r>
            <w:r w:rsidRPr="00460469">
              <w:rPr>
                <w:rFonts w:asciiTheme="minorHAnsi" w:hAnsiTheme="minorHAnsi" w:cstheme="minorHAnsi"/>
              </w:rPr>
              <w:t xml:space="preserve">на ООП бакалавриата, магистратуры </w:t>
            </w:r>
            <w:r w:rsidR="007A5E88" w:rsidRPr="00460469">
              <w:rPr>
                <w:rFonts w:asciiTheme="minorHAnsi" w:hAnsiTheme="minorHAnsi" w:cstheme="minorHAnsi"/>
              </w:rPr>
              <w:t xml:space="preserve">факультета </w:t>
            </w:r>
            <w:r w:rsidRPr="00460469">
              <w:rPr>
                <w:rFonts w:asciiTheme="minorHAnsi" w:hAnsiTheme="minorHAnsi" w:cstheme="minorHAnsi"/>
              </w:rPr>
              <w:t>в 202</w:t>
            </w:r>
            <w:r w:rsidR="009218DB">
              <w:rPr>
                <w:rFonts w:asciiTheme="minorHAnsi" w:hAnsiTheme="minorHAnsi" w:cstheme="minorHAnsi"/>
              </w:rPr>
              <w:t>5</w:t>
            </w:r>
            <w:r w:rsidRPr="00460469">
              <w:rPr>
                <w:rFonts w:asciiTheme="minorHAnsi" w:hAnsiTheme="minorHAnsi" w:cstheme="minorHAnsi"/>
              </w:rPr>
              <w:t>/202</w:t>
            </w:r>
            <w:r w:rsidR="009218DB">
              <w:rPr>
                <w:rFonts w:asciiTheme="minorHAnsi" w:hAnsiTheme="minorHAnsi" w:cstheme="minorHAnsi"/>
              </w:rPr>
              <w:t>6</w:t>
            </w:r>
            <w:r w:rsidRPr="00460469">
              <w:rPr>
                <w:rFonts w:asciiTheme="minorHAnsi" w:hAnsiTheme="minorHAnsi" w:cstheme="minorHAnsi"/>
              </w:rPr>
              <w:t xml:space="preserve"> уч. году</w:t>
            </w:r>
            <w:r w:rsidR="00770606" w:rsidRPr="00460469">
              <w:rPr>
                <w:rFonts w:asciiTheme="minorHAnsi" w:hAnsiTheme="minorHAnsi" w:cstheme="minorHAnsi"/>
              </w:rPr>
              <w:t xml:space="preserve"> и задачи </w:t>
            </w:r>
            <w:r w:rsidRPr="00460469">
              <w:rPr>
                <w:rFonts w:asciiTheme="minorHAnsi" w:hAnsiTheme="minorHAnsi" w:cstheme="minorHAnsi"/>
              </w:rPr>
              <w:t xml:space="preserve">профориентационной работы </w:t>
            </w:r>
          </w:p>
        </w:tc>
        <w:tc>
          <w:tcPr>
            <w:tcW w:w="1985" w:type="dxa"/>
          </w:tcPr>
          <w:p w:rsidR="00715A52" w:rsidRPr="005D0D42" w:rsidRDefault="00715A52" w:rsidP="00715A52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u w:color="000000"/>
              </w:rPr>
            </w:pPr>
            <w:r w:rsidRPr="00460469">
              <w:rPr>
                <w:rFonts w:asciiTheme="minorHAnsi" w:hAnsiTheme="minorHAnsi" w:cstheme="minorHAnsi"/>
                <w:color w:val="000000"/>
                <w:u w:color="000000"/>
              </w:rPr>
              <w:t>Утверждение программы ГИА (или принятие изменений в Программу ГИА) на летний период</w:t>
            </w:r>
          </w:p>
        </w:tc>
        <w:tc>
          <w:tcPr>
            <w:tcW w:w="1985" w:type="dxa"/>
          </w:tcPr>
          <w:p w:rsidR="00E95C61" w:rsidRPr="00BF29F8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>Утверждение отчетов председателей ГЭК за летний период</w:t>
            </w:r>
          </w:p>
        </w:tc>
        <w:tc>
          <w:tcPr>
            <w:tcW w:w="1985" w:type="dxa"/>
          </w:tcPr>
          <w:p w:rsidR="00E95C61" w:rsidRPr="00BF29F8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>Отчет об успеваемости студентов</w:t>
            </w:r>
          </w:p>
        </w:tc>
        <w:tc>
          <w:tcPr>
            <w:tcW w:w="1985" w:type="dxa"/>
          </w:tcPr>
          <w:p w:rsidR="00E95C61" w:rsidRPr="00BF29F8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>Утверждение плана работы кафедр, центров, лаборатории факультета</w:t>
            </w:r>
          </w:p>
        </w:tc>
        <w:tc>
          <w:tcPr>
            <w:tcW w:w="1985" w:type="dxa"/>
          </w:tcPr>
          <w:p w:rsidR="00E95C61" w:rsidRPr="00BF29F8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 xml:space="preserve">Утверждение плана научной, воспитательной и профориентационной программы работы факультета </w:t>
            </w:r>
          </w:p>
        </w:tc>
        <w:tc>
          <w:tcPr>
            <w:tcW w:w="1985" w:type="dxa"/>
          </w:tcPr>
          <w:p w:rsidR="00E95C61" w:rsidRPr="00BF29F8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6"/>
              </w:num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>Утверждение кандидатур председателей ГЭК на новый календарный год</w:t>
            </w:r>
          </w:p>
        </w:tc>
        <w:tc>
          <w:tcPr>
            <w:tcW w:w="1985" w:type="dxa"/>
          </w:tcPr>
          <w:p w:rsidR="00E95C61" w:rsidRPr="00BF29F8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770606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BF29F8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E95C61" w:rsidRPr="00BF29F8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15A52">
        <w:tc>
          <w:tcPr>
            <w:tcW w:w="10065" w:type="dxa"/>
            <w:gridSpan w:val="3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5D0D42">
              <w:rPr>
                <w:rFonts w:asciiTheme="minorHAnsi" w:hAnsiTheme="minorHAnsi" w:cstheme="minorHAnsi"/>
                <w:i/>
              </w:rPr>
              <w:t>Разное: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7"/>
              </w:numPr>
              <w:spacing w:after="0" w:line="20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3" w:type="dxa"/>
          </w:tcPr>
          <w:p w:rsidR="00E95C61" w:rsidRPr="005D0D42" w:rsidRDefault="00E95C61" w:rsidP="009218DB">
            <w:pPr>
              <w:pStyle w:val="a5"/>
              <w:tabs>
                <w:tab w:val="left" w:pos="459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Плана научных мероприятий </w:t>
            </w:r>
            <w:r>
              <w:rPr>
                <w:rFonts w:asciiTheme="minorHAnsi" w:hAnsiTheme="minorHAnsi" w:cstheme="minorHAnsi"/>
              </w:rPr>
              <w:t>факультета</w:t>
            </w:r>
            <w:r w:rsidRPr="005D0D42">
              <w:rPr>
                <w:rFonts w:asciiTheme="minorHAnsi" w:hAnsiTheme="minorHAnsi" w:cstheme="minorHAnsi"/>
              </w:rPr>
              <w:t xml:space="preserve"> на </w:t>
            </w:r>
            <w:r>
              <w:rPr>
                <w:rFonts w:asciiTheme="minorHAnsi" w:hAnsiTheme="minorHAnsi" w:cstheme="minorHAnsi"/>
              </w:rPr>
              <w:t>1 семестр 202</w:t>
            </w:r>
            <w:r w:rsidR="009218DB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</w:t>
            </w:r>
            <w:r w:rsidRPr="005D0D42">
              <w:rPr>
                <w:rFonts w:asciiTheme="minorHAnsi" w:hAnsiTheme="minorHAnsi" w:cstheme="minorHAnsi"/>
              </w:rPr>
              <w:t>202</w:t>
            </w:r>
            <w:r w:rsidR="009218DB"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7"/>
              </w:numPr>
              <w:spacing w:after="0" w:line="20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3" w:type="dxa"/>
          </w:tcPr>
          <w:p w:rsidR="00E95C61" w:rsidRPr="005D0D42" w:rsidRDefault="00E95C61" w:rsidP="009218DB">
            <w:pPr>
              <w:tabs>
                <w:tab w:val="left" w:pos="459"/>
              </w:tabs>
              <w:spacing w:after="0" w:line="200" w:lineRule="exact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Утверждение Календарного плана мероприятий воспитательной работы</w:t>
            </w:r>
            <w:r>
              <w:rPr>
                <w:rFonts w:asciiTheme="minorHAnsi" w:hAnsiTheme="minorHAnsi" w:cstheme="minorHAnsi"/>
              </w:rPr>
              <w:t xml:space="preserve"> факультета на 1 семестр 202</w:t>
            </w:r>
            <w:r w:rsidR="009218DB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</w:t>
            </w:r>
            <w:r w:rsidRPr="005D0D42">
              <w:rPr>
                <w:rFonts w:asciiTheme="minorHAnsi" w:hAnsiTheme="minorHAnsi" w:cstheme="minorHAnsi"/>
              </w:rPr>
              <w:t>202</w:t>
            </w:r>
            <w:r w:rsidR="009218DB"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15A52">
        <w:trPr>
          <w:trHeight w:val="339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pStyle w:val="a5"/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D0D42">
              <w:rPr>
                <w:rFonts w:asciiTheme="minorHAnsi" w:hAnsiTheme="minorHAnsi" w:cstheme="minorHAnsi"/>
                <w:b/>
                <w:bCs/>
              </w:rPr>
              <w:t>Октябрь 202</w:t>
            </w:r>
            <w:r w:rsidR="00436D9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460469">
            <w:pPr>
              <w:pStyle w:val="a5"/>
              <w:numPr>
                <w:ilvl w:val="0"/>
                <w:numId w:val="28"/>
              </w:numPr>
              <w:suppressAutoHyphens/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Итоги Рейтинга </w:t>
            </w:r>
            <w:r>
              <w:rPr>
                <w:rFonts w:asciiTheme="minorHAnsi" w:hAnsiTheme="minorHAnsi" w:cstheme="minorHAnsi"/>
              </w:rPr>
              <w:t>ООП</w:t>
            </w:r>
            <w:r w:rsidRPr="005D0D4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факультета за 202</w:t>
            </w:r>
            <w:r w:rsidR="009218DB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</w:t>
            </w:r>
            <w:r w:rsidRPr="005D0D42">
              <w:rPr>
                <w:rFonts w:asciiTheme="minorHAnsi" w:hAnsiTheme="minorHAnsi" w:cstheme="minorHAnsi"/>
              </w:rPr>
              <w:t>202</w:t>
            </w:r>
            <w:r w:rsidR="009218DB"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 xml:space="preserve"> уч. год 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60469" w:rsidRDefault="00E95C61" w:rsidP="00460469">
            <w:pPr>
              <w:pStyle w:val="a5"/>
              <w:numPr>
                <w:ilvl w:val="0"/>
                <w:numId w:val="28"/>
              </w:numPr>
              <w:suppressAutoHyphens/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pStyle w:val="a5"/>
              <w:tabs>
                <w:tab w:val="left" w:pos="348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>Программа практической подготовки и организация практик по ООП факультета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rPr>
          <w:trHeight w:val="158"/>
        </w:trPr>
        <w:tc>
          <w:tcPr>
            <w:tcW w:w="567" w:type="dxa"/>
          </w:tcPr>
          <w:p w:rsidR="00E95C61" w:rsidRPr="005D0D42" w:rsidRDefault="00E95C61" w:rsidP="00460469">
            <w:pPr>
              <w:pStyle w:val="a5"/>
              <w:numPr>
                <w:ilvl w:val="0"/>
                <w:numId w:val="28"/>
              </w:num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eastAsia="Times New Roman" w:hAnsiTheme="minorHAnsi" w:cstheme="minorHAnsi"/>
                <w:lang w:eastAsia="ar-SA"/>
              </w:rPr>
              <w:t>Утверждение содержания экзаменационных билетов на зимний период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rPr>
          <w:trHeight w:val="158"/>
        </w:trPr>
        <w:tc>
          <w:tcPr>
            <w:tcW w:w="567" w:type="dxa"/>
          </w:tcPr>
          <w:p w:rsidR="00E95C61" w:rsidRPr="005D0D42" w:rsidRDefault="00E95C61" w:rsidP="00460469">
            <w:pPr>
              <w:pStyle w:val="a5"/>
              <w:numPr>
                <w:ilvl w:val="0"/>
                <w:numId w:val="28"/>
              </w:num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eastAsia="Times New Roman" w:hAnsiTheme="minorHAnsi" w:cstheme="minorHAnsi"/>
              </w:rPr>
              <w:t>Рассмотрение заявлений студентов об утверждении тем. Утверждение тем и  научных руководителей ВКР на летний период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rPr>
          <w:trHeight w:val="158"/>
        </w:trPr>
        <w:tc>
          <w:tcPr>
            <w:tcW w:w="567" w:type="dxa"/>
          </w:tcPr>
          <w:p w:rsidR="00E95C61" w:rsidRPr="005D0D42" w:rsidRDefault="00E95C61" w:rsidP="00460469">
            <w:pPr>
              <w:pStyle w:val="a5"/>
              <w:numPr>
                <w:ilvl w:val="0"/>
                <w:numId w:val="28"/>
              </w:num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60469">
              <w:rPr>
                <w:rFonts w:asciiTheme="minorHAnsi" w:eastAsia="Times New Roman" w:hAnsiTheme="minorHAnsi" w:cstheme="minorHAnsi"/>
              </w:rPr>
              <w:t>Утверждение календарного плана выполнения ВКР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15A52">
        <w:tc>
          <w:tcPr>
            <w:tcW w:w="10065" w:type="dxa"/>
            <w:gridSpan w:val="3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460469">
            <w:pPr>
              <w:pStyle w:val="a5"/>
              <w:numPr>
                <w:ilvl w:val="0"/>
                <w:numId w:val="28"/>
              </w:numPr>
              <w:spacing w:after="0" w:line="20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Утверждение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кандидатур председателей ГЭК по ООП бак</w:t>
            </w:r>
            <w:r w:rsidR="009218DB">
              <w:rPr>
                <w:rFonts w:asciiTheme="minorHAnsi" w:hAnsiTheme="minorHAnsi" w:cstheme="minorHAnsi"/>
                <w:bCs/>
              </w:rPr>
              <w:t>алавриата и магистратуры на 2025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год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15A52">
        <w:trPr>
          <w:trHeight w:val="288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Ноябрь 202</w:t>
            </w:r>
            <w:r w:rsidR="00436D9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460469">
            <w:pPr>
              <w:pStyle w:val="a5"/>
              <w:numPr>
                <w:ilvl w:val="0"/>
                <w:numId w:val="29"/>
              </w:numPr>
              <w:suppressAutoHyphens/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Итоги образовательной деятельности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</w:rPr>
              <w:t>в 202</w:t>
            </w:r>
            <w:r w:rsidR="009218DB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</w:t>
            </w:r>
            <w:r w:rsidRPr="005D0D42">
              <w:rPr>
                <w:rFonts w:asciiTheme="minorHAnsi" w:hAnsiTheme="minorHAnsi" w:cstheme="minorHAnsi"/>
              </w:rPr>
              <w:t>202</w:t>
            </w:r>
            <w:r w:rsidR="009218DB">
              <w:rPr>
                <w:rFonts w:asciiTheme="minorHAnsi" w:hAnsiTheme="minorHAnsi" w:cstheme="minorHAnsi"/>
              </w:rPr>
              <w:t>5</w:t>
            </w:r>
            <w:r w:rsidRPr="005D0D42">
              <w:rPr>
                <w:rFonts w:asciiTheme="minorHAnsi" w:hAnsiTheme="minorHAnsi" w:cstheme="minorHAnsi"/>
              </w:rPr>
              <w:t xml:space="preserve"> уч. году 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460469">
            <w:pPr>
              <w:pStyle w:val="a5"/>
              <w:numPr>
                <w:ilvl w:val="0"/>
                <w:numId w:val="29"/>
              </w:numPr>
              <w:suppressAutoHyphens/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770606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</w:rPr>
            </w:pPr>
            <w:r w:rsidRPr="00770606">
              <w:rPr>
                <w:rFonts w:asciiTheme="minorHAnsi" w:hAnsiTheme="minorHAnsi" w:cstheme="minorHAnsi"/>
              </w:rPr>
              <w:t xml:space="preserve">Система адаптации и психологического сопровождения обучающихся </w:t>
            </w:r>
            <w:r>
              <w:rPr>
                <w:rFonts w:asciiTheme="minorHAnsi" w:hAnsiTheme="minorHAnsi" w:cstheme="minorHAnsi"/>
              </w:rPr>
              <w:t>на факультете</w:t>
            </w:r>
          </w:p>
        </w:tc>
        <w:tc>
          <w:tcPr>
            <w:tcW w:w="1985" w:type="dxa"/>
          </w:tcPr>
          <w:p w:rsidR="00E95C61" w:rsidRPr="00BF29F8" w:rsidRDefault="00E95C61" w:rsidP="00770606">
            <w:pPr>
              <w:spacing w:after="0" w:line="200" w:lineRule="exact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E95C61" w:rsidRPr="005D0D42" w:rsidTr="00715A52">
        <w:tc>
          <w:tcPr>
            <w:tcW w:w="10065" w:type="dxa"/>
            <w:gridSpan w:val="3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E95C61" w:rsidRPr="005D0D42" w:rsidTr="007A5E88">
        <w:tc>
          <w:tcPr>
            <w:tcW w:w="567" w:type="dxa"/>
            <w:vMerge w:val="restart"/>
          </w:tcPr>
          <w:p w:rsidR="00E95C61" w:rsidRPr="005D0D42" w:rsidRDefault="004F2363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</w:t>
            </w:r>
            <w:r w:rsidRPr="005D0D42">
              <w:rPr>
                <w:rFonts w:asciiTheme="minorHAnsi" w:hAnsiTheme="minorHAnsi" w:cstheme="minorHAnsi"/>
                <w:shd w:val="clear" w:color="auto" w:fill="FFFFFF"/>
              </w:rPr>
              <w:t>направлений научных исследований по программам магистратуры, тем и научных руководителей научно-квалификационных работ обучающихся в аспирантуре и соискателей ученой степени в 202</w:t>
            </w:r>
            <w:r w:rsidR="00CB5F36"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/</w:t>
            </w:r>
            <w:r w:rsidRPr="005D0D42">
              <w:rPr>
                <w:rFonts w:asciiTheme="minorHAnsi" w:hAnsiTheme="minorHAnsi" w:cstheme="minorHAnsi"/>
                <w:shd w:val="clear" w:color="auto" w:fill="FFFFFF"/>
              </w:rPr>
              <w:t>202</w:t>
            </w:r>
            <w:r w:rsidR="00CB5F36">
              <w:rPr>
                <w:rFonts w:asciiTheme="minorHAnsi" w:hAnsiTheme="minorHAnsi" w:cstheme="minorHAnsi"/>
                <w:shd w:val="clear" w:color="auto" w:fill="FFFFFF"/>
              </w:rPr>
              <w:t>6</w:t>
            </w:r>
            <w:r w:rsidRPr="005D0D42">
              <w:rPr>
                <w:rFonts w:asciiTheme="minorHAnsi" w:hAnsiTheme="minorHAnsi" w:cstheme="minorHAnsi"/>
                <w:shd w:val="clear" w:color="auto" w:fill="FFFFFF"/>
              </w:rPr>
              <w:t xml:space="preserve"> уч. году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  <w:vMerge/>
          </w:tcPr>
          <w:p w:rsidR="00E95C61" w:rsidRPr="005D0D42" w:rsidRDefault="00E95C61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15A52">
        <w:trPr>
          <w:trHeight w:val="32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Декабрь 202</w:t>
            </w:r>
            <w:r w:rsidR="00436D9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План курсовой подготовки по программам ДПО и повышения квалификации работников факультета на 202</w:t>
            </w:r>
            <w:r w:rsidR="004F2363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 xml:space="preserve"> год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E95C61" w:rsidRPr="005D0D42" w:rsidTr="00715A52">
        <w:trPr>
          <w:trHeight w:val="339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Январь 202</w:t>
            </w:r>
            <w:r w:rsidR="00436D96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4F2363" w:rsidRDefault="00E95C61" w:rsidP="004F2363">
            <w:pPr>
              <w:pStyle w:val="a5"/>
              <w:numPr>
                <w:ilvl w:val="0"/>
                <w:numId w:val="30"/>
              </w:num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460469" w:rsidRDefault="00E95C61" w:rsidP="004F2363">
            <w:pPr>
              <w:pStyle w:val="a5"/>
              <w:tabs>
                <w:tab w:val="left" w:pos="348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>Утверждение ООП бакалавриата, магистратуры, аспирантуры факультета на 202</w:t>
            </w:r>
            <w:r w:rsidR="004F2363">
              <w:rPr>
                <w:rFonts w:asciiTheme="minorHAnsi" w:hAnsiTheme="minorHAnsi" w:cstheme="minorHAnsi"/>
              </w:rPr>
              <w:t>5</w:t>
            </w:r>
            <w:r w:rsidRPr="00460469">
              <w:rPr>
                <w:rFonts w:asciiTheme="minorHAnsi" w:hAnsiTheme="minorHAnsi" w:cstheme="minorHAnsi"/>
              </w:rPr>
              <w:t>/202</w:t>
            </w:r>
            <w:r w:rsidR="004F2363">
              <w:rPr>
                <w:rFonts w:asciiTheme="minorHAnsi" w:hAnsiTheme="minorHAnsi" w:cstheme="minorHAnsi"/>
              </w:rPr>
              <w:t>6</w:t>
            </w:r>
            <w:r w:rsidRPr="00460469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F2363" w:rsidRDefault="004F2363" w:rsidP="004F2363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7513" w:type="dxa"/>
          </w:tcPr>
          <w:p w:rsidR="00E95C61" w:rsidRPr="00460469" w:rsidRDefault="00E95C61" w:rsidP="004F2363">
            <w:pPr>
              <w:pStyle w:val="a5"/>
              <w:tabs>
                <w:tab w:val="left" w:pos="348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60469">
              <w:rPr>
                <w:rFonts w:asciiTheme="minorHAnsi" w:hAnsiTheme="minorHAnsi" w:cstheme="minorHAnsi"/>
              </w:rPr>
              <w:t>Результаты промежуточной аттестации и ГИА на факультете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F2363" w:rsidRDefault="004F2363" w:rsidP="004F236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</w:pPr>
            <w:r w:rsidRPr="00460469">
              <w:t>Утверждение отчетов председателей ГЭК за зимний период</w:t>
            </w:r>
          </w:p>
        </w:tc>
        <w:tc>
          <w:tcPr>
            <w:tcW w:w="1985" w:type="dxa"/>
          </w:tcPr>
          <w:p w:rsidR="00E95C61" w:rsidRPr="00E95C61" w:rsidRDefault="00E95C61" w:rsidP="00E95C61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F2363" w:rsidRDefault="004F2363" w:rsidP="004F2363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7513" w:type="dxa"/>
          </w:tcPr>
          <w:p w:rsidR="00E95C61" w:rsidRPr="00460469" w:rsidRDefault="00E95C61" w:rsidP="004F2363">
            <w:pPr>
              <w:spacing w:after="0" w:line="240" w:lineRule="auto"/>
              <w:jc w:val="both"/>
            </w:pPr>
            <w:r w:rsidRPr="00460469">
              <w:t>Отчет о сданных отчетах НИР (до 15.01)</w:t>
            </w:r>
          </w:p>
        </w:tc>
        <w:tc>
          <w:tcPr>
            <w:tcW w:w="1985" w:type="dxa"/>
          </w:tcPr>
          <w:p w:rsidR="00E95C61" w:rsidRPr="00E95C61" w:rsidRDefault="00E95C61" w:rsidP="00E95C61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95C61" w:rsidRPr="005D0D42" w:rsidTr="00715A52">
        <w:tc>
          <w:tcPr>
            <w:tcW w:w="10065" w:type="dxa"/>
            <w:gridSpan w:val="3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E95C61" w:rsidRPr="005D0D42" w:rsidTr="007A5E88">
        <w:tc>
          <w:tcPr>
            <w:tcW w:w="567" w:type="dxa"/>
            <w:vMerge w:val="restart"/>
          </w:tcPr>
          <w:p w:rsidR="00E95C61" w:rsidRPr="005D0D42" w:rsidRDefault="00E95C61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348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Плана научных мероприятий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</w:rPr>
              <w:t>на 2</w:t>
            </w:r>
            <w:r>
              <w:rPr>
                <w:rFonts w:asciiTheme="minorHAnsi" w:hAnsiTheme="minorHAnsi" w:cstheme="minorHAnsi"/>
              </w:rPr>
              <w:t xml:space="preserve"> семестр 202</w:t>
            </w:r>
            <w:r w:rsidR="00CB5F36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</w:t>
            </w:r>
            <w:r w:rsidRPr="005D0D42">
              <w:rPr>
                <w:rFonts w:asciiTheme="minorHAnsi" w:hAnsiTheme="minorHAnsi" w:cstheme="minorHAnsi"/>
              </w:rPr>
              <w:t>202</w:t>
            </w:r>
            <w:r w:rsidR="00CB5F36"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  <w:vMerge/>
          </w:tcPr>
          <w:p w:rsidR="00E95C61" w:rsidRPr="005D0D42" w:rsidRDefault="00E95C61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348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Календарного плана мероприятий воспитательной работы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</w:rPr>
              <w:t>на 2</w:t>
            </w:r>
            <w:r>
              <w:rPr>
                <w:rFonts w:asciiTheme="minorHAnsi" w:hAnsiTheme="minorHAnsi" w:cstheme="minorHAnsi"/>
              </w:rPr>
              <w:t xml:space="preserve"> семестр 202</w:t>
            </w:r>
            <w:r w:rsidR="00CB5F36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</w:t>
            </w:r>
            <w:r w:rsidRPr="005D0D42">
              <w:rPr>
                <w:rFonts w:asciiTheme="minorHAnsi" w:hAnsiTheme="minorHAnsi" w:cstheme="minorHAnsi"/>
              </w:rPr>
              <w:t>202</w:t>
            </w:r>
            <w:r w:rsidR="00CB5F36"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15A52">
        <w:trPr>
          <w:trHeight w:val="360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lastRenderedPageBreak/>
              <w:t>Февраль 202</w:t>
            </w:r>
            <w:r w:rsidR="00436D96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0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Трудоустройство и профессиональ</w:t>
            </w:r>
            <w:r>
              <w:rPr>
                <w:rFonts w:asciiTheme="minorHAnsi" w:hAnsiTheme="minorHAnsi" w:cstheme="minorHAnsi"/>
              </w:rPr>
              <w:t>ное сопровождение выпускников на факультете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0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Утверждение плана по реализации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15A52">
        <w:tc>
          <w:tcPr>
            <w:tcW w:w="10065" w:type="dxa"/>
            <w:gridSpan w:val="3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5D0D42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E95C61" w:rsidRPr="005D0D42" w:rsidTr="007A5E88">
        <w:tc>
          <w:tcPr>
            <w:tcW w:w="567" w:type="dxa"/>
            <w:vMerge w:val="restart"/>
          </w:tcPr>
          <w:p w:rsidR="00E95C61" w:rsidRPr="005D0D42" w:rsidRDefault="00E95C61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348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Утверждение статуса Профессор-исследователь по результ</w:t>
            </w:r>
            <w:r w:rsidR="00CB5F36">
              <w:rPr>
                <w:rFonts w:asciiTheme="minorHAnsi" w:hAnsiTheme="minorHAnsi" w:cstheme="minorHAnsi"/>
              </w:rPr>
              <w:t>атам научной деятельности в 2025</w:t>
            </w:r>
            <w:r w:rsidRPr="005D0D42">
              <w:rPr>
                <w:rFonts w:asciiTheme="minorHAnsi" w:hAnsiTheme="minorHAnsi" w:cstheme="minorHAnsi"/>
              </w:rPr>
              <w:t xml:space="preserve"> году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  <w:vMerge/>
          </w:tcPr>
          <w:p w:rsidR="00E95C61" w:rsidRPr="005D0D42" w:rsidRDefault="00E95C61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5D0D42">
              <w:rPr>
                <w:rFonts w:asciiTheme="minorHAnsi" w:hAnsiTheme="minorHAnsi" w:cstheme="minorHAnsi"/>
              </w:rPr>
              <w:t>Утверждение</w:t>
            </w:r>
            <w:r w:rsidRPr="005D0D42">
              <w:rPr>
                <w:rFonts w:asciiTheme="minorHAnsi" w:hAnsiTheme="minorHAnsi" w:cstheme="minorHAnsi"/>
                <w:bCs/>
              </w:rPr>
              <w:t xml:space="preserve"> Тематического плана научно-исследовательских работ (фундаментальных и прикладных научных исследований) </w:t>
            </w:r>
            <w:r>
              <w:rPr>
                <w:rFonts w:asciiTheme="minorHAnsi" w:hAnsiTheme="minorHAnsi" w:cstheme="minorHAnsi"/>
                <w:bCs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  <w:bCs/>
              </w:rPr>
              <w:t>на 202</w:t>
            </w:r>
            <w:r w:rsidR="00CB5F36">
              <w:rPr>
                <w:rFonts w:asciiTheme="minorHAnsi" w:hAnsiTheme="minorHAnsi" w:cstheme="minorHAnsi"/>
                <w:bCs/>
              </w:rPr>
              <w:t>6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год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  <w:vMerge/>
          </w:tcPr>
          <w:p w:rsidR="00E95C61" w:rsidRPr="005D0D42" w:rsidRDefault="00E95C61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347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lang w:eastAsia="ru-RU"/>
              </w:rPr>
            </w:pP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15A52">
        <w:trPr>
          <w:trHeight w:val="39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D0D42">
              <w:rPr>
                <w:rFonts w:asciiTheme="minorHAnsi" w:hAnsiTheme="minorHAnsi" w:cstheme="minorHAnsi"/>
                <w:b/>
                <w:color w:val="000000"/>
              </w:rPr>
              <w:t>Март 202</w:t>
            </w:r>
            <w:r w:rsidR="00436D96"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Утверждение КЦП на обучение по ООП факультета на 202</w:t>
            </w:r>
            <w:r w:rsidR="00CB5F36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-202</w:t>
            </w:r>
            <w:r w:rsidR="00CB5F36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 xml:space="preserve"> уч. г.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Результаты деятельности по профилактике и противодействию экстремистской террористической деятельности в молодежной среде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E95C61">
        <w:trPr>
          <w:trHeight w:val="347"/>
        </w:trPr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Отчет об успеваемости студентов</w:t>
            </w:r>
          </w:p>
        </w:tc>
        <w:tc>
          <w:tcPr>
            <w:tcW w:w="1985" w:type="dxa"/>
          </w:tcPr>
          <w:p w:rsidR="00E95C61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15A52">
        <w:trPr>
          <w:trHeight w:val="38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Апрель 202</w:t>
            </w:r>
            <w:r w:rsidR="00436D96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5D0D42" w:rsidRDefault="00E95C61" w:rsidP="004F2363">
            <w:pPr>
              <w:pStyle w:val="a5"/>
              <w:tabs>
                <w:tab w:val="left" w:pos="347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Итоги научно-исследовательской деятельности и публикационной активности НПР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</w:rPr>
              <w:t>в 202</w:t>
            </w:r>
            <w:r w:rsidR="00CB5F36">
              <w:rPr>
                <w:rFonts w:asciiTheme="minorHAnsi" w:hAnsiTheme="minorHAnsi" w:cstheme="minorHAnsi"/>
              </w:rPr>
              <w:t>5</w:t>
            </w:r>
            <w:r w:rsidRPr="005D0D42">
              <w:rPr>
                <w:rFonts w:asciiTheme="minorHAnsi" w:hAnsiTheme="minorHAnsi" w:cstheme="minorHAnsi"/>
              </w:rPr>
              <w:t xml:space="preserve"> году и стратегические задачи по повышению ее эффективности в 202</w:t>
            </w:r>
            <w:r w:rsidR="00CB5F36">
              <w:rPr>
                <w:rFonts w:asciiTheme="minorHAnsi" w:hAnsiTheme="minorHAnsi" w:cstheme="minorHAnsi"/>
              </w:rPr>
              <w:t>6</w:t>
            </w:r>
            <w:r w:rsidRPr="005D0D42">
              <w:rPr>
                <w:rFonts w:asciiTheme="minorHAnsi" w:hAnsiTheme="minorHAnsi" w:cstheme="minorHAnsi"/>
              </w:rPr>
              <w:t>году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347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 xml:space="preserve">Обсуждение норм </w:t>
            </w:r>
            <w:r w:rsidRPr="004F2363">
              <w:rPr>
                <w:rFonts w:asciiTheme="minorHAnsi" w:hAnsiTheme="minorHAnsi" w:cstheme="minorHAnsi"/>
                <w:color w:val="000000"/>
              </w:rPr>
              <w:t>времени для расчета объема педагогической нагрузки, выполняемой НПР Университета, на 202</w:t>
            </w:r>
            <w:r w:rsidR="00CB5F36">
              <w:rPr>
                <w:rFonts w:asciiTheme="minorHAnsi" w:hAnsiTheme="minorHAnsi" w:cstheme="minorHAnsi"/>
                <w:color w:val="000000"/>
              </w:rPr>
              <w:t>6</w:t>
            </w:r>
            <w:r w:rsidRPr="004F2363">
              <w:rPr>
                <w:rFonts w:asciiTheme="minorHAnsi" w:hAnsiTheme="minorHAnsi" w:cstheme="minorHAnsi"/>
                <w:color w:val="000000"/>
              </w:rPr>
              <w:t>/202</w:t>
            </w:r>
            <w:r w:rsidR="00CB5F36">
              <w:rPr>
                <w:rFonts w:asciiTheme="minorHAnsi" w:hAnsiTheme="minorHAnsi" w:cstheme="minorHAnsi"/>
                <w:color w:val="000000"/>
              </w:rPr>
              <w:t>7</w:t>
            </w:r>
            <w:r w:rsidRPr="004F2363">
              <w:rPr>
                <w:rFonts w:asciiTheme="minorHAnsi" w:hAnsiTheme="minorHAnsi" w:cstheme="minorHAnsi"/>
                <w:color w:val="000000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eastAsia="Times New Roman" w:hAnsiTheme="minorHAnsi" w:cstheme="minorHAnsi"/>
                <w:lang w:eastAsia="ar-SA"/>
              </w:rPr>
              <w:t>Утверждение содержания экзаменационных билетов на летний период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Рассмотрение заявлений студентов об утверждении тем. Утверждение тем и  научных руководителей ВКР на зимний период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15A52">
        <w:trPr>
          <w:trHeight w:val="400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5D0D42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Май 202</w:t>
            </w:r>
            <w:r w:rsidR="00436D96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4F2363" w:rsidRDefault="00E95C61" w:rsidP="007A5E88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347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Итоги воспитательной работы в 202</w:t>
            </w:r>
            <w:r w:rsidR="00CB5F36">
              <w:rPr>
                <w:rFonts w:asciiTheme="minorHAnsi" w:hAnsiTheme="minorHAnsi" w:cstheme="minorHAnsi"/>
              </w:rPr>
              <w:t>6</w:t>
            </w:r>
            <w:r w:rsidRPr="004F2363">
              <w:rPr>
                <w:rFonts w:asciiTheme="minorHAnsi" w:hAnsiTheme="minorHAnsi" w:cstheme="minorHAnsi"/>
              </w:rPr>
              <w:t>/202</w:t>
            </w:r>
            <w:r w:rsidR="00CB5F36">
              <w:rPr>
                <w:rFonts w:asciiTheme="minorHAnsi" w:hAnsiTheme="minorHAnsi" w:cstheme="minorHAnsi"/>
              </w:rPr>
              <w:t>7</w:t>
            </w:r>
            <w:r w:rsidRPr="004F2363">
              <w:rPr>
                <w:rFonts w:asciiTheme="minorHAnsi" w:hAnsiTheme="minorHAnsi" w:cstheme="minorHAnsi"/>
              </w:rPr>
              <w:t xml:space="preserve"> уч. году и стратегические задачи на 202</w:t>
            </w:r>
            <w:r w:rsidR="004F2363" w:rsidRPr="004F2363">
              <w:rPr>
                <w:rFonts w:asciiTheme="minorHAnsi" w:hAnsiTheme="minorHAnsi" w:cstheme="minorHAnsi"/>
              </w:rPr>
              <w:t>5</w:t>
            </w:r>
            <w:r w:rsidRPr="004F2363">
              <w:rPr>
                <w:rFonts w:asciiTheme="minorHAnsi" w:hAnsiTheme="minorHAnsi" w:cstheme="minorHAnsi"/>
              </w:rPr>
              <w:t>/202</w:t>
            </w:r>
            <w:r w:rsidR="004F2363" w:rsidRPr="004F2363">
              <w:rPr>
                <w:rFonts w:asciiTheme="minorHAnsi" w:hAnsiTheme="minorHAnsi" w:cstheme="minorHAnsi"/>
              </w:rPr>
              <w:t>6</w:t>
            </w:r>
            <w:r w:rsidRPr="004F2363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F2363" w:rsidRDefault="00E95C61" w:rsidP="007A5E88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347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Организация приемной кампании 202</w:t>
            </w:r>
            <w:r w:rsidR="00CB5F36">
              <w:rPr>
                <w:rFonts w:asciiTheme="minorHAnsi" w:hAnsiTheme="minorHAnsi" w:cstheme="minorHAnsi"/>
              </w:rPr>
              <w:t>6</w:t>
            </w:r>
            <w:r w:rsidRPr="004F2363">
              <w:rPr>
                <w:rFonts w:asciiTheme="minorHAnsi" w:hAnsiTheme="minorHAnsi" w:cstheme="minorHAnsi"/>
              </w:rPr>
              <w:t>/202</w:t>
            </w:r>
            <w:r w:rsidR="00CB5F36">
              <w:rPr>
                <w:rFonts w:asciiTheme="minorHAnsi" w:hAnsiTheme="minorHAnsi" w:cstheme="minorHAnsi"/>
              </w:rPr>
              <w:t>7</w:t>
            </w:r>
            <w:r w:rsidRPr="004F2363">
              <w:rPr>
                <w:rFonts w:asciiTheme="minorHAnsi" w:hAnsiTheme="minorHAnsi" w:cstheme="minorHAnsi"/>
              </w:rPr>
              <w:t xml:space="preserve"> уч. года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4F2363" w:rsidRDefault="00E95C61" w:rsidP="007A5E88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347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Утверждение программы ГИА  (или принятие изменений в Программу ГИА) на зимний период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E95C61" w:rsidRPr="005D0D42" w:rsidTr="00715A52">
        <w:trPr>
          <w:trHeight w:val="40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E95C61" w:rsidRPr="004F2363" w:rsidRDefault="00E95C61" w:rsidP="004F2363">
            <w:pPr>
              <w:spacing w:after="0"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4F2363">
              <w:rPr>
                <w:rFonts w:asciiTheme="minorHAnsi" w:hAnsiTheme="minorHAnsi" w:cstheme="minorHAnsi"/>
                <w:b/>
              </w:rPr>
              <w:t>Июнь 202</w:t>
            </w:r>
            <w:r w:rsidR="00436D96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Отчет о результатах деятельности кафедр и факультета в 202</w:t>
            </w:r>
            <w:r w:rsidR="004F2363" w:rsidRPr="004F2363">
              <w:rPr>
                <w:rFonts w:asciiTheme="minorHAnsi" w:hAnsiTheme="minorHAnsi" w:cstheme="minorHAnsi"/>
              </w:rPr>
              <w:t>4</w:t>
            </w:r>
            <w:r w:rsidRPr="004F2363">
              <w:rPr>
                <w:rFonts w:asciiTheme="minorHAnsi" w:hAnsiTheme="minorHAnsi" w:cstheme="minorHAnsi"/>
              </w:rPr>
              <w:t>/202</w:t>
            </w:r>
            <w:r w:rsidR="004F2363" w:rsidRPr="004F2363">
              <w:rPr>
                <w:rFonts w:asciiTheme="minorHAnsi" w:hAnsiTheme="minorHAnsi" w:cstheme="minorHAnsi"/>
              </w:rPr>
              <w:t>5</w:t>
            </w:r>
            <w:r w:rsidRPr="004F2363">
              <w:rPr>
                <w:rFonts w:asciiTheme="minorHAnsi" w:hAnsiTheme="minorHAnsi" w:cstheme="minorHAnsi"/>
              </w:rPr>
              <w:t xml:space="preserve"> уч. году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Выполнение решений и утверждение результатов работы Ученого совета факультета в 202</w:t>
            </w:r>
            <w:r w:rsidR="00CB5F36">
              <w:rPr>
                <w:rFonts w:asciiTheme="minorHAnsi" w:hAnsiTheme="minorHAnsi" w:cstheme="minorHAnsi"/>
              </w:rPr>
              <w:t>5</w:t>
            </w:r>
            <w:r w:rsidRPr="004F2363">
              <w:rPr>
                <w:rFonts w:asciiTheme="minorHAnsi" w:hAnsiTheme="minorHAnsi" w:cstheme="minorHAnsi"/>
              </w:rPr>
              <w:t>/202</w:t>
            </w:r>
            <w:r w:rsidR="00CB5F36">
              <w:rPr>
                <w:rFonts w:asciiTheme="minorHAnsi" w:hAnsiTheme="minorHAnsi" w:cstheme="minorHAnsi"/>
              </w:rPr>
              <w:t>7</w:t>
            </w:r>
            <w:r w:rsidRPr="004F2363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pStyle w:val="a5"/>
              <w:tabs>
                <w:tab w:val="left" w:pos="206"/>
              </w:tabs>
              <w:spacing w:after="0" w:line="200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Предварительное согласование учебной нагрузки преподавателей на 202</w:t>
            </w:r>
            <w:r w:rsidR="00CB5F36">
              <w:rPr>
                <w:rFonts w:asciiTheme="minorHAnsi" w:hAnsiTheme="minorHAnsi" w:cstheme="minorHAnsi"/>
              </w:rPr>
              <w:t>6</w:t>
            </w:r>
            <w:r w:rsidRPr="004F2363">
              <w:rPr>
                <w:rFonts w:asciiTheme="minorHAnsi" w:hAnsiTheme="minorHAnsi" w:cstheme="minorHAnsi"/>
              </w:rPr>
              <w:t>-202</w:t>
            </w:r>
            <w:r w:rsidR="00CB5F36">
              <w:rPr>
                <w:rFonts w:asciiTheme="minorHAnsi" w:hAnsiTheme="minorHAnsi" w:cstheme="minorHAnsi"/>
              </w:rPr>
              <w:t>7</w:t>
            </w:r>
            <w:r w:rsidRPr="004F2363">
              <w:rPr>
                <w:rFonts w:asciiTheme="minorHAnsi" w:hAnsiTheme="minorHAnsi" w:cstheme="minorHAnsi"/>
              </w:rPr>
              <w:t xml:space="preserve"> уч. г.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 xml:space="preserve">Утверждение представителей факультета, задействованных во Всероссийском Дне выпускника 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Утверждение отчетов кафедр, лабораторий, центров факультета по итогам реализации плана годовой работы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E95C61" w:rsidRPr="005D0D42" w:rsidTr="007A5E88">
        <w:tc>
          <w:tcPr>
            <w:tcW w:w="567" w:type="dxa"/>
          </w:tcPr>
          <w:p w:rsidR="00E95C61" w:rsidRPr="005D0D42" w:rsidRDefault="00E95C61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E95C61" w:rsidRPr="004F2363" w:rsidRDefault="00E95C61" w:rsidP="004F236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F2363">
              <w:rPr>
                <w:rFonts w:asciiTheme="minorHAnsi" w:hAnsiTheme="minorHAnsi" w:cstheme="minorHAnsi"/>
              </w:rPr>
              <w:t>Утверждение отчета по итогам  реализации плана научной, воспитательной и профориентационной программы работы факультета</w:t>
            </w:r>
          </w:p>
        </w:tc>
        <w:tc>
          <w:tcPr>
            <w:tcW w:w="1985" w:type="dxa"/>
          </w:tcPr>
          <w:p w:rsidR="00E95C61" w:rsidRPr="005D0D42" w:rsidRDefault="00E95C61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</w:tbl>
    <w:p w:rsidR="00F44353" w:rsidRDefault="00F44353" w:rsidP="00715A52">
      <w:p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44353" w:rsidRDefault="00F44353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436D96" w:rsidRDefault="00436D96" w:rsidP="00F44353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  <w:sectPr w:rsidR="00436D96" w:rsidSect="003160C6">
          <w:pgSz w:w="11906" w:h="16838"/>
          <w:pgMar w:top="567" w:right="567" w:bottom="567" w:left="1134" w:header="340" w:footer="340" w:gutter="0"/>
          <w:cols w:space="708"/>
          <w:docGrid w:linePitch="360"/>
        </w:sectPr>
      </w:pPr>
    </w:p>
    <w:p w:rsidR="00715A52" w:rsidRDefault="00F44353" w:rsidP="00F44353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План проведения культурно просветительских мероприятий со студентами факультета в рамках проекта Министерства просвещения «Разговоры о важном»</w:t>
      </w:r>
    </w:p>
    <w:tbl>
      <w:tblPr>
        <w:tblStyle w:val="a6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4"/>
        <w:gridCol w:w="1288"/>
        <w:gridCol w:w="1565"/>
        <w:gridCol w:w="4819"/>
        <w:gridCol w:w="2416"/>
        <w:gridCol w:w="1276"/>
        <w:gridCol w:w="1134"/>
        <w:gridCol w:w="1842"/>
        <w:gridCol w:w="1407"/>
      </w:tblGrid>
      <w:tr w:rsidR="00436D96" w:rsidRPr="009D441D" w:rsidTr="00F402EA">
        <w:tc>
          <w:tcPr>
            <w:tcW w:w="414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819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КРАТКОЕ ОПИСАНИЕ</w:t>
            </w:r>
          </w:p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КАЧЕСТВЕННЫЙ РЕЗУЛЬТАТ</w:t>
            </w:r>
          </w:p>
        </w:tc>
        <w:tc>
          <w:tcPr>
            <w:tcW w:w="1276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КОНТИНГЕНТ</w:t>
            </w:r>
          </w:p>
        </w:tc>
        <w:tc>
          <w:tcPr>
            <w:tcW w:w="1842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bCs/>
                <w:sz w:val="24"/>
                <w:szCs w:val="24"/>
              </w:rPr>
              <w:t>ОТВЕСТВЕННОЕ ЛИЦО</w:t>
            </w:r>
          </w:p>
        </w:tc>
        <w:tc>
          <w:tcPr>
            <w:tcW w:w="1407" w:type="dxa"/>
            <w:vAlign w:val="center"/>
          </w:tcPr>
          <w:p w:rsidR="00436D96" w:rsidRPr="009D441D" w:rsidRDefault="00436D96" w:rsidP="00F402E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ПОСТ-ОТЧЕТ</w:t>
            </w: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15 сентября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«Что значит добрый человек»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направлено на знакомство с волонтерскими практиками, реализуемыми на территории Перми и Пермского края формирование духовно-нравственных ценностей у будущих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проводится для студентов и молодых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 работа на сайте «Добро.ру», участие в волонтёрских акциях, обсуждение важности волонтерской деятельности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-навыки работы на сайте «Добро.ру»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 опыт участия в волонтёрских акциях 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5 корпус, 101 аудитория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513 группа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Кряжевских Е.Г.,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Герасимова О.И.</w:t>
            </w:r>
          </w:p>
        </w:tc>
        <w:tc>
          <w:tcPr>
            <w:tcW w:w="1407" w:type="dxa"/>
          </w:tcPr>
          <w:p w:rsidR="00436D96" w:rsidRPr="009D441D" w:rsidRDefault="00F402EA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36D96" w:rsidRPr="00B11F16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https://vk.com/wall-77973745_3964</w:t>
              </w:r>
            </w:hyperlink>
            <w:r w:rsidR="00436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 октября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«Международный день ДЦП»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направлено на просвещение студентов относительно проблемы ДЦП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проводится для студентов первых курсов ФППД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мероприятий предусмотрено рассказ об истории открытия ДЦП. описание проблем человека с ДЦП, рассказ об открытиях известных ученых, относительно помощи людям с ДЦП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Рассказ об известных людях с ДЦП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знания о причинах ДЦП, об особенностях помощи и особенностях взаимодействия с людьми с ДЦП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умение общения с людьми с ДЦП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ПГГПУ 5 корпус 101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 КУРС (511, 512, 513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Наумов А.А.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октября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</w:t>
            </w:r>
            <w:r w:rsidRPr="001914C2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914C2">
              <w:rPr>
                <w:rFonts w:ascii="Times New Roman" w:hAnsi="Times New Roman"/>
                <w:sz w:val="24"/>
                <w:szCs w:val="24"/>
              </w:rPr>
              <w:t xml:space="preserve">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Проект «Твой ход» </w:t>
            </w:r>
            <w:r w:rsidRPr="001914C2">
              <w:rPr>
                <w:rFonts w:ascii="Times New Roman" w:hAnsi="Times New Roman"/>
                <w:i/>
                <w:iCs/>
                <w:sz w:val="24"/>
                <w:szCs w:val="24"/>
              </w:rPr>
              <w:t>(организаторы ф-т музыки)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ПГГПУ 5 корпус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 группа</w:t>
            </w:r>
          </w:p>
        </w:tc>
        <w:tc>
          <w:tcPr>
            <w:tcW w:w="1842" w:type="dxa"/>
          </w:tcPr>
          <w:p w:rsidR="00436D96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Палкин Г.</w:t>
            </w:r>
          </w:p>
          <w:p w:rsidR="00436D96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декана по ВР факультета музыки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Тюкалова Я.К.</w:t>
            </w:r>
          </w:p>
        </w:tc>
        <w:tc>
          <w:tcPr>
            <w:tcW w:w="1407" w:type="dxa"/>
          </w:tcPr>
          <w:p w:rsidR="00436D96" w:rsidRPr="009D441D" w:rsidRDefault="00F402EA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36D96" w:rsidRPr="00F0552F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https://vk.com/doshfak_pshpu?from=groups&amp;w=wall-77973745_3991</w:t>
              </w:r>
            </w:hyperlink>
            <w:r w:rsidR="00436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«Рецепт доброты»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направлено на знакомство с волонтерскими практиками, реализуемыми на территории Перми и Пермского края формирование духовно-нравственных ценностей у будущих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проводится для студентов и молодых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 работа на сайте «Добро.ру», участие в волонтёрских акциях, обсуждение важности волонтерской деятельности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-навыки работы на сайте «Добро.ру»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опыт участия в волонтёрских акциях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5 корпус, 101 аудитория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523 группа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Кряжевских Е.Г.,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Герасимова О.И.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Разговоры о важном «Мы вместе. Волонтерство и роль взаимопомощи»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направлено на формирование у обучающихся понимания значимости волонтёрской деятельности и взаимопомощи в современном обществе, развитие нравственных качеств личности, таких как доброта, милосердие, сострадание и готовность прийти на помощь.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Мероприятие проводится для студентов 1 курса факультета педагогики и психологии детства.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мероприятия предусмотрено посещение регионального отделения «Всероссийского общества слепых». Обсуждение вопросов помощи лицам, имеющим нарушения зрения, а также обсуждение вопроса волонтерской деятельности в данном направлении.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Глубокое понимание проблем людей с нарушениями зрения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- Знания о работе специализированных организаций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Представление о возможностях волонтёрской деятельности в данном направлении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ДК ВОС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 КУРС (511, 512, 513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Тюкалова Я.К.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«Дорогою добра: волонтерство, добровольчество, благотворительность»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направлено на вовлечение обучающихся в волонтерскую деятельность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проводится для студентов первого курса ФПиПД, но также будет интересно первокурсникам других факультетов, лицеистам ПГГПУ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мероприятия предусмотрено обсуждение сущности и мотивов волонтерской и благотворительной деятельности, презентация волонтерских проектов, реализуемых в Перми с привлечением студентов вузов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информацию о своем возможном участии в волонтерском движении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 корпус, аудитория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Группа 511 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Наумова М.Ю.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Разговоры о важном «Добро как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норма жизни»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направлено на знакомство с волонтерскими практиками, реализуемыми на территории Перми и Пермского края </w:t>
            </w: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духовно-нравственных ценностей у будущих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проводится для студентов и молодых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 работа на сайте «Добро.ру», участие в волонтёрских акциях, обсуждение важности волонтерской деятельности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-навыки работы на сайте «Добро.ру»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опыт участия в волонтёрских акциях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корпус, 101 аудитория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533 группа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Кряжевских Е.Г.,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Герасимова О.И.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«Новогодние семейные традиции разных народов России»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направлено на знакомство с Новогодними семейными традициями разных народов России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проводится для студентов и лицеистов ПГГПУ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традиционной новогодней открытки разных народов, обсуждение традиций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-опыт организации мероприятий, направленных на развитие навыков межкультурной организации 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5 корпус, 101 аудитория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 КУРС (511, 512, 513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Криницына О.П. 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«Обучение служением»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направлено на знакомство с волонтерскими практиками, реализуемыми на территории Перми и Пермского края формирование духовно-нравственных ценностей у будущих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проводится для студентов и молодых педагогов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 работа на сайте «Добро.ру», участие в волонтёрских акциях, обсуждение важности волонтерской деятельности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-навыки работы на сайте «Добро.ру»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опыт участия в волонтёрских акциях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5 корпус, 101 аудитория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543 группа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Кряжевских Е.Г.,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Герасимова О.И.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 декабря 2025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pStyle w:val="ad"/>
              <w:spacing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9D441D">
              <w:rPr>
                <w:rFonts w:ascii="Times New Roman" w:hAnsi="Times New Roman" w:cs="Times New Roman"/>
                <w:b w:val="0"/>
                <w:bCs/>
                <w:sz w:val="24"/>
              </w:rPr>
              <w:t>Разговоры о важном «Дорогою добра: волонтерство, добровольчество, благотворительность (Волонтерство – это круто)»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направлено на ознакомление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с волонтерством как явлением и деятельностью волонтерского отряда факультета «Дорога добра»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проводится для студентов 2 курса с целью привлечения их к волонтерской деятельности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мероприятий предусмотрено ознакомление с историей волонтерства. знакомство с традициями волонтерства ПГГПУ и спецификой деятельности волонтерского отряда «Дорога добра»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-знания об осуществлении волонтерской деятельности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Познакомятся с особенностями помощи людям с ОВЗ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Познакомятся с активистами волонтерского отряда «Дорога добра»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ПГГПУ 5 корпус 101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2 КУРС (521, 522, 523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Наумов А.А.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«Ложные новости как феномен современного медиапространства»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направлено на формирование критического мышления и информационной компетентности обучающихся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проводится для студентов первого курса ФППД, но также будет интересно для обучающихся других курсов и факультетов ПГГПУ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программе мероприятия предусмотрено обсуждение причин появления ложных новостей в медиапространстве, преднамеренных искажений информации и непреднамеренных заблуждений авторов, включая ИИ, а также групповое </w:t>
            </w: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взаимодействие участников, направленное на идентификацию и анализ фейковых новостей в области образования. 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опыт идентификации ложных (фейковых) новостей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 корпус, аудитория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 КУРС (511, 512, 513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Зорина Н.А., Хохрякова Ю.М.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«День российской науки»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направлено на формирование представлений о последних открытых и тенденциях развития современной российской науки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проводится для студентов и лицеистов ПГГПУ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 знакомство с актуальными научными ресурсами и обзор информационных источников о научных конференциях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-знания и представления о последних научных открытиях и формах участиях в студенческой науке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5 корпус, 101 аудитория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 КУРС (511, 512, 513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Гирилюк Т.Н., Жуланова В.В.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2026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Разговоры о важном «День российской науки»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направлено на развитие интереса к научным достижениям российских ученых в области дошкольной педагогики; содействие формированию мотивационной готовности к студенческим научным исследованиям; формирование целеустремленности, самостоятельности, инициативности, креативности в процессе собственных научных исследований.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проводится для студентов 531 группы, занимающихся собственными научными исследованиями, также будет интересна для преподавателей, </w:t>
            </w: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выпускников, специалистов сферы Дошкольное образование.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обсуждение следующих вопросов: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-история праздника, значение науки в развитии Российского государства,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-традиции празднования Дня науки в России,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-достижения современной российской педагогической науки (дошкольной педагогики),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-роль дошкольной педагогики в образовании детей дошкольного возраста, просвещении родителей, развитии компетентности педагогов дошкольных образовательных организаций.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заинтересуются достижениями науки дошкольной педагогики, вкладом ученых Пермского края в развитие системы дошкольного образования России, Пермского края,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- проявят готовность к разработке и реализации инновационных проектов в дошкольных образовательных организациях.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5 корпус, аудитория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9D441D">
              <w:rPr>
                <w:rFonts w:ascii="Times New Roman" w:hAnsi="Times New Roman"/>
                <w:bCs/>
                <w:sz w:val="24"/>
                <w:szCs w:val="24"/>
              </w:rPr>
              <w:t>531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Половодова Л.С.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2026</w:t>
            </w:r>
          </w:p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Разговоры о важном «День российской науки»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направлено на развитие интереса к научным достижениям российских ученых в области дошкольной педагогики; содействие формированию мотивационной готовности к студенческим научным исследованиям; формирование целеустремленности, самостоятельности, инициативности, креативности в процессе собственных научных исследований.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проводится для студентов 551 группы.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обсуждение следующих вопросов: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-история праздника, значение науки в развитии Российского государства,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-традиции празднования Дня науки в России,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-достижения современной российской педагогической науки (дошкольной педагогики),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-роль дошкольной педагогики в образовании детей дошкольного возраста, просвещении родителей, развитии компетентности педагогов дошкольных образовательных организаций.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 заинтересуются достижениями науки дошкольной педагогики, вкладом ученых Пермского края в развитие системы дошкольного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России, Пермского края,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проявят готовность к разработке и реализации инновационных проектов в дошкольных образовательных организациях.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5 корпус, аудитория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9D441D">
              <w:rPr>
                <w:rFonts w:ascii="Times New Roman" w:hAnsi="Times New Roman"/>
                <w:bCs/>
                <w:sz w:val="24"/>
                <w:szCs w:val="24"/>
              </w:rPr>
              <w:t>551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Половодова Л.С.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18 (25) марта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Разговоры о важном «Развитие педагогического образования в России. Развитие дефектологического образования в Пермском крае: Пермская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дефектология в деталях»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мероприятие направлено на ознакомление обучающихся со становлением и развитием дефектологического образования в Пермском крае.</w:t>
            </w:r>
          </w:p>
          <w:p w:rsidR="00436D96" w:rsidRPr="009D441D" w:rsidRDefault="00436D96" w:rsidP="00F402E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проводится для студентов 1 куса с целью формирования представлений о становлении дефектологического образования в Пермском крае, формирования интереса к профессии педагога, способного развиваться и совершенствовать свои профессиональные умения для работы в условиях инклюзивного образовательного пространства.</w:t>
            </w:r>
          </w:p>
          <w:p w:rsidR="00436D96" w:rsidRPr="009D441D" w:rsidRDefault="00436D96" w:rsidP="00F402E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мероприятий предусмотрена беседа с обучающимися, выступление спикеров по обозначенной теме</w:t>
            </w:r>
          </w:p>
          <w:p w:rsidR="00436D96" w:rsidRPr="009D441D" w:rsidRDefault="00436D96" w:rsidP="00F402EA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знания об истории дефектологического образования в Пермском крае, роли ПГГПУ в его становлении и развитии;</w:t>
            </w:r>
          </w:p>
          <w:p w:rsidR="00436D96" w:rsidRPr="009D441D" w:rsidRDefault="00436D96" w:rsidP="00F402E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-умения осуществлять анализ информации, рассуждать, вести полилог по обозначенной теме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ПГГПУ 5 корпус 101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 КУРС (511, 512, 513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Ворошнина О.Р., Лестова Н.Л.,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Гаврилова Е.В.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«Великие женщины России»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направлено на формирование и обогащение представлений участников о роли женщин в истории России, их вкладе в развитие различных сфер жизни и деятельности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проводится для студентов второго курса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 обсуждение известных и малоизвестных фактов из жизни женщин, посвятивших себя науке, педагогической в том числе; интерактивная игра «Вклад женщин в величие страны»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Участники мероприятия получат возможность: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узнать факты из истории праздника – международного женского дня;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высказать собственное мнение в коллективном обсуждении на тему «В чем заключается величие человека»;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актуализировать представления о важнейшей роли женщины в обществе - материнстве.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5 корпус, аудитория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2 КУРС (521, 522, 523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Венкова З.Л., Прозументик О.В.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Разговоры о важном «История и развитие вожатского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движения (Тема встречи: «Артек. 100 лет дорогою Детства»)»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мероприятие направлено на формирование представлений о вожатской деятельности и возможностях её освоения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проводится для студентов второго курса ФППД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программе мероприятий предусмотрено:</w:t>
            </w:r>
          </w:p>
          <w:p w:rsidR="00436D96" w:rsidRPr="009D441D" w:rsidRDefault="00436D96" w:rsidP="00436D96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с историей международного детского центра «Артек»</w:t>
            </w:r>
          </w:p>
          <w:p w:rsidR="00436D96" w:rsidRPr="009D441D" w:rsidRDefault="00436D96" w:rsidP="00436D96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Общение с людьми, которые побывали в «Артеке» в детстве и в ходе профессиональной жизни</w:t>
            </w:r>
          </w:p>
          <w:p w:rsidR="00436D96" w:rsidRPr="009D441D" w:rsidRDefault="00436D96" w:rsidP="00436D96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Обсуждение интересных фактов в области вожатской деятельности в «Артеке» 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 возможность: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- узнать факты об истории «Артека»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уточнить и конкретизировать представления о вожатском движении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открыть потенциал «Артека» для профессионального развития в процессе освоения вожатской деятельности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5 корпус, аудитория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9D441D">
              <w:rPr>
                <w:rFonts w:ascii="Times New Roman" w:hAnsi="Times New Roman"/>
                <w:bCs/>
                <w:sz w:val="24"/>
                <w:szCs w:val="24"/>
              </w:rPr>
              <w:t>521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Прозументик О.В., Венкова З.Л., Чертоляс Е.В.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19 марта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«Развитие коммуникационных навыков»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направлено на развитие и совершенствование коммуникационных умений: информационно-коммуникативных, регулятивно-коммуникативных, аффективно-коммуникативных; способствует обогащению опыта взаимодействия и этикетной культуры.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проводится для студентов, желающих улучшить культуру публичных выступлений, освоить практики конструктивного общения.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программе мероприятий предусмотрено обсуждение репертуара коммуникативных умений, необходимых для позитивного и эффективного общения; использование тренинговых упражнений, способствующих </w:t>
            </w: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освоению навыков конструктивного поведения в конфликте.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получат возможность с помощью специально созданных игровых ситуаций обогатить опыт конструктивного общения;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составят чек-листы для подготовки публичного выступления;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 практические рекомендации: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«Способы выхода из конфликта»;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скрипты: «Профессиональный этикет», «Цифровой этикет».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Корпус 5, ауд 101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Группа 541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Венкова З.Л.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24 марта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«21 марта. День детей с синдромом Дауна»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направлено на просвещение студентов относительно проблемы людей с синдромом Дауна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проводится для студентов группы 522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мероприятий предусмотрено описание проблем людей с синдромом Дауна, рассказ об открытиях известных ученых, относительно помощи людям с синдромом Дауна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Рассказ об известных людях с синдромом Дауна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знания о причинах синдрома Дауна, об особенностях помощи и особенностях взаимодействия с людьми с синдромом Дауна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умение общения с людьми с синдромом Дауна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ПГГПУ 5 корпус 101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Студенты 522 группы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Наумов А.А.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С 23 по 27 марта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Разговоры о важном «Оказание первой психологической помощи пострадавшим в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чрезвычайной ситуации»</w:t>
            </w:r>
          </w:p>
        </w:tc>
        <w:tc>
          <w:tcPr>
            <w:tcW w:w="4819" w:type="dxa"/>
            <w:shd w:val="clear" w:color="auto" w:fill="auto"/>
          </w:tcPr>
          <w:p w:rsidR="00436D96" w:rsidRPr="009D441D" w:rsidRDefault="00436D96" w:rsidP="00F402EA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textAlignment w:val="baseline"/>
              <w:rPr>
                <w:rStyle w:val="sc-grredi"/>
                <w:spacing w:val="-5"/>
                <w:bdr w:val="none" w:sz="0" w:space="0" w:color="auto" w:frame="1"/>
              </w:rPr>
            </w:pPr>
            <w:r w:rsidRPr="009D441D">
              <w:rPr>
                <w:rStyle w:val="sc-grredi"/>
                <w:spacing w:val="-5"/>
                <w:bdr w:val="none" w:sz="0" w:space="0" w:color="auto" w:frame="1"/>
              </w:rPr>
              <w:lastRenderedPageBreak/>
              <w:t>Мероприятие направлено на формирование навыков предоставления немедленной психологической поддержки людям после события, которое привело к физическому или эмоциональному ущербу.</w:t>
            </w:r>
          </w:p>
          <w:p w:rsidR="00436D96" w:rsidRPr="009D441D" w:rsidRDefault="00436D96" w:rsidP="00F402EA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textAlignment w:val="baseline"/>
              <w:rPr>
                <w:spacing w:val="-5"/>
              </w:rPr>
            </w:pPr>
            <w:r w:rsidRPr="009D441D">
              <w:rPr>
                <w:color w:val="000000"/>
              </w:rPr>
              <w:t xml:space="preserve">Мероприятие проводится для студентов 512 группы. </w:t>
            </w:r>
            <w:r w:rsidRPr="009D441D">
              <w:rPr>
                <w:rStyle w:val="sc-grredi"/>
                <w:spacing w:val="-5"/>
                <w:bdr w:val="none" w:sz="0" w:space="0" w:color="auto" w:frame="1"/>
              </w:rPr>
              <w:t xml:space="preserve">Его основная цель — минимизировать негативные последствия травматического опыта и предотвратить </w:t>
            </w:r>
            <w:r w:rsidRPr="009D441D">
              <w:rPr>
                <w:rStyle w:val="sc-grredi"/>
                <w:spacing w:val="-5"/>
                <w:bdr w:val="none" w:sz="0" w:space="0" w:color="auto" w:frame="1"/>
              </w:rPr>
              <w:lastRenderedPageBreak/>
              <w:t>развитие серьезных психологических проблем в будущем.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программе мероприятий предусмотрена беседа, выступление спикера, работа в микрогруппах. Проводится в форме семинара-практикума. </w:t>
            </w:r>
          </w:p>
        </w:tc>
        <w:tc>
          <w:tcPr>
            <w:tcW w:w="2416" w:type="dxa"/>
            <w:shd w:val="clear" w:color="auto" w:fill="auto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мероприятия получат:</w:t>
            </w:r>
          </w:p>
          <w:p w:rsidR="00436D96" w:rsidRPr="009D441D" w:rsidRDefault="00436D96" w:rsidP="00F40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textAlignment w:val="baseline"/>
              <w:rPr>
                <w:rFonts w:ascii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441D">
              <w:rPr>
                <w:rFonts w:ascii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- Навык активного слушания и поддержки</w:t>
            </w:r>
          </w:p>
          <w:p w:rsidR="00436D96" w:rsidRPr="009D441D" w:rsidRDefault="00436D96" w:rsidP="00F40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textAlignment w:val="baseline"/>
              <w:rPr>
                <w:rFonts w:ascii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441D">
              <w:rPr>
                <w:rFonts w:ascii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- Техники стабилизации состояния</w:t>
            </w:r>
          </w:p>
          <w:p w:rsidR="00436D96" w:rsidRPr="009D441D" w:rsidRDefault="00436D96" w:rsidP="00F40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textAlignment w:val="baseline"/>
              <w:rPr>
                <w:rFonts w:ascii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441D">
              <w:rPr>
                <w:rFonts w:ascii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Готовность к действию в команде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- Осведомленность о последствиях и профилактика осложнений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ПГГПУ 5 корпус 101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Студенты 512 группы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Тарутина В.А.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«Ментальное здоровье педагога»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направлено на формирование осознанного отношения к ментальному здоровью как одной из слагаемых профессионального успеха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проводится для студентов и преподавателей факультета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программе мероприятий предусмотрено знакомство с технологиями сохранения ментального здоровья, ресурсами центра ментального здоровья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-алгоритмы профилактики профессионального выгорания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-знания о технологиях сохранения ментального здоровья 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Центр ментального здоровья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2 КУРС (521, 522, 523 ГРУППЫ ВМЕСТЕ)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Гончарова-Тверская О.Н.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9D441D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15 - 29 апреля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Разговоры о важном «Развитие коммуникационных навыков (Тема: «Конфликты в нашей жизни: виды,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значение, способы решения конфликтов, эффективная коммуникация и ее значение в решении конфликтов»)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мероприятие направлено на ознакомление студентов с видами конфликтов в жизни людей, элементарных способах их решения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проводится для студентов группы 532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мероприятий предусмотрено выступление спикера, анализ ситуаций по теме мероприятия.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 знания о природе конфликтов, видах и значении конфликтов в жизни людей, способах их решения;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 умение анализировать </w:t>
            </w: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>ситуации по теме мероприятия</w:t>
            </w: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ПГГПУ 5 корпус 101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Студенты 532 группы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Ворошнина О.Р., Гаврилова Е.В., Лестова Н.Л.</w:t>
            </w: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D96" w:rsidRPr="00F408A8" w:rsidTr="00F402EA">
        <w:tc>
          <w:tcPr>
            <w:tcW w:w="414" w:type="dxa"/>
          </w:tcPr>
          <w:p w:rsidR="00436D96" w:rsidRPr="009D441D" w:rsidRDefault="00436D96" w:rsidP="00436D96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20 - 30 апреля 2026</w:t>
            </w:r>
          </w:p>
        </w:tc>
        <w:tc>
          <w:tcPr>
            <w:tcW w:w="1565" w:type="dxa"/>
          </w:tcPr>
          <w:p w:rsidR="00436D96" w:rsidRPr="009D441D" w:rsidRDefault="00436D96" w:rsidP="00F402E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Разговоры о важном «Пермь театральная»</w:t>
            </w:r>
          </w:p>
        </w:tc>
        <w:tc>
          <w:tcPr>
            <w:tcW w:w="4819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направлено на ознакомление студентов с театрами г. Перми, обсуждение значения посещения театра для студентов педагогических ВУЗов.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проводится для студентов группы 542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мероприятий предусмотрена беседа, выступление спикера, экскурсия</w:t>
            </w:r>
          </w:p>
        </w:tc>
        <w:tc>
          <w:tcPr>
            <w:tcW w:w="241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Участники мероприятия получат: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- знания о </w:t>
            </w:r>
            <w:r w:rsidRPr="009D441D">
              <w:rPr>
                <w:rFonts w:ascii="Times New Roman" w:hAnsi="Times New Roman"/>
                <w:color w:val="000000"/>
                <w:sz w:val="24"/>
                <w:szCs w:val="24"/>
              </w:rPr>
              <w:t>театрах г.Перми</w:t>
            </w:r>
            <w:r w:rsidRPr="009D441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- умение анализировать информацию по теме мероприятия, репертуар театров г.Перми</w:t>
            </w:r>
          </w:p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 xml:space="preserve">ПГГПУ 5 корпус 101 </w:t>
            </w:r>
          </w:p>
        </w:tc>
        <w:tc>
          <w:tcPr>
            <w:tcW w:w="1134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Студенты 542 группы</w:t>
            </w:r>
          </w:p>
        </w:tc>
        <w:tc>
          <w:tcPr>
            <w:tcW w:w="1842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Ворошнина О.Р., Лестова Н.Л.,</w:t>
            </w:r>
          </w:p>
          <w:p w:rsidR="00436D96" w:rsidRPr="00F408A8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41D">
              <w:rPr>
                <w:rFonts w:ascii="Times New Roman" w:hAnsi="Times New Roman"/>
                <w:sz w:val="24"/>
                <w:szCs w:val="24"/>
              </w:rPr>
              <w:t>Гаврилова Е.В.</w:t>
            </w:r>
          </w:p>
          <w:p w:rsidR="00436D96" w:rsidRPr="00F408A8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36D96" w:rsidRPr="009D441D" w:rsidRDefault="00436D96" w:rsidP="00F402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F36" w:rsidRPr="00715A52" w:rsidRDefault="00CB5F36" w:rsidP="00CB5F36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bookmarkStart w:id="1" w:name="_GoBack"/>
      <w:bookmarkEnd w:id="1"/>
    </w:p>
    <w:sectPr w:rsidR="00CB5F36" w:rsidRPr="00715A52" w:rsidSect="00436D96">
      <w:pgSz w:w="16838" w:h="11906" w:orient="landscape"/>
      <w:pgMar w:top="1134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D93" w:rsidRDefault="00167D93" w:rsidP="00CD154D">
      <w:pPr>
        <w:spacing w:after="0" w:line="240" w:lineRule="auto"/>
      </w:pPr>
      <w:r>
        <w:separator/>
      </w:r>
    </w:p>
  </w:endnote>
  <w:endnote w:type="continuationSeparator" w:id="0">
    <w:p w:rsidR="00167D93" w:rsidRDefault="00167D93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046316"/>
      <w:docPartObj>
        <w:docPartGallery w:val="Page Numbers (Bottom of Page)"/>
        <w:docPartUnique/>
      </w:docPartObj>
    </w:sdtPr>
    <w:sdtContent>
      <w:p w:rsidR="00F402EA" w:rsidRDefault="00F402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D4">
          <w:rPr>
            <w:noProof/>
          </w:rPr>
          <w:t>57</w:t>
        </w:r>
        <w:r>
          <w:fldChar w:fldCharType="end"/>
        </w:r>
      </w:p>
    </w:sdtContent>
  </w:sdt>
  <w:p w:rsidR="00F402EA" w:rsidRDefault="00F402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D93" w:rsidRDefault="00167D93" w:rsidP="00CD154D">
      <w:pPr>
        <w:spacing w:after="0" w:line="240" w:lineRule="auto"/>
      </w:pPr>
      <w:r>
        <w:separator/>
      </w:r>
    </w:p>
  </w:footnote>
  <w:footnote w:type="continuationSeparator" w:id="0">
    <w:p w:rsidR="00167D93" w:rsidRDefault="00167D93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789"/>
    </w:tblGrid>
    <w:tr w:rsidR="00F402EA" w:rsidTr="007A5E88">
      <w:tc>
        <w:tcPr>
          <w:tcW w:w="1276" w:type="dxa"/>
        </w:tcPr>
        <w:p w:rsidR="00F402EA" w:rsidRDefault="00F402EA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46A18F14" wp14:editId="3EFAC37D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F402EA" w:rsidRDefault="00F402EA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F402EA" w:rsidRDefault="00F402EA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F402EA" w:rsidRDefault="00F402EA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:rsidR="00F402EA" w:rsidRDefault="00F402EA" w:rsidP="00CD15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195ECB"/>
    <w:multiLevelType w:val="hybridMultilevel"/>
    <w:tmpl w:val="6AC80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675F1"/>
    <w:multiLevelType w:val="hybridMultilevel"/>
    <w:tmpl w:val="F3C2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E544F"/>
    <w:multiLevelType w:val="hybridMultilevel"/>
    <w:tmpl w:val="03CACD54"/>
    <w:lvl w:ilvl="0" w:tplc="54D2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A240E0"/>
    <w:multiLevelType w:val="hybridMultilevel"/>
    <w:tmpl w:val="AABED936"/>
    <w:lvl w:ilvl="0" w:tplc="0F908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6145D"/>
    <w:multiLevelType w:val="hybridMultilevel"/>
    <w:tmpl w:val="884412E6"/>
    <w:lvl w:ilvl="0" w:tplc="57746D16">
      <w:numFmt w:val="bullet"/>
      <w:lvlText w:val="•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E705C1"/>
    <w:multiLevelType w:val="hybridMultilevel"/>
    <w:tmpl w:val="6714D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710BF"/>
    <w:multiLevelType w:val="hybridMultilevel"/>
    <w:tmpl w:val="110A09F0"/>
    <w:lvl w:ilvl="0" w:tplc="7610D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F775A1"/>
    <w:multiLevelType w:val="hybridMultilevel"/>
    <w:tmpl w:val="C3F40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2">
    <w:nsid w:val="3A91181F"/>
    <w:multiLevelType w:val="hybridMultilevel"/>
    <w:tmpl w:val="41B4E8D8"/>
    <w:lvl w:ilvl="0" w:tplc="FE640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359D7"/>
    <w:multiLevelType w:val="hybridMultilevel"/>
    <w:tmpl w:val="FE44F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5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3F257CA"/>
    <w:multiLevelType w:val="hybridMultilevel"/>
    <w:tmpl w:val="49E43FF2"/>
    <w:lvl w:ilvl="0" w:tplc="7610D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1D4D0E"/>
    <w:multiLevelType w:val="hybridMultilevel"/>
    <w:tmpl w:val="52DAF4F8"/>
    <w:lvl w:ilvl="0" w:tplc="D9B2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1272C9"/>
    <w:multiLevelType w:val="hybridMultilevel"/>
    <w:tmpl w:val="A7840A72"/>
    <w:lvl w:ilvl="0" w:tplc="7F681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6722EA"/>
    <w:multiLevelType w:val="hybridMultilevel"/>
    <w:tmpl w:val="B8482E3A"/>
    <w:lvl w:ilvl="0" w:tplc="7610D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C95CA0"/>
    <w:multiLevelType w:val="hybridMultilevel"/>
    <w:tmpl w:val="FE44F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1">
    <w:nsid w:val="4DDC27D7"/>
    <w:multiLevelType w:val="hybridMultilevel"/>
    <w:tmpl w:val="49E43FF2"/>
    <w:lvl w:ilvl="0" w:tplc="7610D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DC34C9"/>
    <w:multiLevelType w:val="hybridMultilevel"/>
    <w:tmpl w:val="9BC8D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A4746"/>
    <w:multiLevelType w:val="hybridMultilevel"/>
    <w:tmpl w:val="758A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B6264"/>
    <w:multiLevelType w:val="hybridMultilevel"/>
    <w:tmpl w:val="EDFA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5195B"/>
    <w:multiLevelType w:val="hybridMultilevel"/>
    <w:tmpl w:val="3BFA3742"/>
    <w:lvl w:ilvl="0" w:tplc="F3525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E6E3B"/>
    <w:multiLevelType w:val="hybridMultilevel"/>
    <w:tmpl w:val="90DE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86570"/>
    <w:multiLevelType w:val="hybridMultilevel"/>
    <w:tmpl w:val="EB465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1">
    <w:nsid w:val="7393289E"/>
    <w:multiLevelType w:val="hybridMultilevel"/>
    <w:tmpl w:val="7994B63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13"/>
  </w:num>
  <w:num w:numId="11">
    <w:abstractNumId w:val="29"/>
  </w:num>
  <w:num w:numId="12">
    <w:abstractNumId w:val="1"/>
  </w:num>
  <w:num w:numId="13">
    <w:abstractNumId w:val="4"/>
  </w:num>
  <w:num w:numId="14">
    <w:abstractNumId w:val="17"/>
  </w:num>
  <w:num w:numId="15">
    <w:abstractNumId w:val="12"/>
  </w:num>
  <w:num w:numId="16">
    <w:abstractNumId w:val="5"/>
  </w:num>
  <w:num w:numId="17">
    <w:abstractNumId w:val="26"/>
  </w:num>
  <w:num w:numId="18">
    <w:abstractNumId w:val="18"/>
  </w:num>
  <w:num w:numId="19">
    <w:abstractNumId w:val="19"/>
  </w:num>
  <w:num w:numId="20">
    <w:abstractNumId w:val="16"/>
  </w:num>
  <w:num w:numId="21">
    <w:abstractNumId w:val="10"/>
  </w:num>
  <w:num w:numId="22">
    <w:abstractNumId w:val="7"/>
  </w:num>
  <w:num w:numId="23">
    <w:abstractNumId w:val="31"/>
  </w:num>
  <w:num w:numId="24">
    <w:abstractNumId w:val="3"/>
  </w:num>
  <w:num w:numId="25">
    <w:abstractNumId w:val="21"/>
  </w:num>
  <w:num w:numId="26">
    <w:abstractNumId w:val="30"/>
  </w:num>
  <w:num w:numId="27">
    <w:abstractNumId w:val="11"/>
  </w:num>
  <w:num w:numId="28">
    <w:abstractNumId w:val="20"/>
  </w:num>
  <w:num w:numId="29">
    <w:abstractNumId w:val="14"/>
  </w:num>
  <w:num w:numId="30">
    <w:abstractNumId w:val="25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4D"/>
    <w:rsid w:val="000516F9"/>
    <w:rsid w:val="00056DE9"/>
    <w:rsid w:val="00167D93"/>
    <w:rsid w:val="00230D14"/>
    <w:rsid w:val="002365C4"/>
    <w:rsid w:val="002E2DE2"/>
    <w:rsid w:val="002E62F2"/>
    <w:rsid w:val="003160C6"/>
    <w:rsid w:val="00322B12"/>
    <w:rsid w:val="003C0066"/>
    <w:rsid w:val="003D620B"/>
    <w:rsid w:val="00412ED4"/>
    <w:rsid w:val="00436D96"/>
    <w:rsid w:val="00460469"/>
    <w:rsid w:val="004F2363"/>
    <w:rsid w:val="00535C84"/>
    <w:rsid w:val="005D44B6"/>
    <w:rsid w:val="00715A52"/>
    <w:rsid w:val="007431D6"/>
    <w:rsid w:val="00770606"/>
    <w:rsid w:val="007A5E88"/>
    <w:rsid w:val="007E6600"/>
    <w:rsid w:val="00846322"/>
    <w:rsid w:val="008D108B"/>
    <w:rsid w:val="00911D21"/>
    <w:rsid w:val="00912C28"/>
    <w:rsid w:val="009218DB"/>
    <w:rsid w:val="00952D70"/>
    <w:rsid w:val="00957913"/>
    <w:rsid w:val="009B4D36"/>
    <w:rsid w:val="009C6498"/>
    <w:rsid w:val="00AE2BB2"/>
    <w:rsid w:val="00B7336B"/>
    <w:rsid w:val="00BE65E1"/>
    <w:rsid w:val="00C10E74"/>
    <w:rsid w:val="00CB5F36"/>
    <w:rsid w:val="00CD154D"/>
    <w:rsid w:val="00D103EA"/>
    <w:rsid w:val="00D26D40"/>
    <w:rsid w:val="00DD6529"/>
    <w:rsid w:val="00E95C61"/>
    <w:rsid w:val="00EC0509"/>
    <w:rsid w:val="00F402EA"/>
    <w:rsid w:val="00F44353"/>
    <w:rsid w:val="00F8575A"/>
    <w:rsid w:val="00F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861A1-A7D9-46C5-A689-D4031C04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3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4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6322"/>
    <w:rPr>
      <w:rFonts w:ascii="Tahoma" w:eastAsia="Calibri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2E62F2"/>
  </w:style>
  <w:style w:type="paragraph" w:customStyle="1" w:styleId="ad">
    <w:name w:val="для оглавлений"/>
    <w:basedOn w:val="a"/>
    <w:next w:val="a"/>
    <w:link w:val="ae"/>
    <w:qFormat/>
    <w:rsid w:val="00F44353"/>
    <w:pPr>
      <w:keepNext/>
      <w:keepLines/>
      <w:spacing w:after="0" w:line="360" w:lineRule="auto"/>
      <w:jc w:val="center"/>
      <w:outlineLvl w:val="1"/>
    </w:pPr>
    <w:rPr>
      <w:rFonts w:asciiTheme="minorHAnsi" w:eastAsia="Arial" w:hAnsi="Arial" w:cstheme="minorHAnsi"/>
      <w:b/>
      <w:kern w:val="2"/>
      <w:sz w:val="28"/>
      <w:szCs w:val="24"/>
      <w14:ligatures w14:val="standardContextual"/>
    </w:rPr>
  </w:style>
  <w:style w:type="character" w:customStyle="1" w:styleId="ae">
    <w:name w:val="для оглавлений Знак"/>
    <w:basedOn w:val="a0"/>
    <w:link w:val="ad"/>
    <w:rsid w:val="00F44353"/>
    <w:rPr>
      <w:rFonts w:eastAsia="Arial" w:hAnsi="Arial" w:cstheme="minorHAnsi"/>
      <w:b/>
      <w:kern w:val="2"/>
      <w:sz w:val="28"/>
      <w:szCs w:val="24"/>
      <w14:ligatures w14:val="standardContextual"/>
    </w:rPr>
  </w:style>
  <w:style w:type="paragraph" w:customStyle="1" w:styleId="sc-dkdnuf">
    <w:name w:val="sc-dkdnuf"/>
    <w:basedOn w:val="a"/>
    <w:uiPriority w:val="99"/>
    <w:rsid w:val="00436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grredi">
    <w:name w:val="sc-grredi"/>
    <w:uiPriority w:val="99"/>
    <w:rsid w:val="00436D96"/>
  </w:style>
  <w:style w:type="character" w:styleId="af">
    <w:name w:val="Hyperlink"/>
    <w:basedOn w:val="a0"/>
    <w:uiPriority w:val="99"/>
    <w:unhideWhenUsed/>
    <w:rsid w:val="00436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oshfak_pshpu?from=groups&amp;w=wall-77973745_39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77973745_396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6B12-C3CF-443F-9047-82BCD731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11700</Words>
  <Characters>66695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Криницына Ольга Павловна</cp:lastModifiedBy>
  <cp:revision>3</cp:revision>
  <cp:lastPrinted>2025-02-07T09:19:00Z</cp:lastPrinted>
  <dcterms:created xsi:type="dcterms:W3CDTF">2026-03-16T09:57:00Z</dcterms:created>
  <dcterms:modified xsi:type="dcterms:W3CDTF">2026-03-16T09:58:00Z</dcterms:modified>
</cp:coreProperties>
</file>