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5B" w:rsidRPr="00B40571" w:rsidRDefault="00894C5B" w:rsidP="00894C5B">
      <w:pPr>
        <w:spacing w:line="360" w:lineRule="auto"/>
        <w:ind w:firstLine="524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40571">
        <w:rPr>
          <w:rFonts w:ascii="Times New Roman" w:hAnsi="Times New Roman"/>
          <w:color w:val="000000" w:themeColor="text1"/>
          <w:sz w:val="28"/>
          <w:szCs w:val="28"/>
          <w:lang w:val="ru-RU"/>
        </w:rPr>
        <w:t>УТВЕРЖДАЮ:</w:t>
      </w:r>
    </w:p>
    <w:p w:rsidR="00894C5B" w:rsidRPr="00B40571" w:rsidRDefault="00894C5B" w:rsidP="00894C5B">
      <w:pPr>
        <w:spacing w:line="360" w:lineRule="auto"/>
        <w:ind w:firstLine="524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40571">
        <w:rPr>
          <w:rFonts w:ascii="Times New Roman" w:hAnsi="Times New Roman"/>
          <w:color w:val="000000" w:themeColor="text1"/>
          <w:sz w:val="28"/>
          <w:szCs w:val="28"/>
          <w:lang w:val="ru-RU"/>
        </w:rPr>
        <w:t>Ректор ПГГПУ</w:t>
      </w:r>
    </w:p>
    <w:p w:rsidR="00894C5B" w:rsidRPr="00B40571" w:rsidRDefault="00894C5B" w:rsidP="00894C5B">
      <w:pPr>
        <w:spacing w:line="360" w:lineRule="auto"/>
        <w:ind w:firstLine="524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4057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________________К.Б.Егоров</w:t>
      </w:r>
    </w:p>
    <w:p w:rsidR="00894C5B" w:rsidRPr="00B40571" w:rsidRDefault="00894C5B" w:rsidP="00894C5B">
      <w:pPr>
        <w:spacing w:line="360" w:lineRule="auto"/>
        <w:ind w:firstLine="524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40571">
        <w:rPr>
          <w:rFonts w:ascii="Times New Roman" w:hAnsi="Times New Roman"/>
          <w:color w:val="000000" w:themeColor="text1"/>
          <w:sz w:val="28"/>
          <w:szCs w:val="28"/>
          <w:lang w:val="ru-RU"/>
        </w:rPr>
        <w:t>«____</w:t>
      </w:r>
      <w:r w:rsidR="00E30FBF" w:rsidRPr="00B40571">
        <w:rPr>
          <w:rFonts w:ascii="Times New Roman" w:hAnsi="Times New Roman"/>
          <w:color w:val="000000" w:themeColor="text1"/>
          <w:sz w:val="28"/>
          <w:szCs w:val="28"/>
          <w:lang w:val="ru-RU"/>
        </w:rPr>
        <w:t>_» _</w:t>
      </w:r>
      <w:r w:rsidRPr="00B40571">
        <w:rPr>
          <w:rFonts w:ascii="Times New Roman" w:hAnsi="Times New Roman"/>
          <w:color w:val="000000" w:themeColor="text1"/>
          <w:sz w:val="28"/>
          <w:szCs w:val="28"/>
          <w:lang w:val="ru-RU"/>
        </w:rPr>
        <w:t>___________20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___</w:t>
      </w:r>
      <w:r w:rsidRPr="00B4057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г.</w:t>
      </w:r>
    </w:p>
    <w:p w:rsidR="009C2BA5" w:rsidRPr="00B932C2" w:rsidRDefault="009C2BA5" w:rsidP="00B932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:rsidR="00E30FBF" w:rsidRDefault="00E84593" w:rsidP="00894C5B">
      <w:pPr>
        <w:pStyle w:val="ConsPlusNormal"/>
        <w:spacing w:line="360" w:lineRule="auto"/>
        <w:ind w:firstLine="709"/>
        <w:contextualSpacing/>
        <w:jc w:val="center"/>
      </w:pPr>
      <w:hyperlink r:id="rId8" w:history="1">
        <w:r w:rsidR="00894C5B" w:rsidRPr="00286EDB">
          <w:rPr>
            <w:rFonts w:ascii="Times New Roman" w:hAnsi="Times New Roman" w:cs="Times New Roman"/>
            <w:b/>
            <w:bCs/>
            <w:caps/>
            <w:color w:val="000000" w:themeColor="text1"/>
            <w:sz w:val="28"/>
            <w:szCs w:val="28"/>
          </w:rPr>
          <w:t>Должностная инструкция</w:t>
        </w:r>
      </w:hyperlink>
    </w:p>
    <w:p w:rsidR="00894C5B" w:rsidRPr="00286EDB" w:rsidRDefault="00381C61" w:rsidP="00894C5B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СПЕЦИАЛИСТА ПО УЧЕБНО-МЕТОДИЧЕСКОЙ РАБОТЕ</w:t>
      </w:r>
      <w:r w:rsidR="00003F0C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 </w:t>
      </w:r>
      <w:r w:rsidR="00894C5B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КАФЕДРЫ</w:t>
      </w:r>
      <w:r w:rsidR="00003F0C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 </w:t>
      </w:r>
      <w:r w:rsidR="00993AE7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ПЕДАГОГИКИ И ПСИХОЛОГИИ</w:t>
      </w:r>
    </w:p>
    <w:p w:rsidR="00DC4B63" w:rsidRPr="00B932C2" w:rsidRDefault="00DC4B63" w:rsidP="00894C5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B63" w:rsidRPr="00894C5B" w:rsidRDefault="00894C5B" w:rsidP="00B932C2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4C5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C4B63" w:rsidRPr="00894C5B" w:rsidRDefault="00DC4B63" w:rsidP="00E30FB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C5B">
        <w:rPr>
          <w:rFonts w:ascii="Times New Roman" w:hAnsi="Times New Roman" w:cs="Times New Roman"/>
          <w:sz w:val="28"/>
          <w:szCs w:val="28"/>
        </w:rPr>
        <w:t xml:space="preserve">1.1. Настоящая должностная инструкция определяет должностные обязанности, права и ответственность </w:t>
      </w:r>
      <w:r w:rsidR="00381C61">
        <w:rPr>
          <w:rFonts w:ascii="Times New Roman" w:hAnsi="Times New Roman" w:cs="Times New Roman"/>
          <w:sz w:val="28"/>
          <w:szCs w:val="28"/>
        </w:rPr>
        <w:t>специалиста по учебно-методической работе</w:t>
      </w:r>
      <w:r w:rsidRPr="00894C5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30FBF">
        <w:rPr>
          <w:rFonts w:ascii="Times New Roman" w:hAnsi="Times New Roman" w:cs="Times New Roman"/>
          <w:sz w:val="28"/>
          <w:szCs w:val="28"/>
        </w:rPr>
        <w:t>–</w:t>
      </w:r>
      <w:r w:rsidRPr="00894C5B">
        <w:rPr>
          <w:rFonts w:ascii="Times New Roman" w:hAnsi="Times New Roman" w:cs="Times New Roman"/>
          <w:sz w:val="28"/>
          <w:szCs w:val="28"/>
        </w:rPr>
        <w:t xml:space="preserve"> Работник) </w:t>
      </w:r>
      <w:r w:rsidR="00B932C2" w:rsidRPr="00894C5B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993AE7">
        <w:rPr>
          <w:rFonts w:ascii="Times New Roman" w:hAnsi="Times New Roman" w:cs="Times New Roman"/>
          <w:sz w:val="28"/>
          <w:szCs w:val="28"/>
        </w:rPr>
        <w:t>педагогики и психологии</w:t>
      </w:r>
      <w:r w:rsidR="00B932C2" w:rsidRPr="00894C5B">
        <w:rPr>
          <w:rFonts w:ascii="Times New Roman" w:hAnsi="Times New Roman" w:cs="Times New Roman"/>
          <w:sz w:val="28"/>
          <w:szCs w:val="28"/>
        </w:rPr>
        <w:t xml:space="preserve"> ПГГПУ</w:t>
      </w:r>
      <w:r w:rsidRPr="00894C5B">
        <w:rPr>
          <w:rFonts w:ascii="Times New Roman" w:hAnsi="Times New Roman" w:cs="Times New Roman"/>
          <w:sz w:val="28"/>
          <w:szCs w:val="28"/>
        </w:rPr>
        <w:t>.</w:t>
      </w:r>
    </w:p>
    <w:p w:rsidR="00DC4B63" w:rsidRPr="00894C5B" w:rsidRDefault="00DC4B63" w:rsidP="00E30FB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C5B">
        <w:rPr>
          <w:rFonts w:ascii="Times New Roman" w:hAnsi="Times New Roman" w:cs="Times New Roman"/>
          <w:sz w:val="28"/>
          <w:szCs w:val="28"/>
        </w:rPr>
        <w:t xml:space="preserve">1.2. Работник назначается на должность и освобождается от должности в установленном действующим трудовым законодательством Российской Федерации порядке приказом </w:t>
      </w:r>
      <w:r w:rsidR="00B932C2" w:rsidRPr="00894C5B">
        <w:rPr>
          <w:rFonts w:ascii="Times New Roman" w:hAnsi="Times New Roman" w:cs="Times New Roman"/>
          <w:sz w:val="28"/>
          <w:szCs w:val="28"/>
        </w:rPr>
        <w:t>ректора</w:t>
      </w:r>
      <w:r w:rsidRPr="00894C5B">
        <w:rPr>
          <w:rFonts w:ascii="Times New Roman" w:hAnsi="Times New Roman" w:cs="Times New Roman"/>
          <w:sz w:val="28"/>
          <w:szCs w:val="28"/>
        </w:rPr>
        <w:t>.</w:t>
      </w:r>
    </w:p>
    <w:p w:rsidR="00DC4B63" w:rsidRPr="00894C5B" w:rsidRDefault="00DC4B63" w:rsidP="00E30FB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C5B">
        <w:rPr>
          <w:rFonts w:ascii="Times New Roman" w:hAnsi="Times New Roman" w:cs="Times New Roman"/>
          <w:sz w:val="28"/>
          <w:szCs w:val="28"/>
        </w:rPr>
        <w:t xml:space="preserve">1.3. Работник подчиняется непосредственно </w:t>
      </w:r>
      <w:r w:rsidR="00B932C2" w:rsidRPr="00894C5B">
        <w:rPr>
          <w:rFonts w:ascii="Times New Roman" w:hAnsi="Times New Roman" w:cs="Times New Roman"/>
          <w:sz w:val="28"/>
          <w:szCs w:val="28"/>
        </w:rPr>
        <w:t>заведующ</w:t>
      </w:r>
      <w:r w:rsidR="00CE04D3" w:rsidRPr="00894C5B">
        <w:rPr>
          <w:rFonts w:ascii="Times New Roman" w:hAnsi="Times New Roman" w:cs="Times New Roman"/>
          <w:sz w:val="28"/>
          <w:szCs w:val="28"/>
        </w:rPr>
        <w:t>ему кафедрой</w:t>
      </w:r>
      <w:r w:rsidR="005D196E" w:rsidRPr="00894C5B">
        <w:rPr>
          <w:rFonts w:ascii="Times New Roman" w:hAnsi="Times New Roman" w:cs="Times New Roman"/>
          <w:sz w:val="28"/>
          <w:szCs w:val="28"/>
        </w:rPr>
        <w:t>.</w:t>
      </w:r>
    </w:p>
    <w:p w:rsidR="00050D5E" w:rsidRPr="00894C5B" w:rsidRDefault="00DC4B63" w:rsidP="00E30FBF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94C5B">
        <w:rPr>
          <w:rFonts w:ascii="Times New Roman" w:hAnsi="Times New Roman"/>
          <w:sz w:val="28"/>
          <w:szCs w:val="28"/>
          <w:lang w:val="ru-RU"/>
        </w:rPr>
        <w:t xml:space="preserve">1.4. На должность </w:t>
      </w:r>
      <w:r w:rsidR="00381C61" w:rsidRPr="00381C61">
        <w:rPr>
          <w:rFonts w:ascii="Times New Roman" w:hAnsi="Times New Roman"/>
          <w:sz w:val="28"/>
          <w:szCs w:val="28"/>
          <w:lang w:val="ru-RU"/>
        </w:rPr>
        <w:t>специалиста</w:t>
      </w:r>
      <w:r w:rsidR="006720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1C61" w:rsidRPr="00381C61">
        <w:rPr>
          <w:rFonts w:ascii="Times New Roman" w:hAnsi="Times New Roman"/>
          <w:sz w:val="28"/>
          <w:szCs w:val="28"/>
          <w:lang w:val="ru-RU"/>
        </w:rPr>
        <w:t>по учебно-методической работе</w:t>
      </w:r>
      <w:r w:rsidR="006720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C5B">
        <w:rPr>
          <w:rFonts w:ascii="Times New Roman" w:hAnsi="Times New Roman"/>
          <w:sz w:val="28"/>
          <w:szCs w:val="28"/>
          <w:lang w:val="ru-RU"/>
        </w:rPr>
        <w:t>назначается лицо, имеющее</w:t>
      </w:r>
      <w:r w:rsidR="006720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1C61">
        <w:rPr>
          <w:rFonts w:ascii="Times New Roman" w:eastAsiaTheme="minorHAnsi" w:hAnsi="Times New Roman"/>
          <w:sz w:val="28"/>
          <w:szCs w:val="28"/>
          <w:lang w:val="ru-RU" w:bidi="ar-SA"/>
        </w:rPr>
        <w:t>высшее</w:t>
      </w:r>
      <w:r w:rsidR="00EF41EC"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образование без предъявления требований к стажу работы</w:t>
      </w:r>
      <w:r w:rsidR="00050D5E"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DC4B63" w:rsidRPr="00894C5B" w:rsidRDefault="00DC4B63" w:rsidP="00E30FB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C5B">
        <w:rPr>
          <w:rFonts w:ascii="Times New Roman" w:hAnsi="Times New Roman" w:cs="Times New Roman"/>
          <w:sz w:val="28"/>
          <w:szCs w:val="28"/>
        </w:rPr>
        <w:t>1.5. Работник должен знать:</w:t>
      </w:r>
    </w:p>
    <w:p w:rsidR="005D196E" w:rsidRPr="00894C5B" w:rsidRDefault="005D196E" w:rsidP="00894C5B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- законы и иные нормативные правовые акты Российской Федерации в области образования и науки;</w:t>
      </w:r>
    </w:p>
    <w:p w:rsidR="005D196E" w:rsidRPr="00894C5B" w:rsidRDefault="005D196E" w:rsidP="00894C5B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- локальные нормативные акты образовательного учреждения;</w:t>
      </w:r>
    </w:p>
    <w:p w:rsidR="005D196E" w:rsidRPr="00894C5B" w:rsidRDefault="005D196E" w:rsidP="00894C5B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- основные технологические процессы, правила и приемы работы по направлениям деятельности образовательного учреждения;</w:t>
      </w:r>
    </w:p>
    <w:p w:rsidR="005D196E" w:rsidRPr="00894C5B" w:rsidRDefault="005D196E" w:rsidP="00894C5B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- методические и нормативные документы по организации учебного процесса, составлению учебно-методической документации и обеспечению учебного процесса;</w:t>
      </w:r>
    </w:p>
    <w:p w:rsidR="005D196E" w:rsidRPr="00894C5B" w:rsidRDefault="005D196E" w:rsidP="00894C5B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- основы трудового законодательства;</w:t>
      </w:r>
    </w:p>
    <w:p w:rsidR="005D196E" w:rsidRPr="00894C5B" w:rsidRDefault="005D196E" w:rsidP="00894C5B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- </w:t>
      </w:r>
      <w:r w:rsidR="00993AE7">
        <w:rPr>
          <w:rFonts w:ascii="Times New Roman" w:eastAsiaTheme="minorHAnsi" w:hAnsi="Times New Roman"/>
          <w:sz w:val="28"/>
          <w:szCs w:val="28"/>
          <w:lang w:val="ru-RU" w:bidi="ar-SA"/>
        </w:rPr>
        <w:t>п</w:t>
      </w: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равила внутреннего трудового распорядка образовательного учреждения;</w:t>
      </w:r>
    </w:p>
    <w:p w:rsidR="005D196E" w:rsidRDefault="005D196E" w:rsidP="00894C5B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- правила по охране труда и пожарной безопасности</w:t>
      </w:r>
      <w:r w:rsidR="00E30FBF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E838D7" w:rsidRDefault="00E838D7" w:rsidP="00894C5B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731E94" w:rsidRPr="00CB020C" w:rsidRDefault="00731E94" w:rsidP="00731E94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CB020C">
        <w:rPr>
          <w:rFonts w:ascii="Times New Roman" w:eastAsia="Times New Roman" w:hAnsi="Times New Roman"/>
          <w:color w:val="000000" w:themeColor="text1"/>
          <w:sz w:val="28"/>
          <w:lang w:val="ru-RU" w:eastAsia="ru-RU"/>
        </w:rPr>
        <w:t xml:space="preserve">1.6. </w:t>
      </w:r>
      <w:r w:rsidRPr="00CB02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Работник в своей деятельности руководствуется:</w:t>
      </w:r>
    </w:p>
    <w:p w:rsidR="00731E94" w:rsidRPr="00CB020C" w:rsidRDefault="00731E94" w:rsidP="00731E94">
      <w:pPr>
        <w:pStyle w:val="a4"/>
        <w:ind w:left="709"/>
        <w:jc w:val="both"/>
        <w:rPr>
          <w:rFonts w:cstheme="minorHAnsi"/>
          <w:color w:val="000000" w:themeColor="text1"/>
          <w:sz w:val="28"/>
          <w:szCs w:val="28"/>
        </w:rPr>
      </w:pPr>
      <w:r w:rsidRPr="00CB020C">
        <w:rPr>
          <w:rFonts w:cstheme="minorHAnsi"/>
          <w:color w:val="000000" w:themeColor="text1"/>
          <w:sz w:val="28"/>
          <w:szCs w:val="28"/>
        </w:rPr>
        <w:t xml:space="preserve">– Трудовым кодексом Российской Федерации; </w:t>
      </w:r>
    </w:p>
    <w:p w:rsidR="00731E94" w:rsidRPr="00CB020C" w:rsidRDefault="00731E94" w:rsidP="00731E9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– Федеральным Законом Российской Федерации «Об образовании в Российской Федерации»; </w:t>
      </w:r>
    </w:p>
    <w:p w:rsidR="00731E94" w:rsidRPr="00CB020C" w:rsidRDefault="00731E94" w:rsidP="00731E94">
      <w:pPr>
        <w:pStyle w:val="a4"/>
        <w:ind w:left="709"/>
        <w:jc w:val="both"/>
        <w:rPr>
          <w:rFonts w:cstheme="minorHAnsi"/>
          <w:color w:val="000000" w:themeColor="text1"/>
          <w:sz w:val="28"/>
          <w:szCs w:val="28"/>
        </w:rPr>
      </w:pPr>
      <w:r w:rsidRPr="00CB020C">
        <w:rPr>
          <w:rFonts w:cstheme="minorHAnsi"/>
          <w:color w:val="000000" w:themeColor="text1"/>
          <w:sz w:val="28"/>
          <w:szCs w:val="28"/>
        </w:rPr>
        <w:t xml:space="preserve">– Положением о </w:t>
      </w:r>
      <w:r>
        <w:rPr>
          <w:rFonts w:cstheme="minorHAnsi"/>
          <w:color w:val="000000" w:themeColor="text1"/>
          <w:sz w:val="28"/>
          <w:szCs w:val="28"/>
        </w:rPr>
        <w:t xml:space="preserve">кафедре </w:t>
      </w:r>
      <w:r w:rsidRPr="00CB020C">
        <w:rPr>
          <w:rFonts w:cstheme="minorHAnsi"/>
          <w:color w:val="000000" w:themeColor="text1"/>
          <w:sz w:val="28"/>
          <w:szCs w:val="28"/>
        </w:rPr>
        <w:t>ФГБОУ ВО ПГГПУ;</w:t>
      </w:r>
    </w:p>
    <w:p w:rsidR="00731E94" w:rsidRPr="00CB020C" w:rsidRDefault="00731E94" w:rsidP="00731E94">
      <w:pPr>
        <w:pStyle w:val="a4"/>
        <w:ind w:left="-142" w:firstLine="851"/>
        <w:jc w:val="both"/>
        <w:rPr>
          <w:rFonts w:cstheme="minorHAnsi"/>
          <w:color w:val="000000" w:themeColor="text1"/>
          <w:sz w:val="28"/>
          <w:szCs w:val="28"/>
        </w:rPr>
      </w:pPr>
      <w:r w:rsidRPr="00CB020C">
        <w:rPr>
          <w:rFonts w:cstheme="minorHAnsi"/>
          <w:color w:val="000000" w:themeColor="text1"/>
          <w:sz w:val="28"/>
          <w:szCs w:val="28"/>
        </w:rPr>
        <w:t xml:space="preserve">– Федеральными государственными образовательными стандартами высшего образования; </w:t>
      </w:r>
    </w:p>
    <w:p w:rsidR="00731E94" w:rsidRPr="00CB020C" w:rsidRDefault="00731E94" w:rsidP="00731E9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– </w:t>
      </w:r>
      <w:r w:rsidR="00993AE7">
        <w:rPr>
          <w:rFonts w:ascii="Times New Roman" w:hAnsi="Times New Roman"/>
          <w:color w:val="000000" w:themeColor="text1"/>
          <w:sz w:val="28"/>
          <w:szCs w:val="28"/>
          <w:lang w:val="ru-RU"/>
        </w:rPr>
        <w:t>Н</w:t>
      </w: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ормативными документами Министерства просвещения РФ, Министерства науки и высшего образования РФ, Федеральной службы по надзору в сфере образования и науки РФ по реализации образовательной деятельности и организации учебного процесса; </w:t>
      </w:r>
    </w:p>
    <w:p w:rsidR="00731E94" w:rsidRPr="00CB020C" w:rsidRDefault="00731E94" w:rsidP="00731E94">
      <w:pPr>
        <w:pStyle w:val="a4"/>
        <w:ind w:left="709"/>
        <w:jc w:val="both"/>
        <w:rPr>
          <w:rFonts w:cstheme="minorHAnsi"/>
          <w:color w:val="000000" w:themeColor="text1"/>
          <w:sz w:val="28"/>
          <w:szCs w:val="28"/>
        </w:rPr>
      </w:pPr>
      <w:r w:rsidRPr="0027042A">
        <w:rPr>
          <w:rFonts w:cstheme="minorHAnsi"/>
          <w:color w:val="000000" w:themeColor="text1"/>
          <w:sz w:val="28"/>
          <w:szCs w:val="28"/>
        </w:rPr>
        <w:t>– Уставом ПГГПУ</w:t>
      </w:r>
      <w:r w:rsidR="0027042A" w:rsidRPr="0027042A">
        <w:rPr>
          <w:rFonts w:cstheme="minorHAnsi"/>
          <w:color w:val="000000" w:themeColor="text1"/>
          <w:sz w:val="28"/>
          <w:szCs w:val="28"/>
        </w:rPr>
        <w:t>, Правилами внутреннего трудового распорядка;</w:t>
      </w:r>
    </w:p>
    <w:p w:rsidR="00731E94" w:rsidRPr="00CB020C" w:rsidRDefault="00731E94" w:rsidP="00731E94">
      <w:pPr>
        <w:pStyle w:val="a4"/>
        <w:ind w:left="709"/>
        <w:jc w:val="both"/>
        <w:rPr>
          <w:rFonts w:cstheme="minorHAnsi"/>
          <w:color w:val="000000" w:themeColor="text1"/>
          <w:sz w:val="28"/>
          <w:szCs w:val="28"/>
        </w:rPr>
      </w:pPr>
      <w:r w:rsidRPr="00CB020C">
        <w:rPr>
          <w:rFonts w:cstheme="minorHAnsi"/>
          <w:color w:val="000000" w:themeColor="text1"/>
          <w:sz w:val="28"/>
          <w:szCs w:val="28"/>
        </w:rPr>
        <w:t xml:space="preserve">– </w:t>
      </w:r>
      <w:r w:rsidR="00993AE7">
        <w:rPr>
          <w:rFonts w:cstheme="minorHAnsi"/>
          <w:color w:val="000000" w:themeColor="text1"/>
          <w:sz w:val="28"/>
          <w:szCs w:val="28"/>
        </w:rPr>
        <w:t>Н</w:t>
      </w:r>
      <w:r w:rsidRPr="00CB020C">
        <w:rPr>
          <w:rFonts w:cstheme="minorHAnsi"/>
          <w:color w:val="000000" w:themeColor="text1"/>
          <w:sz w:val="28"/>
          <w:szCs w:val="28"/>
        </w:rPr>
        <w:t>астоящей должностной инструкцией;</w:t>
      </w:r>
    </w:p>
    <w:p w:rsidR="00731E94" w:rsidRPr="00CB020C" w:rsidRDefault="00731E94" w:rsidP="00731E94">
      <w:pPr>
        <w:pStyle w:val="a4"/>
        <w:ind w:left="709"/>
        <w:jc w:val="both"/>
        <w:rPr>
          <w:rFonts w:cstheme="minorHAnsi"/>
          <w:color w:val="000000" w:themeColor="text1"/>
          <w:sz w:val="28"/>
          <w:szCs w:val="28"/>
        </w:rPr>
      </w:pPr>
      <w:r w:rsidRPr="00CB020C">
        <w:rPr>
          <w:rFonts w:cstheme="minorHAnsi"/>
          <w:color w:val="000000" w:themeColor="text1"/>
          <w:sz w:val="28"/>
          <w:szCs w:val="28"/>
        </w:rPr>
        <w:t xml:space="preserve">– Коллективным договором; </w:t>
      </w:r>
    </w:p>
    <w:p w:rsidR="00731E94" w:rsidRPr="00CB020C" w:rsidRDefault="00731E94" w:rsidP="00731E9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– </w:t>
      </w:r>
      <w:r w:rsidR="00993AE7">
        <w:rPr>
          <w:rFonts w:ascii="Times New Roman" w:hAnsi="Times New Roman"/>
          <w:color w:val="000000" w:themeColor="text1"/>
          <w:sz w:val="28"/>
          <w:szCs w:val="28"/>
          <w:lang w:val="ru-RU"/>
        </w:rPr>
        <w:t>Л</w:t>
      </w: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>окальными нормативными актами ПГГПУ, регулирующими реализацию образовательного процесса;</w:t>
      </w:r>
    </w:p>
    <w:p w:rsidR="00731E94" w:rsidRPr="00CB020C" w:rsidRDefault="00731E94" w:rsidP="00731E94">
      <w:pPr>
        <w:pStyle w:val="a4"/>
        <w:ind w:left="709"/>
        <w:jc w:val="both"/>
        <w:rPr>
          <w:rFonts w:cstheme="minorHAnsi"/>
          <w:color w:val="000000" w:themeColor="text1"/>
          <w:sz w:val="28"/>
          <w:szCs w:val="28"/>
        </w:rPr>
      </w:pPr>
      <w:r w:rsidRPr="00CB020C">
        <w:rPr>
          <w:rFonts w:cstheme="minorHAnsi"/>
          <w:color w:val="000000" w:themeColor="text1"/>
          <w:sz w:val="28"/>
          <w:szCs w:val="28"/>
        </w:rPr>
        <w:t xml:space="preserve">– </w:t>
      </w:r>
      <w:r w:rsidR="00993AE7">
        <w:rPr>
          <w:rFonts w:cstheme="minorHAnsi"/>
          <w:color w:val="000000" w:themeColor="text1"/>
          <w:sz w:val="28"/>
          <w:szCs w:val="28"/>
        </w:rPr>
        <w:t>П</w:t>
      </w:r>
      <w:r w:rsidRPr="00CB020C">
        <w:rPr>
          <w:rFonts w:cstheme="minorHAnsi"/>
          <w:color w:val="000000" w:themeColor="text1"/>
          <w:sz w:val="28"/>
          <w:szCs w:val="28"/>
        </w:rPr>
        <w:t xml:space="preserve">риказами и распоряжениями ректора ПГГПУ, </w:t>
      </w:r>
      <w:r w:rsidR="00534233">
        <w:rPr>
          <w:rFonts w:cstheme="minorHAnsi"/>
          <w:color w:val="000000" w:themeColor="text1"/>
          <w:sz w:val="28"/>
          <w:szCs w:val="28"/>
        </w:rPr>
        <w:t>заведующего кафедрой</w:t>
      </w:r>
      <w:r w:rsidRPr="00CB020C">
        <w:rPr>
          <w:rFonts w:cstheme="minorHAnsi"/>
          <w:color w:val="000000" w:themeColor="text1"/>
          <w:sz w:val="28"/>
          <w:szCs w:val="28"/>
        </w:rPr>
        <w:t xml:space="preserve">; </w:t>
      </w:r>
    </w:p>
    <w:p w:rsidR="00731E94" w:rsidRPr="00CB020C" w:rsidRDefault="00731E94" w:rsidP="00731E9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– </w:t>
      </w:r>
      <w:r w:rsidR="00993AE7">
        <w:rPr>
          <w:rFonts w:ascii="Times New Roman" w:hAnsi="Times New Roman"/>
          <w:color w:val="000000" w:themeColor="text1"/>
          <w:sz w:val="28"/>
          <w:szCs w:val="28"/>
          <w:lang w:val="ru-RU"/>
        </w:rPr>
        <w:t>Р</w:t>
      </w: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>аспоряжениями, указаниями проректора по образовательной деятельности и информатизации, других проректоров по направлениям деятельности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, заведующего кафедрой;</w:t>
      </w:r>
    </w:p>
    <w:p w:rsidR="00731E94" w:rsidRPr="00CB020C" w:rsidRDefault="00731E94" w:rsidP="00731E9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– </w:t>
      </w:r>
      <w:r w:rsidR="00993AE7">
        <w:rPr>
          <w:rFonts w:ascii="Times New Roman" w:hAnsi="Times New Roman"/>
          <w:color w:val="000000" w:themeColor="text1"/>
          <w:sz w:val="28"/>
          <w:szCs w:val="28"/>
          <w:lang w:val="ru-RU"/>
        </w:rPr>
        <w:t>У</w:t>
      </w: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казаниями, инструкциями заместителя декана по учебной работе, начальников отделов учебно-методического управления; </w:t>
      </w:r>
    </w:p>
    <w:p w:rsidR="00731E94" w:rsidRPr="00CB020C" w:rsidRDefault="00731E94" w:rsidP="00731E94">
      <w:pPr>
        <w:pStyle w:val="a4"/>
        <w:ind w:left="0" w:firstLine="709"/>
        <w:jc w:val="both"/>
        <w:rPr>
          <w:rFonts w:cstheme="minorHAnsi"/>
          <w:color w:val="000000" w:themeColor="text1"/>
          <w:sz w:val="28"/>
          <w:szCs w:val="28"/>
        </w:rPr>
      </w:pPr>
      <w:r w:rsidRPr="00CB020C">
        <w:rPr>
          <w:rFonts w:cstheme="minorHAnsi"/>
          <w:color w:val="000000" w:themeColor="text1"/>
          <w:sz w:val="28"/>
          <w:szCs w:val="28"/>
        </w:rPr>
        <w:t>–</w:t>
      </w:r>
      <w:r w:rsidR="00993AE7">
        <w:rPr>
          <w:rFonts w:cstheme="minorHAnsi"/>
          <w:color w:val="000000" w:themeColor="text1"/>
          <w:sz w:val="28"/>
          <w:szCs w:val="28"/>
        </w:rPr>
        <w:t>И</w:t>
      </w:r>
      <w:r w:rsidRPr="00CB020C">
        <w:rPr>
          <w:rFonts w:cstheme="minorHAnsi"/>
          <w:color w:val="000000" w:themeColor="text1"/>
          <w:sz w:val="28"/>
          <w:szCs w:val="28"/>
        </w:rPr>
        <w:t>ными нормативными и распорядительными актами университета.</w:t>
      </w:r>
    </w:p>
    <w:p w:rsidR="00DC4B63" w:rsidRPr="00894C5B" w:rsidRDefault="00DC4B63" w:rsidP="00E30FB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C5B">
        <w:rPr>
          <w:rFonts w:ascii="Times New Roman" w:hAnsi="Times New Roman" w:cs="Times New Roman"/>
          <w:sz w:val="28"/>
          <w:szCs w:val="28"/>
        </w:rPr>
        <w:t>1.</w:t>
      </w:r>
      <w:r w:rsidR="00731E94">
        <w:rPr>
          <w:rFonts w:ascii="Times New Roman" w:hAnsi="Times New Roman" w:cs="Times New Roman"/>
          <w:sz w:val="28"/>
          <w:szCs w:val="28"/>
        </w:rPr>
        <w:t>7</w:t>
      </w:r>
      <w:r w:rsidRPr="00894C5B">
        <w:rPr>
          <w:rFonts w:ascii="Times New Roman" w:hAnsi="Times New Roman" w:cs="Times New Roman"/>
          <w:sz w:val="28"/>
          <w:szCs w:val="28"/>
        </w:rPr>
        <w:t xml:space="preserve">. В период временного отсутствия Работника его обязанности возлагаются на </w:t>
      </w:r>
      <w:r w:rsidR="00B932C2" w:rsidRPr="00894C5B">
        <w:rPr>
          <w:rFonts w:ascii="Times New Roman" w:hAnsi="Times New Roman" w:cs="Times New Roman"/>
          <w:sz w:val="28"/>
          <w:szCs w:val="28"/>
        </w:rPr>
        <w:t>лицо, назначенное приказом ректора по пре</w:t>
      </w:r>
      <w:r w:rsidR="00CE04D3" w:rsidRPr="00894C5B">
        <w:rPr>
          <w:rFonts w:ascii="Times New Roman" w:hAnsi="Times New Roman" w:cs="Times New Roman"/>
          <w:sz w:val="28"/>
          <w:szCs w:val="28"/>
        </w:rPr>
        <w:t>дставлению заведующего кафедрой.</w:t>
      </w:r>
    </w:p>
    <w:p w:rsidR="005D196E" w:rsidRPr="00894C5B" w:rsidRDefault="005D196E" w:rsidP="00E30FBF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1.</w:t>
      </w:r>
      <w:r w:rsidR="00731E94">
        <w:rPr>
          <w:rFonts w:ascii="Times New Roman" w:eastAsiaTheme="minorHAnsi" w:hAnsi="Times New Roman"/>
          <w:sz w:val="28"/>
          <w:szCs w:val="28"/>
          <w:lang w:val="ru-RU" w:bidi="ar-SA"/>
        </w:rPr>
        <w:t>8</w:t>
      </w: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. </w:t>
      </w:r>
      <w:r w:rsidR="00381C61">
        <w:rPr>
          <w:rFonts w:ascii="Times New Roman" w:eastAsiaTheme="minorHAnsi" w:hAnsi="Times New Roman"/>
          <w:sz w:val="28"/>
          <w:szCs w:val="28"/>
          <w:lang w:val="ru-RU" w:bidi="ar-SA"/>
        </w:rPr>
        <w:t>С</w:t>
      </w:r>
      <w:r w:rsidR="00381C61" w:rsidRPr="00381C61">
        <w:rPr>
          <w:rFonts w:ascii="Times New Roman" w:hAnsi="Times New Roman"/>
          <w:sz w:val="28"/>
          <w:szCs w:val="28"/>
          <w:lang w:val="ru-RU"/>
        </w:rPr>
        <w:t>пециалист по учебно-методической работе</w:t>
      </w:r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относится к профессионально-квалификационной </w:t>
      </w:r>
      <w:hyperlink r:id="rId9" w:history="1">
        <w:r w:rsidRPr="00894C5B">
          <w:rPr>
            <w:rFonts w:ascii="Times New Roman" w:eastAsiaTheme="minorHAnsi" w:hAnsi="Times New Roman"/>
            <w:sz w:val="28"/>
            <w:szCs w:val="28"/>
            <w:lang w:val="ru-RU" w:bidi="ar-SA"/>
          </w:rPr>
          <w:t>группе</w:t>
        </w:r>
      </w:hyperlink>
      <w:r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должностей работников учебно-вспомогательного персонал</w:t>
      </w:r>
      <w:r w:rsidR="003D199A"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а</w:t>
      </w:r>
      <w:r w:rsidR="00FB6F42" w:rsidRPr="00894C5B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DC2F1E" w:rsidRDefault="00DC2F1E" w:rsidP="009E7F8D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9E7F8D" w:rsidRPr="00894C5B" w:rsidRDefault="00894C5B" w:rsidP="009E7F8D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894C5B">
        <w:rPr>
          <w:rFonts w:ascii="Times New Roman" w:hAnsi="Times New Roman"/>
          <w:b/>
          <w:sz w:val="28"/>
          <w:lang w:val="ru-RU"/>
        </w:rPr>
        <w:t xml:space="preserve">2. ТРУДОВЫЕ ФУНКЦИИ </w:t>
      </w:r>
    </w:p>
    <w:p w:rsidR="009E7F8D" w:rsidRPr="00894C5B" w:rsidRDefault="005A49A6" w:rsidP="00E30FBF">
      <w:pPr>
        <w:spacing w:before="120"/>
        <w:ind w:firstLine="709"/>
        <w:jc w:val="both"/>
        <w:rPr>
          <w:rFonts w:ascii="Times New Roman" w:hAnsi="Times New Roman"/>
          <w:sz w:val="28"/>
          <w:lang w:val="ru-RU"/>
        </w:rPr>
      </w:pPr>
      <w:r w:rsidRPr="00894C5B">
        <w:rPr>
          <w:rFonts w:ascii="Times New Roman" w:eastAsia="Times New Roman" w:hAnsi="Times New Roman"/>
          <w:sz w:val="28"/>
          <w:lang w:val="ru-RU" w:eastAsia="ru-RU"/>
        </w:rPr>
        <w:t>Работник</w:t>
      </w:r>
      <w:r w:rsidR="006720EA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="009E7F8D" w:rsidRPr="00894C5B">
        <w:rPr>
          <w:rFonts w:ascii="Times New Roman" w:hAnsi="Times New Roman"/>
          <w:sz w:val="28"/>
          <w:lang w:val="ru-RU"/>
        </w:rPr>
        <w:t>выполняет следующие функции:</w:t>
      </w:r>
    </w:p>
    <w:p w:rsidR="009E7F8D" w:rsidRPr="00894C5B" w:rsidRDefault="00E30FBF" w:rsidP="00E30FBF">
      <w:pPr>
        <w:spacing w:before="12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2.1. О</w:t>
      </w:r>
      <w:r w:rsidR="009E7F8D" w:rsidRPr="00894C5B">
        <w:rPr>
          <w:rFonts w:ascii="Times New Roman" w:hAnsi="Times New Roman"/>
          <w:sz w:val="28"/>
          <w:lang w:val="ru-RU"/>
        </w:rPr>
        <w:t xml:space="preserve">беспечение и сопровождение </w:t>
      </w:r>
      <w:r w:rsidR="009E7F8D"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учебно-методической, научно-исследовательской и внеучебной </w:t>
      </w:r>
      <w:r w:rsidR="009E7F8D" w:rsidRPr="00894C5B">
        <w:rPr>
          <w:rFonts w:ascii="Times New Roman" w:hAnsi="Times New Roman"/>
          <w:sz w:val="28"/>
          <w:lang w:val="ru-RU"/>
        </w:rPr>
        <w:t>деятельности кафедры</w:t>
      </w:r>
      <w:r>
        <w:rPr>
          <w:rFonts w:ascii="Times New Roman" w:hAnsi="Times New Roman"/>
          <w:sz w:val="28"/>
          <w:lang w:val="ru-RU"/>
        </w:rPr>
        <w:t>.</w:t>
      </w:r>
    </w:p>
    <w:p w:rsidR="009E7F8D" w:rsidRDefault="00E30FBF" w:rsidP="00E30FBF">
      <w:pPr>
        <w:spacing w:before="120"/>
        <w:ind w:firstLine="709"/>
        <w:jc w:val="both"/>
        <w:rPr>
          <w:rFonts w:ascii="Times New Roman" w:hAnsi="Times New Roman"/>
          <w:color w:val="171717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>2.2. В</w:t>
      </w:r>
      <w:r w:rsidR="009E7F8D" w:rsidRPr="00894C5B"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>едение делопроизводства кафедры.</w:t>
      </w:r>
    </w:p>
    <w:p w:rsidR="00DC2F1E" w:rsidRDefault="00DC2F1E" w:rsidP="00DC2F1E">
      <w:pPr>
        <w:spacing w:before="120"/>
        <w:ind w:firstLine="709"/>
        <w:jc w:val="both"/>
        <w:rPr>
          <w:rFonts w:ascii="Times New Roman" w:hAnsi="Times New Roman"/>
          <w:color w:val="171717"/>
          <w:sz w:val="28"/>
          <w:shd w:val="clear" w:color="auto" w:fill="FFFFFF"/>
          <w:lang w:val="ru-RU"/>
        </w:rPr>
      </w:pPr>
      <w:r w:rsidRPr="00DC2F1E"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lastRenderedPageBreak/>
        <w:t>2.</w:t>
      </w:r>
      <w:r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>3</w:t>
      </w:r>
      <w:r w:rsidRPr="00DC2F1E"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 xml:space="preserve">. </w:t>
      </w:r>
      <w:r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>О</w:t>
      </w:r>
      <w:r w:rsidRPr="00DC2F1E"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>беспечение</w:t>
      </w:r>
      <w:r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>,</w:t>
      </w:r>
      <w:r w:rsidRPr="00DC2F1E"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 xml:space="preserve"> сопровождение </w:t>
      </w:r>
      <w:r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>и в</w:t>
      </w:r>
      <w:r w:rsidRPr="00DC2F1E"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>едение делопроизводстваучебного процесса</w:t>
      </w:r>
      <w:r>
        <w:rPr>
          <w:rFonts w:ascii="Times New Roman" w:hAnsi="Times New Roman"/>
          <w:color w:val="171717"/>
          <w:sz w:val="28"/>
          <w:shd w:val="clear" w:color="auto" w:fill="FFFFFF"/>
          <w:lang w:val="ru-RU"/>
        </w:rPr>
        <w:t>.</w:t>
      </w:r>
    </w:p>
    <w:p w:rsidR="00731E94" w:rsidRPr="00894C5B" w:rsidRDefault="00731E94" w:rsidP="00E30FBF">
      <w:pPr>
        <w:spacing w:before="120"/>
        <w:ind w:firstLine="709"/>
        <w:jc w:val="both"/>
        <w:rPr>
          <w:rFonts w:ascii="Times New Roman" w:hAnsi="Times New Roman"/>
          <w:color w:val="171717"/>
          <w:sz w:val="28"/>
          <w:shd w:val="clear" w:color="auto" w:fill="FFFFFF"/>
          <w:lang w:val="ru-RU"/>
        </w:rPr>
      </w:pPr>
    </w:p>
    <w:p w:rsidR="00DC4B63" w:rsidRPr="00894C5B" w:rsidRDefault="00894C5B" w:rsidP="00B932C2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894C5B">
        <w:rPr>
          <w:rFonts w:ascii="Times New Roman" w:hAnsi="Times New Roman" w:cs="Times New Roman"/>
          <w:b/>
          <w:bCs/>
          <w:sz w:val="28"/>
          <w:szCs w:val="24"/>
        </w:rPr>
        <w:t>3. ДОЛЖНОСТНЫЕ ОБЯЗАННОСТИ РАБОТНИКА</w:t>
      </w:r>
    </w:p>
    <w:p w:rsidR="009E7F8D" w:rsidRPr="00894C5B" w:rsidRDefault="005A49A6" w:rsidP="00E30FB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94C5B">
        <w:rPr>
          <w:rFonts w:ascii="Times New Roman" w:hAnsi="Times New Roman" w:cs="Times New Roman"/>
          <w:sz w:val="28"/>
          <w:szCs w:val="24"/>
        </w:rPr>
        <w:t>Работник</w:t>
      </w:r>
      <w:r w:rsidR="009E7F8D" w:rsidRPr="00894C5B">
        <w:rPr>
          <w:rFonts w:ascii="Times New Roman" w:hAnsi="Times New Roman" w:cs="Times New Roman"/>
          <w:sz w:val="28"/>
          <w:szCs w:val="24"/>
        </w:rPr>
        <w:t xml:space="preserve"> выполняет следующие обязанности:</w:t>
      </w:r>
    </w:p>
    <w:p w:rsidR="009E7F8D" w:rsidRPr="00894C5B" w:rsidRDefault="009E7F8D" w:rsidP="00E30FBF">
      <w:pPr>
        <w:spacing w:before="120"/>
        <w:ind w:firstLine="709"/>
        <w:jc w:val="both"/>
        <w:rPr>
          <w:rFonts w:ascii="Times New Roman" w:hAnsi="Times New Roman"/>
          <w:sz w:val="28"/>
          <w:lang w:val="ru-RU"/>
        </w:rPr>
      </w:pP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3.1. Печатает и копирует документы и материалы, необходимые для обеспечения учебно-методической, научно-исследовательской и внеучебной </w:t>
      </w:r>
      <w:r w:rsidRPr="00894C5B">
        <w:rPr>
          <w:rFonts w:ascii="Times New Roman" w:hAnsi="Times New Roman"/>
          <w:sz w:val="28"/>
          <w:lang w:val="ru-RU"/>
        </w:rPr>
        <w:t>деятельности кафедры.</w:t>
      </w:r>
    </w:p>
    <w:p w:rsidR="009E7F8D" w:rsidRDefault="009E7F8D" w:rsidP="00E30FBF">
      <w:pPr>
        <w:spacing w:before="120"/>
        <w:ind w:firstLine="709"/>
        <w:jc w:val="both"/>
        <w:rPr>
          <w:rFonts w:ascii="Times New Roman" w:eastAsia="Times New Roman" w:hAnsi="Times New Roman"/>
          <w:bCs/>
          <w:sz w:val="28"/>
          <w:lang w:val="ru-RU" w:eastAsia="ru-RU" w:bidi="ar-SA"/>
        </w:rPr>
      </w:pP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3.2. Оформляет планы научно-исследовательской, методической, внеучебной </w:t>
      </w:r>
      <w:r w:rsidR="00E30FBF"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и издательской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 деятельности кафедры. </w:t>
      </w:r>
    </w:p>
    <w:p w:rsidR="0027042A" w:rsidRDefault="0027042A" w:rsidP="0027042A">
      <w:pPr>
        <w:spacing w:before="120"/>
        <w:ind w:firstLine="709"/>
        <w:jc w:val="both"/>
        <w:rPr>
          <w:rFonts w:ascii="Times New Roman" w:eastAsia="Times New Roman" w:hAnsi="Times New Roman"/>
          <w:bCs/>
          <w:sz w:val="28"/>
          <w:lang w:val="ru-RU" w:eastAsia="ru-RU" w:bidi="ar-SA"/>
        </w:rPr>
      </w:pP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3.</w:t>
      </w:r>
      <w:r>
        <w:rPr>
          <w:rFonts w:ascii="Times New Roman" w:eastAsia="Times New Roman" w:hAnsi="Times New Roman"/>
          <w:bCs/>
          <w:sz w:val="28"/>
          <w:lang w:val="ru-RU" w:eastAsia="ru-RU" w:bidi="ar-SA"/>
        </w:rPr>
        <w:t>3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. Участвует в подготовке заседаний кафедры, их техническ</w:t>
      </w:r>
      <w:r>
        <w:rPr>
          <w:rFonts w:ascii="Times New Roman" w:eastAsia="Times New Roman" w:hAnsi="Times New Roman"/>
          <w:bCs/>
          <w:sz w:val="28"/>
          <w:lang w:val="ru-RU" w:eastAsia="ru-RU" w:bidi="ar-SA"/>
        </w:rPr>
        <w:t>ом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 сопровождени</w:t>
      </w:r>
      <w:r>
        <w:rPr>
          <w:rFonts w:ascii="Times New Roman" w:eastAsia="Times New Roman" w:hAnsi="Times New Roman"/>
          <w:bCs/>
          <w:sz w:val="28"/>
          <w:lang w:val="ru-RU" w:eastAsia="ru-RU" w:bidi="ar-SA"/>
        </w:rPr>
        <w:t>и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 и ведени</w:t>
      </w:r>
      <w:r>
        <w:rPr>
          <w:rFonts w:ascii="Times New Roman" w:eastAsia="Times New Roman" w:hAnsi="Times New Roman"/>
          <w:bCs/>
          <w:sz w:val="28"/>
          <w:lang w:val="ru-RU" w:eastAsia="ru-RU" w:bidi="ar-SA"/>
        </w:rPr>
        <w:t>и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 протоколов заседаний кафедры.</w:t>
      </w:r>
    </w:p>
    <w:p w:rsidR="0027042A" w:rsidRPr="00894C5B" w:rsidRDefault="0027042A" w:rsidP="0027042A">
      <w:pPr>
        <w:spacing w:before="120"/>
        <w:ind w:firstLine="709"/>
        <w:jc w:val="both"/>
        <w:rPr>
          <w:rFonts w:ascii="Times New Roman" w:eastAsia="Times New Roman" w:hAnsi="Times New Roman"/>
          <w:bCs/>
          <w:sz w:val="28"/>
          <w:lang w:val="ru-RU" w:eastAsia="ru-RU" w:bidi="ar-SA"/>
        </w:rPr>
      </w:pPr>
      <w:r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3.4. Осуществляет вывод на печать индивидуальных планов профессорско-преподавательского состава кафедры </w:t>
      </w:r>
      <w:r w:rsidR="0019311E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из АС «Нагрузка» </w:t>
      </w:r>
      <w:r>
        <w:rPr>
          <w:rFonts w:ascii="Times New Roman" w:eastAsia="Times New Roman" w:hAnsi="Times New Roman"/>
          <w:bCs/>
          <w:sz w:val="28"/>
          <w:lang w:val="ru-RU" w:eastAsia="ru-RU" w:bidi="ar-SA"/>
        </w:rPr>
        <w:t>после утверждения нагрузки на текущий учебный год</w:t>
      </w:r>
      <w:r w:rsidR="00C971D0">
        <w:rPr>
          <w:rFonts w:ascii="Times New Roman" w:eastAsia="Times New Roman" w:hAnsi="Times New Roman"/>
          <w:bCs/>
          <w:sz w:val="28"/>
          <w:lang w:val="ru-RU" w:eastAsia="ru-RU" w:bidi="ar-SA"/>
        </w:rPr>
        <w:t>, организует ознакомление и сбор подписей на титульных листах.</w:t>
      </w:r>
    </w:p>
    <w:p w:rsidR="009E7F8D" w:rsidRPr="00894C5B" w:rsidRDefault="009E7F8D" w:rsidP="00E30FBF">
      <w:pPr>
        <w:spacing w:before="120"/>
        <w:ind w:firstLine="709"/>
        <w:jc w:val="both"/>
        <w:rPr>
          <w:rFonts w:ascii="Times New Roman" w:eastAsia="Times New Roman" w:hAnsi="Times New Roman"/>
          <w:bCs/>
          <w:sz w:val="28"/>
          <w:lang w:val="ru-RU" w:eastAsia="ru-RU" w:bidi="ar-SA"/>
        </w:rPr>
      </w:pP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3.</w:t>
      </w:r>
      <w:r w:rsidR="0019311E">
        <w:rPr>
          <w:rFonts w:ascii="Times New Roman" w:eastAsia="Times New Roman" w:hAnsi="Times New Roman"/>
          <w:bCs/>
          <w:sz w:val="28"/>
          <w:lang w:val="ru-RU" w:eastAsia="ru-RU" w:bidi="ar-SA"/>
        </w:rPr>
        <w:t>5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. Обеспечивает прием и регистрацию курсовых работ, отчетов по практике, выпускных квалификационных работ обучающихся.</w:t>
      </w:r>
    </w:p>
    <w:p w:rsidR="009E7F8D" w:rsidRPr="00894C5B" w:rsidRDefault="009E7F8D" w:rsidP="00E30FBF">
      <w:pPr>
        <w:spacing w:before="120"/>
        <w:ind w:firstLine="709"/>
        <w:jc w:val="both"/>
        <w:rPr>
          <w:rFonts w:ascii="Times New Roman" w:eastAsia="Times New Roman" w:hAnsi="Times New Roman"/>
          <w:bCs/>
          <w:sz w:val="28"/>
          <w:lang w:val="ru-RU" w:eastAsia="ru-RU" w:bidi="ar-SA"/>
        </w:rPr>
      </w:pP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3.</w:t>
      </w:r>
      <w:r w:rsidR="0019311E">
        <w:rPr>
          <w:rFonts w:ascii="Times New Roman" w:eastAsia="Times New Roman" w:hAnsi="Times New Roman"/>
          <w:bCs/>
          <w:sz w:val="28"/>
          <w:lang w:val="ru-RU" w:eastAsia="ru-RU" w:bidi="ar-SA"/>
        </w:rPr>
        <w:t>6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. Осуществляет делопроизводство кафедры в соответствии с утвержденной номенклатурой</w:t>
      </w:r>
      <w:r w:rsidR="00E30FBF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 дел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.</w:t>
      </w:r>
    </w:p>
    <w:p w:rsidR="009E7F8D" w:rsidRPr="00894C5B" w:rsidRDefault="009E7F8D" w:rsidP="00E30FBF">
      <w:pPr>
        <w:spacing w:before="120"/>
        <w:ind w:firstLine="709"/>
        <w:jc w:val="both"/>
        <w:rPr>
          <w:rFonts w:ascii="Times New Roman" w:eastAsia="Times New Roman" w:hAnsi="Times New Roman"/>
          <w:bCs/>
          <w:sz w:val="28"/>
          <w:lang w:val="ru-RU" w:eastAsia="ru-RU" w:bidi="ar-SA"/>
        </w:rPr>
      </w:pP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3.</w:t>
      </w:r>
      <w:r w:rsidR="0019311E">
        <w:rPr>
          <w:rFonts w:ascii="Times New Roman" w:eastAsia="Times New Roman" w:hAnsi="Times New Roman"/>
          <w:bCs/>
          <w:sz w:val="28"/>
          <w:lang w:val="ru-RU" w:eastAsia="ru-RU" w:bidi="ar-SA"/>
        </w:rPr>
        <w:t>7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. Обеспечивает сохранность и подбор документов кафедры для хранения и передачи в архив.</w:t>
      </w:r>
    </w:p>
    <w:p w:rsidR="009E7F8D" w:rsidRPr="00894C5B" w:rsidRDefault="009E7F8D" w:rsidP="00E30FBF">
      <w:pPr>
        <w:spacing w:before="120"/>
        <w:ind w:firstLine="709"/>
        <w:jc w:val="both"/>
        <w:rPr>
          <w:rFonts w:ascii="Times New Roman" w:hAnsi="Times New Roman"/>
          <w:sz w:val="28"/>
          <w:lang w:val="ru-RU"/>
        </w:rPr>
      </w:pPr>
      <w:r w:rsidRPr="00894C5B">
        <w:rPr>
          <w:rFonts w:ascii="Times New Roman" w:hAnsi="Times New Roman"/>
          <w:sz w:val="28"/>
          <w:lang w:val="ru-RU"/>
        </w:rPr>
        <w:t>3.</w:t>
      </w:r>
      <w:r w:rsidR="0019311E">
        <w:rPr>
          <w:rFonts w:ascii="Times New Roman" w:hAnsi="Times New Roman"/>
          <w:sz w:val="28"/>
          <w:lang w:val="ru-RU"/>
        </w:rPr>
        <w:t>8</w:t>
      </w:r>
      <w:r w:rsidRPr="00894C5B">
        <w:rPr>
          <w:rFonts w:ascii="Times New Roman" w:hAnsi="Times New Roman"/>
          <w:sz w:val="28"/>
          <w:lang w:val="ru-RU"/>
        </w:rPr>
        <w:t>. Ведет электронную переписку</w:t>
      </w:r>
      <w:r w:rsidR="00E838D7">
        <w:rPr>
          <w:rFonts w:ascii="Times New Roman" w:hAnsi="Times New Roman"/>
          <w:sz w:val="28"/>
          <w:lang w:val="ru-RU"/>
        </w:rPr>
        <w:t xml:space="preserve"> и </w:t>
      </w:r>
      <w:r w:rsidRPr="00894C5B">
        <w:rPr>
          <w:rFonts w:ascii="Times New Roman" w:hAnsi="Times New Roman"/>
          <w:sz w:val="28"/>
          <w:lang w:val="ru-RU"/>
        </w:rPr>
        <w:t>телефонные переговоры</w:t>
      </w:r>
      <w:r w:rsidR="00E838D7">
        <w:rPr>
          <w:rFonts w:ascii="Times New Roman" w:hAnsi="Times New Roman"/>
          <w:sz w:val="28"/>
          <w:lang w:val="ru-RU"/>
        </w:rPr>
        <w:t xml:space="preserve">, </w:t>
      </w:r>
      <w:r w:rsidRPr="00894C5B">
        <w:rPr>
          <w:rFonts w:ascii="Times New Roman" w:hAnsi="Times New Roman"/>
          <w:sz w:val="28"/>
          <w:lang w:val="ru-RU"/>
        </w:rPr>
        <w:t xml:space="preserve">своевременно информирует заведующего кафедрой и научно-педагогических работников оих содержании. </w:t>
      </w:r>
    </w:p>
    <w:p w:rsidR="009E7F8D" w:rsidRPr="00894C5B" w:rsidRDefault="009E7F8D" w:rsidP="00E30FBF">
      <w:pPr>
        <w:spacing w:before="120"/>
        <w:ind w:firstLine="709"/>
        <w:jc w:val="both"/>
        <w:rPr>
          <w:rFonts w:ascii="Times New Roman" w:hAnsi="Times New Roman"/>
          <w:sz w:val="28"/>
          <w:lang w:val="ru-RU"/>
        </w:rPr>
      </w:pPr>
      <w:r w:rsidRPr="00894C5B">
        <w:rPr>
          <w:rFonts w:ascii="Times New Roman" w:hAnsi="Times New Roman"/>
          <w:sz w:val="28"/>
          <w:lang w:val="ru-RU"/>
        </w:rPr>
        <w:t>3.</w:t>
      </w:r>
      <w:r w:rsidR="0019311E">
        <w:rPr>
          <w:rFonts w:ascii="Times New Roman" w:hAnsi="Times New Roman"/>
          <w:sz w:val="28"/>
          <w:lang w:val="ru-RU"/>
        </w:rPr>
        <w:t>9</w:t>
      </w:r>
      <w:r w:rsidRPr="00894C5B">
        <w:rPr>
          <w:rFonts w:ascii="Times New Roman" w:hAnsi="Times New Roman"/>
          <w:sz w:val="28"/>
          <w:lang w:val="ru-RU"/>
        </w:rPr>
        <w:t xml:space="preserve">. Оформляет информационный стенд кафедры и обеспечивает своевременное обновление информации. </w:t>
      </w:r>
    </w:p>
    <w:p w:rsidR="009E7F8D" w:rsidRPr="00894C5B" w:rsidRDefault="009E7F8D" w:rsidP="00E30FBF">
      <w:pPr>
        <w:spacing w:before="120"/>
        <w:ind w:firstLine="709"/>
        <w:jc w:val="both"/>
        <w:rPr>
          <w:rFonts w:ascii="Times New Roman" w:hAnsi="Times New Roman"/>
          <w:sz w:val="28"/>
          <w:lang w:val="ru-RU"/>
        </w:rPr>
      </w:pPr>
      <w:r w:rsidRPr="00894C5B">
        <w:rPr>
          <w:rFonts w:ascii="Times New Roman" w:hAnsi="Times New Roman"/>
          <w:sz w:val="28"/>
          <w:lang w:val="ru-RU"/>
        </w:rPr>
        <w:t>3.</w:t>
      </w:r>
      <w:r w:rsidR="0019311E">
        <w:rPr>
          <w:rFonts w:ascii="Times New Roman" w:hAnsi="Times New Roman"/>
          <w:sz w:val="28"/>
          <w:lang w:val="ru-RU"/>
        </w:rPr>
        <w:t>10</w:t>
      </w:r>
      <w:r w:rsidRPr="00894C5B">
        <w:rPr>
          <w:rFonts w:ascii="Times New Roman" w:hAnsi="Times New Roman"/>
          <w:sz w:val="28"/>
          <w:lang w:val="ru-RU"/>
        </w:rPr>
        <w:t xml:space="preserve">. </w:t>
      </w:r>
      <w:r w:rsidRPr="00894C5B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Предоставляет по запросу администрации Университета отчетную документацию, информацию о деятельности кафедры в пределах своих полномочий.</w:t>
      </w:r>
    </w:p>
    <w:p w:rsidR="009E7F8D" w:rsidRPr="00894C5B" w:rsidRDefault="009E7F8D" w:rsidP="00E30FBF">
      <w:pPr>
        <w:spacing w:before="120"/>
        <w:ind w:firstLine="709"/>
        <w:jc w:val="both"/>
        <w:rPr>
          <w:rFonts w:ascii="Times New Roman" w:hAnsi="Times New Roman"/>
          <w:sz w:val="28"/>
          <w:lang w:val="ru-RU"/>
        </w:rPr>
      </w:pPr>
      <w:r w:rsidRPr="00894C5B">
        <w:rPr>
          <w:rFonts w:ascii="Times New Roman" w:hAnsi="Times New Roman"/>
          <w:sz w:val="28"/>
          <w:lang w:val="ru-RU"/>
        </w:rPr>
        <w:t>3.1</w:t>
      </w:r>
      <w:r w:rsidR="0019311E">
        <w:rPr>
          <w:rFonts w:ascii="Times New Roman" w:hAnsi="Times New Roman"/>
          <w:sz w:val="28"/>
          <w:lang w:val="ru-RU"/>
        </w:rPr>
        <w:t>1</w:t>
      </w:r>
      <w:r w:rsidRPr="00894C5B">
        <w:rPr>
          <w:rFonts w:ascii="Times New Roman" w:hAnsi="Times New Roman"/>
          <w:sz w:val="28"/>
          <w:lang w:val="ru-RU"/>
        </w:rPr>
        <w:t xml:space="preserve">. </w:t>
      </w:r>
      <w:r w:rsidRPr="00894C5B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Аккумулирует и предоставляет в управление кадров информацию и копии подтверждающих документов о пройденном повышении квалификации, профессиональной переподготовке научно-</w:t>
      </w:r>
      <w:r w:rsidRPr="00894C5B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lastRenderedPageBreak/>
        <w:t>педагогических работников и учебно-вспомогательного персонала кафедры.</w:t>
      </w:r>
    </w:p>
    <w:p w:rsidR="009E7F8D" w:rsidRPr="00894C5B" w:rsidRDefault="009E7F8D" w:rsidP="00731E94">
      <w:pPr>
        <w:spacing w:before="120"/>
        <w:ind w:firstLine="709"/>
        <w:jc w:val="both"/>
        <w:rPr>
          <w:rFonts w:ascii="Times New Roman" w:eastAsia="Times New Roman" w:hAnsi="Times New Roman"/>
          <w:color w:val="000000"/>
          <w:sz w:val="28"/>
          <w:lang w:val="ru-RU" w:eastAsia="ru-RU" w:bidi="ar-SA"/>
        </w:rPr>
      </w:pP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3.1</w:t>
      </w:r>
      <w:r w:rsidR="00751317">
        <w:rPr>
          <w:rFonts w:ascii="Times New Roman" w:eastAsia="Times New Roman" w:hAnsi="Times New Roman"/>
          <w:bCs/>
          <w:sz w:val="28"/>
          <w:lang w:val="ru-RU" w:eastAsia="ru-RU" w:bidi="ar-SA"/>
        </w:rPr>
        <w:t>2</w:t>
      </w:r>
      <w:r w:rsidRPr="00894C5B">
        <w:rPr>
          <w:rFonts w:ascii="Times New Roman" w:eastAsia="Times New Roman" w:hAnsi="Times New Roman"/>
          <w:bCs/>
          <w:sz w:val="28"/>
          <w:lang w:val="ru-RU" w:eastAsia="ru-RU" w:bidi="ar-SA"/>
        </w:rPr>
        <w:t>. Ведет учёт имеющегося оборудования и материалов с оформлением соответствующей документации, оформляет заявки на пополнение кафедры оборудованием необходимым для ее функционирования.</w:t>
      </w:r>
      <w:r w:rsidRPr="00894C5B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Участвует в проведении инвентаризации материалов, документов и других ценностей</w:t>
      </w:r>
      <w:r w:rsidR="006720EA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 xml:space="preserve"> </w:t>
      </w:r>
      <w:r w:rsidRPr="00894C5B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на кафедре.</w:t>
      </w:r>
    </w:p>
    <w:p w:rsidR="009E7F8D" w:rsidRDefault="009E7F8D" w:rsidP="00E30FBF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i/>
          <w:iCs/>
          <w:sz w:val="28"/>
          <w:lang w:val="ru-RU" w:bidi="ar-SA"/>
        </w:rPr>
      </w:pPr>
      <w:r w:rsidRPr="00894C5B">
        <w:rPr>
          <w:rFonts w:ascii="Times New Roman" w:eastAsiaTheme="minorHAnsi" w:hAnsi="Times New Roman"/>
          <w:bCs/>
          <w:sz w:val="28"/>
          <w:lang w:val="ru-RU" w:bidi="ar-SA"/>
        </w:rPr>
        <w:t>3.1</w:t>
      </w:r>
      <w:r w:rsidR="00751317">
        <w:rPr>
          <w:rFonts w:ascii="Times New Roman" w:eastAsiaTheme="minorHAnsi" w:hAnsi="Times New Roman"/>
          <w:bCs/>
          <w:sz w:val="28"/>
          <w:lang w:val="ru-RU" w:bidi="ar-SA"/>
        </w:rPr>
        <w:t>3</w:t>
      </w:r>
      <w:r w:rsidRPr="00894C5B">
        <w:rPr>
          <w:rFonts w:ascii="Times New Roman" w:eastAsiaTheme="minorHAnsi" w:hAnsi="Times New Roman"/>
          <w:bCs/>
          <w:sz w:val="28"/>
          <w:lang w:val="ru-RU" w:bidi="ar-SA"/>
        </w:rPr>
        <w:t xml:space="preserve">. </w:t>
      </w:r>
      <w:r w:rsidR="00993AE7">
        <w:rPr>
          <w:rFonts w:ascii="Times New Roman" w:eastAsiaTheme="minorHAnsi" w:hAnsi="Times New Roman"/>
          <w:bCs/>
          <w:sz w:val="28"/>
          <w:lang w:val="ru-RU" w:bidi="ar-SA"/>
        </w:rPr>
        <w:t>О</w:t>
      </w:r>
      <w:r w:rsidRPr="00894C5B">
        <w:rPr>
          <w:rFonts w:ascii="Times New Roman" w:eastAsiaTheme="minorHAnsi" w:hAnsi="Times New Roman"/>
          <w:bCs/>
          <w:sz w:val="28"/>
          <w:lang w:val="ru-RU" w:bidi="ar-SA"/>
        </w:rPr>
        <w:t>бязанности</w:t>
      </w:r>
      <w:r w:rsidR="006720EA">
        <w:rPr>
          <w:rFonts w:ascii="Times New Roman" w:eastAsiaTheme="minorHAnsi" w:hAnsi="Times New Roman"/>
          <w:bCs/>
          <w:sz w:val="28"/>
          <w:lang w:val="ru-RU" w:bidi="ar-SA"/>
        </w:rPr>
        <w:t xml:space="preserve"> 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по о</w:t>
      </w:r>
      <w:r w:rsidR="00DC2F1E" w:rsidRPr="00DC2F1E">
        <w:rPr>
          <w:rFonts w:ascii="Times New Roman" w:eastAsiaTheme="minorHAnsi" w:hAnsi="Times New Roman"/>
          <w:bCs/>
          <w:sz w:val="28"/>
          <w:lang w:val="ru-RU" w:bidi="ar-SA"/>
        </w:rPr>
        <w:t>беспечени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ю</w:t>
      </w:r>
      <w:r w:rsidR="00DC2F1E" w:rsidRPr="00DC2F1E">
        <w:rPr>
          <w:rFonts w:ascii="Times New Roman" w:eastAsiaTheme="minorHAnsi" w:hAnsi="Times New Roman"/>
          <w:bCs/>
          <w:sz w:val="28"/>
          <w:lang w:val="ru-RU" w:bidi="ar-SA"/>
        </w:rPr>
        <w:t>, сопровождени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ю</w:t>
      </w:r>
      <w:r w:rsidR="00DC2F1E" w:rsidRPr="00DC2F1E">
        <w:rPr>
          <w:rFonts w:ascii="Times New Roman" w:eastAsiaTheme="minorHAnsi" w:hAnsi="Times New Roman"/>
          <w:bCs/>
          <w:sz w:val="28"/>
          <w:lang w:val="ru-RU" w:bidi="ar-SA"/>
        </w:rPr>
        <w:t xml:space="preserve"> и ведени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ю</w:t>
      </w:r>
      <w:r w:rsidR="00DC2F1E" w:rsidRPr="00DC2F1E">
        <w:rPr>
          <w:rFonts w:ascii="Times New Roman" w:eastAsiaTheme="minorHAnsi" w:hAnsi="Times New Roman"/>
          <w:bCs/>
          <w:sz w:val="28"/>
          <w:lang w:val="ru-RU" w:bidi="ar-SA"/>
        </w:rPr>
        <w:t xml:space="preserve"> делопроизводства учебного процесса</w:t>
      </w:r>
      <w:r w:rsidRPr="00E838D7">
        <w:rPr>
          <w:rFonts w:ascii="Times New Roman" w:eastAsiaTheme="minorHAnsi" w:hAnsi="Times New Roman"/>
          <w:bCs/>
          <w:i/>
          <w:iCs/>
          <w:sz w:val="28"/>
          <w:lang w:val="ru-RU" w:bidi="ar-SA"/>
        </w:rPr>
        <w:t>: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3.1</w:t>
      </w:r>
      <w:r>
        <w:rPr>
          <w:rFonts w:ascii="Times New Roman" w:eastAsiaTheme="minorHAnsi" w:hAnsi="Times New Roman"/>
          <w:bCs/>
          <w:sz w:val="28"/>
          <w:lang w:val="ru-RU" w:bidi="ar-SA"/>
        </w:rPr>
        <w:t>3.1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 Формирует и заверяет (регистрирует) копии утвержденных в установленном порядке учебных планов, рабочих учебных планов, предоставляет копии заинтересованным лицам.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2. Формирует списки обучающихся по группам, контролирует формирование учебных карточек обучающихся, вносит в них изменения и дополнения.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 Осуществляет ознакомление обучающихся с документами по организации учебного процесса.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4. Получает, оформляет, организует хранение, выдачу бланков строгой отчетности (cтуденческие билеты, зачетные книжки).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5. Оформляет документы, содержащие информацию об индивидуальном учете результатов освоения обучающимися образовательной программы (личные, учебные карточки обучающихся, зачетные книжки и их дубликаты, протоколы аттестационной комиссии, студенческие билеты и др. документы в соответствии с номенклатурой дел).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6. Оформляет выписки из зачетных книжек, приложения к диплому, выписки из учебных карточек обучающихся для формирования справок об обучении, о периоде обучения и др.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7. Формирует пакет документов на обучающихся, переведенных из других вузов, и передает его в управление кадров для оформления личного дела.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8. Организует работу по приему заявлений обучающихся ректору/проректору/декану, объяснительных записок, медицинских справок и выдаче справок по месту требования.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lastRenderedPageBreak/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9. Осуществляет техническую подготовку и учет групповых и индивидуальных зачетно-экзаменационных ведомостей обучающихся.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10. Формирует зачетно-экзаменационные ведомости в ИС «Электронные ведомости». Своевременно вносит результаты промежуточной аттестации в систему «Электронные ведомости», ведет сводные ведомости успеваемости обучающихся.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11. Проводит сверку записей о результатах промежуточной аттестации в зачетных книжках обучающихся с записями в зачетно-экзаменационных ведомостях.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12. Осуществляет компьютерный набор: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– представлений в приказ по организации учебного процесса (о приеме лиц на обучение по образовательной программе; о переводе обучающихся на последующий курс; об обучении по индивидуальному учебному плану (индивидуальному графику), в том числе ускоренном обучении; о переводе обучающихся для получения образования по другому направлению подготовки, по другой форме обучения; о восстановлении в число обучающихся; об уходе в академический отпуск (выходе); о составе государственных экзаменационных комиссий; об отчислении обучающихся и др.);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– проектов приказов по организации учебного процесса (о назначении стипендий и иных форм материальной поддержки; об утверждении тем выпускных квалификационных работ обучающихся и назначении руководителей выпускных квалификационных работ; о допуске обучающихся к государственной итоговой аттестации; об отчислении в связи с окончанием университета и др.).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13. Ведет учет движения обучающихся, в том числе с использованием программного комплекса «Деканат» (зачисление, отчисление, восстановление, перевод студентов и т. д.).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14. Ежемесячно предоставляет в учебно-методическое управление отчеты о движении контингента студентов по установленным формам.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15. Организует запись обучающихся на элективные, факультативные дисциплины (студенты 2 и последующего курсов – до 30 апреля текущего учебного года, студенты 1 курса – до 20 сентября текущего учебного года).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lastRenderedPageBreak/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16. Составляет и согласует со специалистом учебно-методического управления график использования аудиторного фонда для занятий.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17. Осуществляет оперативное регулирование организации учебного процесса в части технического сопровождения рабочего расписания занятий (распределение аудиторного фонда, компьютерный набор с учетом утвержденных деканом изменений – командировка, болезнь преподавателя и др.) и ознакомление с ним обучающихся путем размещения на официальном сайте Университета и информационном стенде.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18. Оформляет информационный стенд (в части организации учебного процесса) и обеспечивает своевременное обновление информации.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19. Осуществляет техническую подготовку документов обучающихся, рекомендуемых на получение именных стипендий различного уровня.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20. Регистрирует представленные обучающимися заявления и справки о предоставлении государственной социальной стипендии.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21. Ведет протоколы заседаний стипендиальных комиссий.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22. Информирует обучающихся о сроках проведения конкурса по переводу с платного обучения на бесплатное, проверяет соответствие представленных документов Положению о переводе обучающихся с платного на бесплатное обучение.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23. Сопровождает подготовку документов на комиссию по восстановлению и переводу обучающихся, в том числе на ИУП, переводу с платного обучения на бесплатное, оформление академических отпусков, отпусков по уходу за ребенком до 1,5 и 3-х лет.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 xml:space="preserve">24. Ведет текущее делопроизводство и сдает документацию в архив согласно номенклатуре дел. 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25. Получает в отделе общего делопроизводства Университета зарегистрированные приказы, распоряжения, корреспонденцию; регистрирует входящую и исходящую корреспонденции; своевременно доводит содержание до декана и его заместителей, заведующих кафедрами, преподавателей и обучающихся; отправляет исходящую корреспонденцию.</w:t>
      </w:r>
    </w:p>
    <w:p w:rsidR="00993AE7" w:rsidRPr="00993AE7" w:rsidRDefault="00993AE7" w:rsidP="00993AE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Theme="minorHAnsi" w:hAnsi="Times New Roman"/>
          <w:bCs/>
          <w:sz w:val="28"/>
          <w:lang w:val="ru-RU" w:bidi="ar-SA"/>
        </w:rPr>
      </w:pP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lastRenderedPageBreak/>
        <w:t>3.</w:t>
      </w:r>
      <w:r w:rsidR="00DC2F1E">
        <w:rPr>
          <w:rFonts w:ascii="Times New Roman" w:eastAsiaTheme="minorHAnsi" w:hAnsi="Times New Roman"/>
          <w:bCs/>
          <w:sz w:val="28"/>
          <w:lang w:val="ru-RU" w:bidi="ar-SA"/>
        </w:rPr>
        <w:t>13.</w:t>
      </w:r>
      <w:r w:rsidRPr="00993AE7">
        <w:rPr>
          <w:rFonts w:ascii="Times New Roman" w:eastAsiaTheme="minorHAnsi" w:hAnsi="Times New Roman"/>
          <w:bCs/>
          <w:sz w:val="28"/>
          <w:lang w:val="ru-RU" w:bidi="ar-SA"/>
        </w:rPr>
        <w:t>26. Участвует в подготовке документов для проведения ГИА и организации работы ГЭК: осуществляет своевременное ознакомление обучающихся с составом ГЭК и расписанием ГИА, оформляет бланки протоколов заседаний ГЭК, ведомостей ГИА, сводных ведомостей успеваемости выпускников.</w:t>
      </w:r>
    </w:p>
    <w:p w:rsidR="00731E94" w:rsidRPr="00B40571" w:rsidRDefault="00731E94" w:rsidP="00731E94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3.</w:t>
      </w:r>
      <w:r w:rsidR="00E838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75131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. Обрабатывает персональные данные </w:t>
      </w:r>
      <w:r w:rsidR="00E838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преподавателей кафедры, 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обучающихся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сохраняет конфиденциальность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использовании персональных данных</w:t>
      </w:r>
      <w:r w:rsidR="006720E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обучающихся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="006720E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работников. </w:t>
      </w:r>
    </w:p>
    <w:p w:rsidR="00731E94" w:rsidRPr="00B40571" w:rsidRDefault="00731E94" w:rsidP="00731E94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3.</w:t>
      </w:r>
      <w:r w:rsidR="00E838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75131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 Выполняет иные поручения своего непосредственного руководителя, отданные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пределах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его должностных полномочий.</w:t>
      </w:r>
    </w:p>
    <w:p w:rsidR="00731E94" w:rsidRPr="00B40571" w:rsidRDefault="00731E94" w:rsidP="00731E94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3.</w:t>
      </w:r>
      <w:r w:rsidR="00E838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75131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 Ведет и ежемесячно представляет в бухгалтерию табель учета рабочего времени.</w:t>
      </w:r>
    </w:p>
    <w:p w:rsidR="00DC2F1E" w:rsidRDefault="00731E94" w:rsidP="00DC2F1E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3.</w:t>
      </w:r>
      <w:r w:rsidR="0075131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 Соблюдает исполнительскую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 трудовую дисциплину, правила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 охране труда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4057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 пожарной безопасности.</w:t>
      </w:r>
    </w:p>
    <w:p w:rsidR="00DC2F1E" w:rsidRDefault="00DC2F1E" w:rsidP="00731E94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731E94" w:rsidRPr="00CB020C" w:rsidRDefault="00731E94" w:rsidP="00731E94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B020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4. ПРАВА РАБОТНИКА</w:t>
      </w:r>
    </w:p>
    <w:p w:rsidR="00731E94" w:rsidRPr="00CB020C" w:rsidRDefault="00731E94" w:rsidP="00731E9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Работник имеет право:</w:t>
      </w:r>
    </w:p>
    <w:p w:rsidR="00731E94" w:rsidRPr="00CB020C" w:rsidRDefault="00731E94" w:rsidP="00731E9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 xml:space="preserve">4.1. Знакомиться с проектами решений руководства образовательного учреждения, касающихся </w:t>
      </w:r>
      <w:r w:rsidR="00993AE7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 xml:space="preserve">его </w:t>
      </w: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деятельности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731E94" w:rsidRPr="00CB020C" w:rsidRDefault="00731E94" w:rsidP="00731E94">
      <w:pPr>
        <w:tabs>
          <w:tab w:val="left" w:pos="1134"/>
        </w:tabs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4.2.Вносить на рассмотрение руководства предложения по совершенствованию работы, связанной с исполнением предусмотренных данной инструкцией обязанностей.</w:t>
      </w:r>
    </w:p>
    <w:p w:rsidR="00731E94" w:rsidRPr="00CB020C" w:rsidRDefault="00731E94" w:rsidP="00731E9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4.3. Запрашивать лично или по поручению руководства информацию и документы, необходимые для выполнения должностных обязанностей.</w:t>
      </w:r>
    </w:p>
    <w:p w:rsidR="00731E94" w:rsidRDefault="00731E94" w:rsidP="00731E9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4.4. Иные права, предусмотренные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Коллективным договором ПГГПУ и </w:t>
      </w:r>
      <w:r w:rsidRPr="00CB020C">
        <w:rPr>
          <w:rFonts w:ascii="Times New Roman" w:hAnsi="Times New Roman"/>
          <w:color w:val="000000" w:themeColor="text1"/>
          <w:sz w:val="28"/>
          <w:szCs w:val="28"/>
          <w:lang w:val="ru-RU"/>
        </w:rPr>
        <w:t>законодательством РФ.</w:t>
      </w:r>
    </w:p>
    <w:p w:rsidR="00DC2F1E" w:rsidRDefault="00DC2F1E" w:rsidP="00731E94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731E94" w:rsidRPr="00CB020C" w:rsidRDefault="00731E94" w:rsidP="00731E94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B020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5. ОТВЕТСТВЕННОСТЬ РАБОТНИКА</w:t>
      </w:r>
    </w:p>
    <w:p w:rsidR="00731E94" w:rsidRPr="00CB020C" w:rsidRDefault="00731E94" w:rsidP="00731E9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20C">
        <w:rPr>
          <w:rFonts w:ascii="Times New Roman" w:hAnsi="Times New Roman" w:cs="Times New Roman"/>
          <w:color w:val="000000" w:themeColor="text1"/>
          <w:sz w:val="28"/>
          <w:szCs w:val="28"/>
        </w:rPr>
        <w:t>Работник несет ответственность за:</w:t>
      </w:r>
    </w:p>
    <w:p w:rsidR="00731E94" w:rsidRPr="00CB020C" w:rsidRDefault="00731E94" w:rsidP="00731E9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5.1. Ненадлежащее исполнение или неисполнение своих должностных обязанностей, предусмотренных настоящей должностной инструкцией,–в порядке, установленном действующим трудовым законодательством Российской Федерации.</w:t>
      </w:r>
    </w:p>
    <w:p w:rsidR="00731E94" w:rsidRPr="00CB020C" w:rsidRDefault="00731E94" w:rsidP="00731E9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5.2.Недостоверную информацию о состоянии работы подразделения в пределах своей компетенции.</w:t>
      </w:r>
    </w:p>
    <w:p w:rsidR="0019311E" w:rsidRPr="00CB020C" w:rsidRDefault="00731E94" w:rsidP="0019311E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9356D6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lastRenderedPageBreak/>
        <w:t>5.3. Нарушение Устава университета</w:t>
      </w:r>
      <w:r w:rsidR="0019311E" w:rsidRPr="009356D6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, Правил внутреннего трудового распорядка, иных локальных нормативных актов университета, условий трудового договора.</w:t>
      </w:r>
    </w:p>
    <w:p w:rsidR="00731E94" w:rsidRPr="00CB020C" w:rsidRDefault="00731E94" w:rsidP="00731E9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 xml:space="preserve">5.4. Невыполнение приказов, распоряжений и поручений ректора, проректора по образовательной деятельности и информатизации,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заведующего кафедрой.</w:t>
      </w:r>
    </w:p>
    <w:p w:rsidR="00731E94" w:rsidRPr="00CB020C" w:rsidRDefault="00731E94" w:rsidP="00731E9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5.5. Причинение ущерба университету – впорядке, установленном действующим трудовым законодательством Российской Федерации.</w:t>
      </w:r>
    </w:p>
    <w:p w:rsidR="00731E94" w:rsidRPr="00CB020C" w:rsidRDefault="00731E94" w:rsidP="00731E9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</w:pP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>5.6.</w:t>
      </w:r>
      <w:r w:rsidRPr="00CB020C">
        <w:rPr>
          <w:rFonts w:ascii="Times New Roman" w:eastAsiaTheme="minorHAnsi" w:hAnsi="Times New Roman"/>
          <w:color w:val="000000" w:themeColor="text1"/>
          <w:sz w:val="28"/>
          <w:szCs w:val="28"/>
          <w:lang w:val="ru-RU" w:bidi="ar-SA"/>
        </w:rPr>
        <w:tab/>
        <w:t>Непринятие мер по пресечению выявленных нарушений правил техники безопасности, противопожарных и других правил, создающих угрозу деятельности сотрудников, преподавателей и студентов университета.</w:t>
      </w:r>
    </w:p>
    <w:p w:rsidR="00534233" w:rsidRDefault="00534233" w:rsidP="00B932C2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</w:p>
    <w:p w:rsidR="00DC4B63" w:rsidRPr="00894C5B" w:rsidRDefault="00894C5B" w:rsidP="00B932C2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894C5B">
        <w:rPr>
          <w:rFonts w:ascii="Times New Roman" w:hAnsi="Times New Roman" w:cs="Times New Roman"/>
          <w:b/>
          <w:bCs/>
          <w:sz w:val="28"/>
          <w:szCs w:val="24"/>
        </w:rPr>
        <w:t>6. УСЛОВИЯ РАБОТЫ</w:t>
      </w:r>
    </w:p>
    <w:p w:rsidR="00DC4B63" w:rsidRPr="00B932C2" w:rsidRDefault="00E30FBF" w:rsidP="00731E9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DC4B63" w:rsidRPr="00894C5B">
        <w:rPr>
          <w:rFonts w:ascii="Times New Roman" w:hAnsi="Times New Roman" w:cs="Times New Roman"/>
          <w:sz w:val="28"/>
          <w:szCs w:val="24"/>
        </w:rPr>
        <w:t xml:space="preserve">.1. Режим работы </w:t>
      </w:r>
      <w:r w:rsidR="00381C61">
        <w:rPr>
          <w:rFonts w:ascii="Times New Roman" w:hAnsi="Times New Roman" w:cs="Times New Roman"/>
          <w:sz w:val="28"/>
          <w:szCs w:val="28"/>
        </w:rPr>
        <w:t>специалиста по учебно-методической работе</w:t>
      </w:r>
      <w:r w:rsidR="00DC4B63" w:rsidRPr="00894C5B">
        <w:rPr>
          <w:rFonts w:ascii="Times New Roman" w:hAnsi="Times New Roman" w:cs="Times New Roman"/>
          <w:sz w:val="28"/>
          <w:szCs w:val="24"/>
        </w:rPr>
        <w:t xml:space="preserve"> определяется в соответствии с Правилами внутреннего трудового распорядка, установленными Работодателем.</w:t>
      </w:r>
    </w:p>
    <w:p w:rsidR="00107EA7" w:rsidRPr="00003F0C" w:rsidRDefault="00107EA7">
      <w:pPr>
        <w:spacing w:after="160" w:line="259" w:lineRule="auto"/>
        <w:rPr>
          <w:rFonts w:ascii="Times New Roman" w:hAnsi="Times New Roman"/>
          <w:b/>
          <w:sz w:val="28"/>
          <w:szCs w:val="28"/>
          <w:lang w:val="ru-RU"/>
        </w:rPr>
      </w:pPr>
      <w:r w:rsidRPr="00003F0C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894C5B" w:rsidRPr="00894C5B" w:rsidRDefault="00894C5B" w:rsidP="00894C5B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894C5B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3"/>
        <w:gridCol w:w="3474"/>
        <w:gridCol w:w="1843"/>
        <w:gridCol w:w="1701"/>
      </w:tblGrid>
      <w:tr w:rsidR="00894C5B" w:rsidRPr="00894C5B" w:rsidTr="006D1100">
        <w:tc>
          <w:tcPr>
            <w:tcW w:w="2333" w:type="dxa"/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Ф.И.О.</w:t>
            </w:r>
          </w:p>
        </w:tc>
        <w:tc>
          <w:tcPr>
            <w:tcW w:w="3474" w:type="dxa"/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Должность</w:t>
            </w:r>
          </w:p>
        </w:tc>
        <w:tc>
          <w:tcPr>
            <w:tcW w:w="1843" w:type="dxa"/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Дата</w:t>
            </w:r>
          </w:p>
        </w:tc>
        <w:tc>
          <w:tcPr>
            <w:tcW w:w="1701" w:type="dxa"/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Подпись</w:t>
            </w:r>
          </w:p>
        </w:tc>
      </w:tr>
      <w:tr w:rsidR="00894C5B" w:rsidRPr="006720EA" w:rsidTr="006D1100">
        <w:tc>
          <w:tcPr>
            <w:tcW w:w="2333" w:type="dxa"/>
          </w:tcPr>
          <w:p w:rsidR="00894C5B" w:rsidRPr="00894C5B" w:rsidRDefault="00894C5B" w:rsidP="006D1100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Лизунова Л. Р.</w:t>
            </w:r>
          </w:p>
        </w:tc>
        <w:tc>
          <w:tcPr>
            <w:tcW w:w="3474" w:type="dxa"/>
          </w:tcPr>
          <w:p w:rsidR="00107EA7" w:rsidRPr="00894C5B" w:rsidRDefault="00894C5B" w:rsidP="006D1100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Проректор по образовательной деятельности и информатизации</w:t>
            </w:r>
          </w:p>
        </w:tc>
        <w:tc>
          <w:tcPr>
            <w:tcW w:w="1843" w:type="dxa"/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894C5B" w:rsidRPr="006720EA" w:rsidTr="006D1100">
        <w:tc>
          <w:tcPr>
            <w:tcW w:w="2333" w:type="dxa"/>
          </w:tcPr>
          <w:p w:rsidR="00894C5B" w:rsidRPr="00894C5B" w:rsidRDefault="00894C5B" w:rsidP="006D1100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Мазурова Е. В.</w:t>
            </w:r>
          </w:p>
        </w:tc>
        <w:tc>
          <w:tcPr>
            <w:tcW w:w="3474" w:type="dxa"/>
          </w:tcPr>
          <w:p w:rsidR="00894C5B" w:rsidRPr="00894C5B" w:rsidRDefault="00894C5B" w:rsidP="006D1100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Начальник отдела образовательных программ бакалавриата и магистратуры учебно-методического управления</w:t>
            </w:r>
          </w:p>
        </w:tc>
        <w:tc>
          <w:tcPr>
            <w:tcW w:w="1843" w:type="dxa"/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894C5B" w:rsidRPr="00894C5B" w:rsidTr="006D1100">
        <w:tc>
          <w:tcPr>
            <w:tcW w:w="2333" w:type="dxa"/>
            <w:tcBorders>
              <w:bottom w:val="single" w:sz="4" w:space="0" w:color="auto"/>
            </w:tcBorders>
          </w:tcPr>
          <w:p w:rsidR="00894C5B" w:rsidRPr="00894C5B" w:rsidRDefault="00894C5B" w:rsidP="006D1100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Крюкова О. В.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894C5B" w:rsidRPr="00894C5B" w:rsidRDefault="00894C5B" w:rsidP="00107EA7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Начальник управления кадров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894C5B" w:rsidRPr="00894C5B" w:rsidTr="006D1100">
        <w:tc>
          <w:tcPr>
            <w:tcW w:w="2333" w:type="dxa"/>
            <w:tcBorders>
              <w:bottom w:val="single" w:sz="4" w:space="0" w:color="auto"/>
            </w:tcBorders>
          </w:tcPr>
          <w:p w:rsidR="00894C5B" w:rsidRPr="00894C5B" w:rsidRDefault="00894C5B" w:rsidP="006D1100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Отинова А. А.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894C5B" w:rsidRPr="00894C5B" w:rsidRDefault="00894C5B" w:rsidP="00107EA7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94C5B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Начальник отдела правового обеспечения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4C5B" w:rsidRPr="00894C5B" w:rsidRDefault="00894C5B" w:rsidP="006D1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30FBF" w:rsidRPr="006720EA" w:rsidTr="006D1100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BF" w:rsidRPr="00894C5B" w:rsidRDefault="00DC2F1E" w:rsidP="00E30FBF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Крузе Б.А.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E" w:rsidRPr="00894C5B" w:rsidRDefault="00E30FBF" w:rsidP="00107EA7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Заведующий</w:t>
            </w:r>
            <w:r w:rsidR="00AB24C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кафедрой</w:t>
            </w:r>
            <w:r w:rsidR="00DC2F1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педагогики и психологии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BF" w:rsidRPr="00894C5B" w:rsidRDefault="00E30FBF" w:rsidP="00E30FB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BF" w:rsidRPr="00894C5B" w:rsidRDefault="00E30FBF" w:rsidP="00E30FB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6720EA" w:rsidRDefault="006720EA" w:rsidP="006720EA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</w:pPr>
    </w:p>
    <w:p w:rsidR="006720EA" w:rsidRDefault="006720EA" w:rsidP="006720EA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</w:pPr>
    </w:p>
    <w:p w:rsidR="006720EA" w:rsidRDefault="006720EA" w:rsidP="006720EA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</w:pPr>
    </w:p>
    <w:p w:rsidR="006720EA" w:rsidRPr="00E838D7" w:rsidRDefault="006720EA" w:rsidP="006720EA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</w:pPr>
      <w:r w:rsidRPr="00E838D7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  <w:t>ЛИСТ ОЗНАКОМЛЕНИЯ</w:t>
      </w:r>
    </w:p>
    <w:p w:rsidR="006720EA" w:rsidRPr="00E838D7" w:rsidRDefault="006720EA" w:rsidP="006720EA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</w:pPr>
      <w:r w:rsidRPr="00E838D7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  <w:t>с должностной инструкцией</w:t>
      </w:r>
    </w:p>
    <w:p w:rsidR="006720EA" w:rsidRPr="00E838D7" w:rsidRDefault="006720EA" w:rsidP="006720EA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</w:pPr>
    </w:p>
    <w:p w:rsidR="006720EA" w:rsidRPr="00E838D7" w:rsidRDefault="006720EA" w:rsidP="006720EA">
      <w:pPr>
        <w:spacing w:line="276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</w:pPr>
      <w:r w:rsidRPr="00E838D7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>Фамилия, имя, отчество _____________________________________</w:t>
      </w:r>
      <w:r w:rsidRPr="00286EDB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>_</w:t>
      </w:r>
      <w:r w:rsidRPr="00E838D7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 xml:space="preserve">____ </w:t>
      </w:r>
    </w:p>
    <w:p w:rsidR="006720EA" w:rsidRPr="00E838D7" w:rsidRDefault="006720EA" w:rsidP="006720EA">
      <w:pPr>
        <w:spacing w:line="276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</w:pPr>
      <w:r w:rsidRPr="00E838D7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>Подразделение _____________________________________________</w:t>
      </w:r>
      <w:r w:rsidRPr="00286EDB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>_</w:t>
      </w:r>
      <w:r w:rsidRPr="00E838D7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 xml:space="preserve">____ </w:t>
      </w:r>
    </w:p>
    <w:p w:rsidR="006720EA" w:rsidRPr="00E838D7" w:rsidRDefault="006720EA" w:rsidP="006720EA">
      <w:pPr>
        <w:spacing w:line="276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</w:pPr>
      <w:r w:rsidRPr="00E838D7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>Должность ________________________________________________</w:t>
      </w:r>
      <w:r w:rsidRPr="00286EDB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>_</w:t>
      </w:r>
      <w:r w:rsidRPr="00E838D7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 xml:space="preserve">____ </w:t>
      </w:r>
    </w:p>
    <w:p w:rsidR="006720EA" w:rsidRPr="00E838D7" w:rsidRDefault="006720EA" w:rsidP="006720EA">
      <w:pPr>
        <w:spacing w:line="276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</w:pPr>
    </w:p>
    <w:p w:rsidR="006720EA" w:rsidRPr="00E838D7" w:rsidRDefault="006720EA" w:rsidP="006720EA">
      <w:pPr>
        <w:spacing w:line="276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</w:pPr>
    </w:p>
    <w:p w:rsidR="006720EA" w:rsidRPr="00E838D7" w:rsidRDefault="006720EA" w:rsidP="006720EA">
      <w:pPr>
        <w:spacing w:line="276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</w:pPr>
      <w:r w:rsidRPr="00E838D7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>С должностной инструкцией ознакомлен</w:t>
      </w:r>
    </w:p>
    <w:p w:rsidR="006720EA" w:rsidRPr="00E838D7" w:rsidRDefault="006720EA" w:rsidP="006720EA">
      <w:pPr>
        <w:spacing w:line="276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</w:pPr>
      <w:r w:rsidRPr="00E838D7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>«____»_____________ 20___ г.</w:t>
      </w:r>
    </w:p>
    <w:p w:rsidR="006720EA" w:rsidRPr="00E838D7" w:rsidRDefault="006720EA" w:rsidP="006720EA">
      <w:pPr>
        <w:spacing w:line="276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</w:pPr>
    </w:p>
    <w:p w:rsidR="006720EA" w:rsidRPr="00E81F34" w:rsidRDefault="006720EA" w:rsidP="006720EA">
      <w:pPr>
        <w:spacing w:line="276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38D7">
        <w:rPr>
          <w:rFonts w:ascii="Times New Roman" w:eastAsia="Times New Roman" w:hAnsi="Times New Roman"/>
          <w:bCs/>
          <w:kern w:val="36"/>
          <w:sz w:val="28"/>
          <w:szCs w:val="28"/>
          <w:lang w:val="ru-RU" w:eastAsia="ru-RU" w:bidi="ar-SA"/>
        </w:rPr>
        <w:t>Подпись                                                  _________________________</w:t>
      </w:r>
    </w:p>
    <w:p w:rsidR="006720EA" w:rsidRPr="00286EDB" w:rsidRDefault="006720EA" w:rsidP="006720EA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</w:pPr>
    </w:p>
    <w:p w:rsidR="006720EA" w:rsidRPr="00E838D7" w:rsidRDefault="006720EA" w:rsidP="006720EA">
      <w:pPr>
        <w:ind w:firstLine="709"/>
        <w:contextualSpacing/>
        <w:rPr>
          <w:rFonts w:ascii="Times New Roman" w:hAnsi="Times New Roman"/>
          <w:lang w:val="ru-RU"/>
        </w:rPr>
      </w:pPr>
    </w:p>
    <w:p w:rsidR="00534233" w:rsidRDefault="00534233" w:rsidP="00894C5B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</w:pPr>
    </w:p>
    <w:p w:rsidR="00894C5B" w:rsidRPr="00286EDB" w:rsidRDefault="00534233" w:rsidP="006720EA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  <w:br w:type="page"/>
      </w:r>
      <w:r w:rsidR="006720EA" w:rsidRPr="00286EDB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 w:bidi="ar-SA"/>
        </w:rPr>
        <w:lastRenderedPageBreak/>
        <w:t xml:space="preserve"> </w:t>
      </w:r>
    </w:p>
    <w:p w:rsidR="002D703E" w:rsidRPr="00E838D7" w:rsidRDefault="002D703E" w:rsidP="00B932C2">
      <w:pPr>
        <w:ind w:firstLine="709"/>
        <w:contextualSpacing/>
        <w:rPr>
          <w:rFonts w:ascii="Times New Roman" w:hAnsi="Times New Roman"/>
          <w:lang w:val="ru-RU"/>
        </w:rPr>
      </w:pPr>
    </w:p>
    <w:sectPr w:rsidR="002D703E" w:rsidRPr="00E838D7" w:rsidSect="00E30FBF">
      <w:headerReference w:type="default" r:id="rId10"/>
      <w:footerReference w:type="default" r:id="rId11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C95" w:rsidRDefault="000A2C95" w:rsidP="00894C5B">
      <w:r>
        <w:separator/>
      </w:r>
    </w:p>
  </w:endnote>
  <w:endnote w:type="continuationSeparator" w:id="1">
    <w:p w:rsidR="000A2C95" w:rsidRDefault="000A2C95" w:rsidP="00894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41986"/>
      <w:docPartObj>
        <w:docPartGallery w:val="Page Numbers (Bottom of Page)"/>
        <w:docPartUnique/>
      </w:docPartObj>
    </w:sdtPr>
    <w:sdtContent>
      <w:p w:rsidR="00E30FBF" w:rsidRDefault="00E84593">
        <w:pPr>
          <w:pStyle w:val="a8"/>
          <w:jc w:val="center"/>
        </w:pPr>
        <w:r>
          <w:fldChar w:fldCharType="begin"/>
        </w:r>
        <w:r w:rsidR="00E30FBF">
          <w:instrText>PAGE   \* MERGEFORMAT</w:instrText>
        </w:r>
        <w:r>
          <w:fldChar w:fldCharType="separate"/>
        </w:r>
        <w:r w:rsidR="00FC76D6" w:rsidRPr="00FC76D6">
          <w:rPr>
            <w:noProof/>
            <w:lang w:val="ru-RU"/>
          </w:rPr>
          <w:t>8</w:t>
        </w:r>
        <w:r>
          <w:fldChar w:fldCharType="end"/>
        </w:r>
      </w:p>
    </w:sdtContent>
  </w:sdt>
  <w:p w:rsidR="00E30FBF" w:rsidRDefault="00E30F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C95" w:rsidRDefault="000A2C95" w:rsidP="00894C5B">
      <w:r>
        <w:separator/>
      </w:r>
    </w:p>
  </w:footnote>
  <w:footnote w:type="continuationSeparator" w:id="1">
    <w:p w:rsidR="000A2C95" w:rsidRDefault="000A2C95" w:rsidP="00894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11"/>
      <w:gridCol w:w="8221"/>
    </w:tblGrid>
    <w:tr w:rsidR="00894C5B" w:rsidRPr="006720EA" w:rsidTr="006D1100">
      <w:trPr>
        <w:trHeight w:val="274"/>
      </w:trPr>
      <w:tc>
        <w:tcPr>
          <w:tcW w:w="2411" w:type="dxa"/>
          <w:vMerge w:val="restart"/>
        </w:tcPr>
        <w:p w:rsidR="00894C5B" w:rsidRPr="005373E3" w:rsidRDefault="00894C5B" w:rsidP="006D1100">
          <w:pPr>
            <w:spacing w:after="160" w:line="259" w:lineRule="auto"/>
            <w:jc w:val="center"/>
            <w:rPr>
              <w:rFonts w:ascii="Calibri" w:eastAsia="Calibri" w:hAnsi="Calibri"/>
              <w:lang w:val="ru-RU" w:bidi="ar-SA"/>
            </w:rPr>
          </w:pPr>
          <w:r w:rsidRPr="005373E3">
            <w:rPr>
              <w:rFonts w:ascii="Calibri" w:eastAsia="Calibri" w:hAnsi="Calibri"/>
              <w:noProof/>
              <w:sz w:val="22"/>
              <w:szCs w:val="22"/>
              <w:lang w:val="ru-RU" w:eastAsia="ru-RU" w:bidi="ar-SA"/>
            </w:rPr>
            <w:drawing>
              <wp:inline distT="0" distB="0" distL="0" distR="0">
                <wp:extent cx="855980" cy="972820"/>
                <wp:effectExtent l="0" t="0" r="127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Align w:val="center"/>
        </w:tcPr>
        <w:p w:rsidR="00894C5B" w:rsidRPr="005373E3" w:rsidRDefault="00894C5B" w:rsidP="00FC76D6">
          <w:pPr>
            <w:tabs>
              <w:tab w:val="left" w:pos="1485"/>
            </w:tabs>
            <w:spacing w:line="259" w:lineRule="auto"/>
            <w:jc w:val="center"/>
            <w:rPr>
              <w:rFonts w:ascii="Times New Roman" w:eastAsia="Calibri" w:hAnsi="Times New Roman"/>
              <w:b/>
              <w:bCs/>
              <w:iCs/>
              <w:color w:val="000000"/>
              <w:spacing w:val="6"/>
              <w:lang w:val="ru-RU" w:bidi="ar-SA"/>
            </w:rPr>
          </w:pPr>
          <w:r w:rsidRPr="005373E3">
            <w:rPr>
              <w:rFonts w:ascii="Times New Roman" w:eastAsia="Calibri" w:hAnsi="Times New Roman"/>
              <w:b/>
              <w:bCs/>
              <w:iCs/>
              <w:color w:val="000000"/>
              <w:spacing w:val="6"/>
              <w:lang w:val="ru-RU" w:bidi="ar-SA"/>
            </w:rPr>
            <w:t xml:space="preserve">Система менеджмента качества </w:t>
          </w:r>
          <w:r w:rsidRPr="005373E3">
            <w:rPr>
              <w:rFonts w:ascii="Times New Roman" w:eastAsia="Calibri" w:hAnsi="Times New Roman"/>
              <w:b/>
              <w:lang w:val="ru-RU" w:bidi="ar-SA"/>
            </w:rPr>
            <w:t>СТО   ДИ-15-</w:t>
          </w:r>
          <w:r w:rsidR="00FC76D6">
            <w:rPr>
              <w:rFonts w:ascii="Times New Roman" w:eastAsia="Calibri" w:hAnsi="Times New Roman"/>
              <w:b/>
              <w:lang w:val="ru-RU" w:bidi="ar-SA"/>
            </w:rPr>
            <w:t>1</w:t>
          </w:r>
          <w:r w:rsidR="006720EA">
            <w:rPr>
              <w:rFonts w:ascii="Times New Roman" w:eastAsia="Calibri" w:hAnsi="Times New Roman"/>
              <w:b/>
              <w:lang w:val="ru-RU" w:bidi="ar-SA"/>
            </w:rPr>
            <w:t>01</w:t>
          </w:r>
          <w:r w:rsidRPr="005373E3">
            <w:rPr>
              <w:rFonts w:ascii="Times New Roman" w:eastAsia="Calibri" w:hAnsi="Times New Roman"/>
              <w:b/>
              <w:lang w:val="ru-RU" w:bidi="ar-SA"/>
            </w:rPr>
            <w:t>-</w:t>
          </w:r>
          <w:r w:rsidR="00FC76D6">
            <w:rPr>
              <w:rFonts w:ascii="Times New Roman" w:eastAsia="Calibri" w:hAnsi="Times New Roman"/>
              <w:b/>
              <w:lang w:val="ru-RU" w:bidi="ar-SA"/>
            </w:rPr>
            <w:t>01-</w:t>
          </w:r>
          <w:r w:rsidRPr="005373E3">
            <w:rPr>
              <w:rFonts w:ascii="Times New Roman" w:eastAsia="Calibri" w:hAnsi="Times New Roman"/>
              <w:b/>
              <w:lang w:val="ru-RU" w:bidi="ar-SA"/>
            </w:rPr>
            <w:t>2021</w:t>
          </w:r>
        </w:p>
      </w:tc>
    </w:tr>
    <w:tr w:rsidR="00894C5B" w:rsidRPr="006720EA" w:rsidTr="006D1100">
      <w:trPr>
        <w:trHeight w:val="595"/>
      </w:trPr>
      <w:tc>
        <w:tcPr>
          <w:tcW w:w="2411" w:type="dxa"/>
          <w:vMerge/>
        </w:tcPr>
        <w:p w:rsidR="00894C5B" w:rsidRPr="005373E3" w:rsidRDefault="00894C5B" w:rsidP="006D1100">
          <w:pPr>
            <w:spacing w:after="160" w:line="259" w:lineRule="auto"/>
            <w:ind w:firstLine="709"/>
            <w:rPr>
              <w:rFonts w:ascii="Calibri" w:eastAsia="Calibri" w:hAnsi="Calibri"/>
              <w:b/>
              <w:bCs/>
              <w:i/>
              <w:iCs/>
              <w:color w:val="000000"/>
              <w:spacing w:val="6"/>
              <w:sz w:val="28"/>
              <w:szCs w:val="28"/>
              <w:lang w:val="ru-RU" w:bidi="ar-SA"/>
            </w:rPr>
          </w:pPr>
        </w:p>
      </w:tc>
      <w:tc>
        <w:tcPr>
          <w:tcW w:w="8221" w:type="dxa"/>
          <w:vAlign w:val="center"/>
        </w:tcPr>
        <w:p w:rsidR="00894C5B" w:rsidRPr="005373E3" w:rsidRDefault="00894C5B" w:rsidP="006D1100">
          <w:pPr>
            <w:tabs>
              <w:tab w:val="center" w:pos="851"/>
              <w:tab w:val="right" w:pos="1134"/>
              <w:tab w:val="center" w:pos="4677"/>
              <w:tab w:val="right" w:pos="9355"/>
            </w:tabs>
            <w:ind w:left="33"/>
            <w:jc w:val="center"/>
            <w:rPr>
              <w:rFonts w:ascii="Times New Roman" w:eastAsia="Calibri" w:hAnsi="Times New Roman"/>
              <w:lang w:val="ru-RU" w:bidi="ar-SA"/>
            </w:rPr>
          </w:pPr>
          <w:r w:rsidRPr="005373E3">
            <w:rPr>
              <w:rFonts w:ascii="Times New Roman" w:eastAsia="Calibri" w:hAnsi="Times New Roman"/>
              <w:lang w:val="ru-RU" w:bidi="ar-SA"/>
            </w:rPr>
            <w:t>ФГБОУ ВО «Пермский государственный гуманитарно-педагогический университет»</w:t>
          </w:r>
        </w:p>
      </w:tc>
    </w:tr>
    <w:tr w:rsidR="00894C5B" w:rsidRPr="000406BA" w:rsidTr="006D1100">
      <w:trPr>
        <w:trHeight w:val="727"/>
      </w:trPr>
      <w:tc>
        <w:tcPr>
          <w:tcW w:w="2411" w:type="dxa"/>
          <w:vMerge/>
        </w:tcPr>
        <w:p w:rsidR="00894C5B" w:rsidRPr="005373E3" w:rsidRDefault="00894C5B" w:rsidP="006D1100">
          <w:pPr>
            <w:spacing w:after="160" w:line="259" w:lineRule="auto"/>
            <w:ind w:firstLine="709"/>
            <w:rPr>
              <w:rFonts w:ascii="Calibri" w:eastAsia="Calibri" w:hAnsi="Calibri"/>
              <w:b/>
              <w:bCs/>
              <w:i/>
              <w:iCs/>
              <w:color w:val="000000"/>
              <w:spacing w:val="6"/>
              <w:sz w:val="28"/>
              <w:szCs w:val="28"/>
              <w:lang w:val="ru-RU" w:bidi="ar-SA"/>
            </w:rPr>
          </w:pPr>
        </w:p>
      </w:tc>
      <w:tc>
        <w:tcPr>
          <w:tcW w:w="8221" w:type="dxa"/>
        </w:tcPr>
        <w:p w:rsidR="00894C5B" w:rsidRPr="005373E3" w:rsidRDefault="00894C5B" w:rsidP="006D1100">
          <w:pPr>
            <w:tabs>
              <w:tab w:val="left" w:pos="3112"/>
            </w:tabs>
            <w:ind w:left="62"/>
            <w:jc w:val="center"/>
            <w:rPr>
              <w:rFonts w:ascii="Times New Roman" w:eastAsia="Calibri" w:hAnsi="Times New Roman"/>
              <w:caps/>
              <w:sz w:val="20"/>
              <w:szCs w:val="20"/>
              <w:lang w:val="ru-RU" w:bidi="ar-SA"/>
            </w:rPr>
          </w:pPr>
          <w:r w:rsidRPr="005373E3">
            <w:rPr>
              <w:rFonts w:ascii="Times New Roman" w:eastAsia="Calibri" w:hAnsi="Times New Roman"/>
              <w:sz w:val="20"/>
              <w:szCs w:val="20"/>
              <w:lang w:val="ru-RU" w:bidi="ar-SA"/>
            </w:rPr>
            <w:t>ДОЛЖНОСТНАЯ ИНСТРУКЦИЯ</w:t>
          </w:r>
        </w:p>
        <w:p w:rsidR="000406BA" w:rsidRDefault="000406BA" w:rsidP="00894C5B">
          <w:pPr>
            <w:tabs>
              <w:tab w:val="left" w:pos="3181"/>
            </w:tabs>
            <w:ind w:left="-80" w:right="-137"/>
            <w:jc w:val="center"/>
            <w:rPr>
              <w:rFonts w:ascii="Times New Roman" w:eastAsia="Calibri" w:hAnsi="Times New Roman"/>
              <w:i/>
              <w:caps/>
              <w:sz w:val="20"/>
              <w:szCs w:val="20"/>
              <w:lang w:val="ru-RU" w:bidi="ar-SA"/>
            </w:rPr>
          </w:pPr>
          <w:r>
            <w:rPr>
              <w:rFonts w:ascii="Times New Roman" w:eastAsia="Calibri" w:hAnsi="Times New Roman"/>
              <w:i/>
              <w:caps/>
              <w:sz w:val="20"/>
              <w:szCs w:val="20"/>
              <w:lang w:val="ru-RU" w:bidi="ar-SA"/>
            </w:rPr>
            <w:t>СПЕЦИАЛИСТА ПО УЧЕБНО-МЕТОДИЧЕСКОЙ РАБОТЕ</w:t>
          </w:r>
        </w:p>
        <w:p w:rsidR="00894C5B" w:rsidRPr="005373E3" w:rsidRDefault="00894C5B" w:rsidP="00894C5B">
          <w:pPr>
            <w:tabs>
              <w:tab w:val="left" w:pos="3181"/>
            </w:tabs>
            <w:ind w:left="-80" w:right="-137"/>
            <w:jc w:val="center"/>
            <w:rPr>
              <w:rFonts w:ascii="Times New Roman" w:eastAsia="Calibri" w:hAnsi="Times New Roman"/>
              <w:b/>
              <w:caps/>
              <w:lang w:val="ru-RU" w:bidi="ar-SA"/>
            </w:rPr>
          </w:pPr>
          <w:r>
            <w:rPr>
              <w:rFonts w:ascii="Times New Roman" w:eastAsia="Calibri" w:hAnsi="Times New Roman"/>
              <w:i/>
              <w:caps/>
              <w:sz w:val="20"/>
              <w:szCs w:val="20"/>
              <w:lang w:val="ru-RU" w:bidi="ar-SA"/>
            </w:rPr>
            <w:t xml:space="preserve"> КАФЕДРЫ</w:t>
          </w:r>
          <w:r w:rsidR="00993AE7">
            <w:rPr>
              <w:rFonts w:ascii="Times New Roman" w:eastAsia="Calibri" w:hAnsi="Times New Roman"/>
              <w:i/>
              <w:caps/>
              <w:sz w:val="20"/>
              <w:szCs w:val="20"/>
              <w:lang w:val="ru-RU" w:bidi="ar-SA"/>
            </w:rPr>
            <w:t>ПЕДАГОГИКИ И ПСИХОЛОГИИ</w:t>
          </w:r>
        </w:p>
      </w:tc>
    </w:tr>
  </w:tbl>
  <w:p w:rsidR="00894C5B" w:rsidRPr="00894C5B" w:rsidRDefault="00894C5B">
    <w:pPr>
      <w:pStyle w:val="a6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641"/>
    <w:multiLevelType w:val="hybridMultilevel"/>
    <w:tmpl w:val="8DB02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7A3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76BC6316"/>
    <w:multiLevelType w:val="hybridMultilevel"/>
    <w:tmpl w:val="2C3C683A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B63"/>
    <w:rsid w:val="000034E0"/>
    <w:rsid w:val="00003F0C"/>
    <w:rsid w:val="00004D80"/>
    <w:rsid w:val="00006736"/>
    <w:rsid w:val="000103AD"/>
    <w:rsid w:val="00010436"/>
    <w:rsid w:val="000112B3"/>
    <w:rsid w:val="0001279E"/>
    <w:rsid w:val="00012ECF"/>
    <w:rsid w:val="00016312"/>
    <w:rsid w:val="00016B30"/>
    <w:rsid w:val="00016BB7"/>
    <w:rsid w:val="00017522"/>
    <w:rsid w:val="000217A3"/>
    <w:rsid w:val="00022978"/>
    <w:rsid w:val="000229DE"/>
    <w:rsid w:val="00024285"/>
    <w:rsid w:val="00026E86"/>
    <w:rsid w:val="00030B6A"/>
    <w:rsid w:val="0003392F"/>
    <w:rsid w:val="00034377"/>
    <w:rsid w:val="000348A1"/>
    <w:rsid w:val="000358BB"/>
    <w:rsid w:val="0003710D"/>
    <w:rsid w:val="00037429"/>
    <w:rsid w:val="00037BE9"/>
    <w:rsid w:val="00040191"/>
    <w:rsid w:val="000406BA"/>
    <w:rsid w:val="000409AD"/>
    <w:rsid w:val="00042814"/>
    <w:rsid w:val="00050D5E"/>
    <w:rsid w:val="00051327"/>
    <w:rsid w:val="00051BD1"/>
    <w:rsid w:val="00051E5F"/>
    <w:rsid w:val="00052149"/>
    <w:rsid w:val="000528C0"/>
    <w:rsid w:val="00054607"/>
    <w:rsid w:val="00054F2B"/>
    <w:rsid w:val="000556FF"/>
    <w:rsid w:val="0005581A"/>
    <w:rsid w:val="00056A45"/>
    <w:rsid w:val="00060A53"/>
    <w:rsid w:val="000626F0"/>
    <w:rsid w:val="00062DD8"/>
    <w:rsid w:val="0006343F"/>
    <w:rsid w:val="00063763"/>
    <w:rsid w:val="00063C98"/>
    <w:rsid w:val="00064357"/>
    <w:rsid w:val="00067C50"/>
    <w:rsid w:val="0007133E"/>
    <w:rsid w:val="000717E8"/>
    <w:rsid w:val="00075847"/>
    <w:rsid w:val="000775B0"/>
    <w:rsid w:val="00077D33"/>
    <w:rsid w:val="00081B02"/>
    <w:rsid w:val="000826E8"/>
    <w:rsid w:val="00083BBD"/>
    <w:rsid w:val="00084733"/>
    <w:rsid w:val="00087A5B"/>
    <w:rsid w:val="00087F78"/>
    <w:rsid w:val="00092C0E"/>
    <w:rsid w:val="00093327"/>
    <w:rsid w:val="000953C4"/>
    <w:rsid w:val="00096C80"/>
    <w:rsid w:val="0009726C"/>
    <w:rsid w:val="000A1784"/>
    <w:rsid w:val="000A1AC2"/>
    <w:rsid w:val="000A20AB"/>
    <w:rsid w:val="000A2C95"/>
    <w:rsid w:val="000B1C68"/>
    <w:rsid w:val="000B2F49"/>
    <w:rsid w:val="000B32F6"/>
    <w:rsid w:val="000B73B9"/>
    <w:rsid w:val="000C0E5A"/>
    <w:rsid w:val="000C4CDD"/>
    <w:rsid w:val="000C4EC1"/>
    <w:rsid w:val="000C7283"/>
    <w:rsid w:val="000D19CC"/>
    <w:rsid w:val="000D1A98"/>
    <w:rsid w:val="000D591D"/>
    <w:rsid w:val="000E40B2"/>
    <w:rsid w:val="000E43EB"/>
    <w:rsid w:val="000E4989"/>
    <w:rsid w:val="000E66AB"/>
    <w:rsid w:val="000F0C1D"/>
    <w:rsid w:val="000F1319"/>
    <w:rsid w:val="000F2222"/>
    <w:rsid w:val="000F3E1E"/>
    <w:rsid w:val="000F44C7"/>
    <w:rsid w:val="000F4E7A"/>
    <w:rsid w:val="000F5B12"/>
    <w:rsid w:val="000F65DA"/>
    <w:rsid w:val="000F7573"/>
    <w:rsid w:val="00100461"/>
    <w:rsid w:val="00100A7C"/>
    <w:rsid w:val="001039B3"/>
    <w:rsid w:val="00107790"/>
    <w:rsid w:val="00107893"/>
    <w:rsid w:val="00107EA7"/>
    <w:rsid w:val="00107F3B"/>
    <w:rsid w:val="0011241E"/>
    <w:rsid w:val="00115071"/>
    <w:rsid w:val="00122E01"/>
    <w:rsid w:val="00123F9B"/>
    <w:rsid w:val="00124199"/>
    <w:rsid w:val="00127BF6"/>
    <w:rsid w:val="001305A6"/>
    <w:rsid w:val="00131C08"/>
    <w:rsid w:val="00132587"/>
    <w:rsid w:val="001354D0"/>
    <w:rsid w:val="00136B10"/>
    <w:rsid w:val="00140984"/>
    <w:rsid w:val="00141AE3"/>
    <w:rsid w:val="00142D48"/>
    <w:rsid w:val="00144965"/>
    <w:rsid w:val="001512E8"/>
    <w:rsid w:val="0015544C"/>
    <w:rsid w:val="00155EED"/>
    <w:rsid w:val="001608E2"/>
    <w:rsid w:val="0016630C"/>
    <w:rsid w:val="001676DF"/>
    <w:rsid w:val="0017646A"/>
    <w:rsid w:val="0018606E"/>
    <w:rsid w:val="00186486"/>
    <w:rsid w:val="00190133"/>
    <w:rsid w:val="00192922"/>
    <w:rsid w:val="00192BB4"/>
    <w:rsid w:val="0019311E"/>
    <w:rsid w:val="00194A72"/>
    <w:rsid w:val="0019693C"/>
    <w:rsid w:val="00196FF7"/>
    <w:rsid w:val="001A0D7D"/>
    <w:rsid w:val="001A2FF1"/>
    <w:rsid w:val="001A7CD1"/>
    <w:rsid w:val="001B1419"/>
    <w:rsid w:val="001B3ACD"/>
    <w:rsid w:val="001B460F"/>
    <w:rsid w:val="001C2905"/>
    <w:rsid w:val="001C7F01"/>
    <w:rsid w:val="001D028B"/>
    <w:rsid w:val="001D0F18"/>
    <w:rsid w:val="001D3528"/>
    <w:rsid w:val="001D4B63"/>
    <w:rsid w:val="001E0345"/>
    <w:rsid w:val="001E1F56"/>
    <w:rsid w:val="001E2DBC"/>
    <w:rsid w:val="001E2F9A"/>
    <w:rsid w:val="001E4083"/>
    <w:rsid w:val="001E4BE3"/>
    <w:rsid w:val="001E51BA"/>
    <w:rsid w:val="001E5CCF"/>
    <w:rsid w:val="001E77AF"/>
    <w:rsid w:val="001F13EB"/>
    <w:rsid w:val="001F1BAF"/>
    <w:rsid w:val="001F3D88"/>
    <w:rsid w:val="001F4224"/>
    <w:rsid w:val="001F682D"/>
    <w:rsid w:val="001F70F9"/>
    <w:rsid w:val="00207982"/>
    <w:rsid w:val="002111AB"/>
    <w:rsid w:val="00211727"/>
    <w:rsid w:val="00211AD5"/>
    <w:rsid w:val="002175E9"/>
    <w:rsid w:val="00226366"/>
    <w:rsid w:val="00227825"/>
    <w:rsid w:val="00235876"/>
    <w:rsid w:val="0023701B"/>
    <w:rsid w:val="0023709E"/>
    <w:rsid w:val="00244C52"/>
    <w:rsid w:val="00245434"/>
    <w:rsid w:val="002456D7"/>
    <w:rsid w:val="002508B5"/>
    <w:rsid w:val="00251821"/>
    <w:rsid w:val="00252CD3"/>
    <w:rsid w:val="00253792"/>
    <w:rsid w:val="002561FE"/>
    <w:rsid w:val="00257349"/>
    <w:rsid w:val="002616DD"/>
    <w:rsid w:val="00261CCD"/>
    <w:rsid w:val="00267DC3"/>
    <w:rsid w:val="00267F24"/>
    <w:rsid w:val="0027042A"/>
    <w:rsid w:val="002708EC"/>
    <w:rsid w:val="00273E9F"/>
    <w:rsid w:val="00274D0D"/>
    <w:rsid w:val="00275829"/>
    <w:rsid w:val="002802AD"/>
    <w:rsid w:val="002821DE"/>
    <w:rsid w:val="00286391"/>
    <w:rsid w:val="00286E58"/>
    <w:rsid w:val="00292160"/>
    <w:rsid w:val="002940A4"/>
    <w:rsid w:val="002946F9"/>
    <w:rsid w:val="00297453"/>
    <w:rsid w:val="002A2233"/>
    <w:rsid w:val="002A49C1"/>
    <w:rsid w:val="002A52E7"/>
    <w:rsid w:val="002A5E10"/>
    <w:rsid w:val="002A770A"/>
    <w:rsid w:val="002B346A"/>
    <w:rsid w:val="002B40F3"/>
    <w:rsid w:val="002C0A0C"/>
    <w:rsid w:val="002C37A1"/>
    <w:rsid w:val="002C6842"/>
    <w:rsid w:val="002C7D8A"/>
    <w:rsid w:val="002D056D"/>
    <w:rsid w:val="002D1021"/>
    <w:rsid w:val="002D3D9C"/>
    <w:rsid w:val="002D3DC2"/>
    <w:rsid w:val="002D59FA"/>
    <w:rsid w:val="002D703E"/>
    <w:rsid w:val="002D7475"/>
    <w:rsid w:val="002D758E"/>
    <w:rsid w:val="002E3228"/>
    <w:rsid w:val="002E3711"/>
    <w:rsid w:val="002E7348"/>
    <w:rsid w:val="002E7B98"/>
    <w:rsid w:val="002F4779"/>
    <w:rsid w:val="00301F15"/>
    <w:rsid w:val="003056C6"/>
    <w:rsid w:val="0030615F"/>
    <w:rsid w:val="0030628B"/>
    <w:rsid w:val="00307D8A"/>
    <w:rsid w:val="00310A41"/>
    <w:rsid w:val="003124DF"/>
    <w:rsid w:val="00313A13"/>
    <w:rsid w:val="00315291"/>
    <w:rsid w:val="003161E9"/>
    <w:rsid w:val="00316B83"/>
    <w:rsid w:val="00327037"/>
    <w:rsid w:val="00330D29"/>
    <w:rsid w:val="003346C6"/>
    <w:rsid w:val="0033678B"/>
    <w:rsid w:val="003407A4"/>
    <w:rsid w:val="003415C5"/>
    <w:rsid w:val="00341D45"/>
    <w:rsid w:val="00341F74"/>
    <w:rsid w:val="003421A7"/>
    <w:rsid w:val="003437DD"/>
    <w:rsid w:val="0034387E"/>
    <w:rsid w:val="00345235"/>
    <w:rsid w:val="00352F93"/>
    <w:rsid w:val="00352FFA"/>
    <w:rsid w:val="00355D7B"/>
    <w:rsid w:val="003571C7"/>
    <w:rsid w:val="0036170A"/>
    <w:rsid w:val="00362C64"/>
    <w:rsid w:val="00365BC9"/>
    <w:rsid w:val="0036717C"/>
    <w:rsid w:val="00377EB1"/>
    <w:rsid w:val="00380276"/>
    <w:rsid w:val="00380331"/>
    <w:rsid w:val="003805ED"/>
    <w:rsid w:val="00381C61"/>
    <w:rsid w:val="003851C1"/>
    <w:rsid w:val="003864AE"/>
    <w:rsid w:val="00391911"/>
    <w:rsid w:val="00391EFD"/>
    <w:rsid w:val="00391FE2"/>
    <w:rsid w:val="00392611"/>
    <w:rsid w:val="00392AF5"/>
    <w:rsid w:val="00393247"/>
    <w:rsid w:val="003A0F85"/>
    <w:rsid w:val="003A286D"/>
    <w:rsid w:val="003A4296"/>
    <w:rsid w:val="003A5028"/>
    <w:rsid w:val="003B113E"/>
    <w:rsid w:val="003B2A1A"/>
    <w:rsid w:val="003B5231"/>
    <w:rsid w:val="003B5B1C"/>
    <w:rsid w:val="003B6190"/>
    <w:rsid w:val="003C0F25"/>
    <w:rsid w:val="003C1130"/>
    <w:rsid w:val="003C1326"/>
    <w:rsid w:val="003C4BA2"/>
    <w:rsid w:val="003C4E6B"/>
    <w:rsid w:val="003D00D4"/>
    <w:rsid w:val="003D199A"/>
    <w:rsid w:val="003D1BCE"/>
    <w:rsid w:val="003D4589"/>
    <w:rsid w:val="003D7B86"/>
    <w:rsid w:val="003F25AA"/>
    <w:rsid w:val="003F47CF"/>
    <w:rsid w:val="003F785A"/>
    <w:rsid w:val="00400BF1"/>
    <w:rsid w:val="004030F8"/>
    <w:rsid w:val="00405551"/>
    <w:rsid w:val="004104B3"/>
    <w:rsid w:val="00410780"/>
    <w:rsid w:val="00411349"/>
    <w:rsid w:val="004148DB"/>
    <w:rsid w:val="00415087"/>
    <w:rsid w:val="0041673F"/>
    <w:rsid w:val="0041724C"/>
    <w:rsid w:val="00420683"/>
    <w:rsid w:val="00421FD2"/>
    <w:rsid w:val="00423C25"/>
    <w:rsid w:val="00425D46"/>
    <w:rsid w:val="0042676E"/>
    <w:rsid w:val="0043142B"/>
    <w:rsid w:val="00431549"/>
    <w:rsid w:val="0043296E"/>
    <w:rsid w:val="004369B8"/>
    <w:rsid w:val="004379D6"/>
    <w:rsid w:val="00440375"/>
    <w:rsid w:val="0044155A"/>
    <w:rsid w:val="00442056"/>
    <w:rsid w:val="00442073"/>
    <w:rsid w:val="004424A2"/>
    <w:rsid w:val="00443372"/>
    <w:rsid w:val="0044418A"/>
    <w:rsid w:val="00445435"/>
    <w:rsid w:val="004475E4"/>
    <w:rsid w:val="00451C07"/>
    <w:rsid w:val="00451DB3"/>
    <w:rsid w:val="004530C7"/>
    <w:rsid w:val="00453119"/>
    <w:rsid w:val="0045489B"/>
    <w:rsid w:val="00454DBC"/>
    <w:rsid w:val="0045616C"/>
    <w:rsid w:val="00456B8B"/>
    <w:rsid w:val="00457D2B"/>
    <w:rsid w:val="004651FB"/>
    <w:rsid w:val="0047237D"/>
    <w:rsid w:val="00472871"/>
    <w:rsid w:val="00477CE9"/>
    <w:rsid w:val="0048245B"/>
    <w:rsid w:val="00487880"/>
    <w:rsid w:val="00493505"/>
    <w:rsid w:val="004A1A3D"/>
    <w:rsid w:val="004B056E"/>
    <w:rsid w:val="004B25CE"/>
    <w:rsid w:val="004B3D07"/>
    <w:rsid w:val="004C0149"/>
    <w:rsid w:val="004C07F5"/>
    <w:rsid w:val="004C3FAD"/>
    <w:rsid w:val="004C50DD"/>
    <w:rsid w:val="004C5664"/>
    <w:rsid w:val="004C7FC3"/>
    <w:rsid w:val="004D101B"/>
    <w:rsid w:val="004D1D3F"/>
    <w:rsid w:val="004D23EB"/>
    <w:rsid w:val="004D2E08"/>
    <w:rsid w:val="004D359C"/>
    <w:rsid w:val="004D448A"/>
    <w:rsid w:val="004D7A74"/>
    <w:rsid w:val="004E493E"/>
    <w:rsid w:val="004E5B50"/>
    <w:rsid w:val="004E7D25"/>
    <w:rsid w:val="004F1EB6"/>
    <w:rsid w:val="004F2C69"/>
    <w:rsid w:val="004F3EFB"/>
    <w:rsid w:val="004F4136"/>
    <w:rsid w:val="004F6725"/>
    <w:rsid w:val="004F7B30"/>
    <w:rsid w:val="00501869"/>
    <w:rsid w:val="00502FF9"/>
    <w:rsid w:val="00504374"/>
    <w:rsid w:val="0050439A"/>
    <w:rsid w:val="00507C8B"/>
    <w:rsid w:val="0051224B"/>
    <w:rsid w:val="0051251C"/>
    <w:rsid w:val="0051377A"/>
    <w:rsid w:val="00514F4C"/>
    <w:rsid w:val="00516832"/>
    <w:rsid w:val="005173C1"/>
    <w:rsid w:val="00522A78"/>
    <w:rsid w:val="00530437"/>
    <w:rsid w:val="00534233"/>
    <w:rsid w:val="00534BCB"/>
    <w:rsid w:val="00536057"/>
    <w:rsid w:val="0053668B"/>
    <w:rsid w:val="005411A7"/>
    <w:rsid w:val="005432D3"/>
    <w:rsid w:val="00550BA6"/>
    <w:rsid w:val="00557225"/>
    <w:rsid w:val="005609BA"/>
    <w:rsid w:val="00562E00"/>
    <w:rsid w:val="00564990"/>
    <w:rsid w:val="005654CC"/>
    <w:rsid w:val="00567F32"/>
    <w:rsid w:val="005734C0"/>
    <w:rsid w:val="00574192"/>
    <w:rsid w:val="005753BA"/>
    <w:rsid w:val="005753C8"/>
    <w:rsid w:val="00575EAF"/>
    <w:rsid w:val="00580D89"/>
    <w:rsid w:val="00580F32"/>
    <w:rsid w:val="00582535"/>
    <w:rsid w:val="005838A9"/>
    <w:rsid w:val="00584E3C"/>
    <w:rsid w:val="00585C64"/>
    <w:rsid w:val="00586980"/>
    <w:rsid w:val="00587429"/>
    <w:rsid w:val="0059045C"/>
    <w:rsid w:val="005A2358"/>
    <w:rsid w:val="005A2CA1"/>
    <w:rsid w:val="005A4204"/>
    <w:rsid w:val="005A49A6"/>
    <w:rsid w:val="005A62F9"/>
    <w:rsid w:val="005A660F"/>
    <w:rsid w:val="005A7638"/>
    <w:rsid w:val="005A79B8"/>
    <w:rsid w:val="005A7A7C"/>
    <w:rsid w:val="005B3091"/>
    <w:rsid w:val="005B4F77"/>
    <w:rsid w:val="005B6987"/>
    <w:rsid w:val="005B704A"/>
    <w:rsid w:val="005B799C"/>
    <w:rsid w:val="005C0707"/>
    <w:rsid w:val="005C15AD"/>
    <w:rsid w:val="005C2FC8"/>
    <w:rsid w:val="005C31DB"/>
    <w:rsid w:val="005C41E4"/>
    <w:rsid w:val="005C4318"/>
    <w:rsid w:val="005C5B58"/>
    <w:rsid w:val="005C5DA8"/>
    <w:rsid w:val="005D196E"/>
    <w:rsid w:val="005D1CAB"/>
    <w:rsid w:val="005D6E06"/>
    <w:rsid w:val="005D7370"/>
    <w:rsid w:val="005D7E65"/>
    <w:rsid w:val="005E0001"/>
    <w:rsid w:val="005E122B"/>
    <w:rsid w:val="005E27CC"/>
    <w:rsid w:val="005E42D2"/>
    <w:rsid w:val="005E5A3E"/>
    <w:rsid w:val="005E6C01"/>
    <w:rsid w:val="005F3DC5"/>
    <w:rsid w:val="005F6EA9"/>
    <w:rsid w:val="005F6F2C"/>
    <w:rsid w:val="0060262E"/>
    <w:rsid w:val="00605A95"/>
    <w:rsid w:val="00610EF8"/>
    <w:rsid w:val="00620038"/>
    <w:rsid w:val="00621AA3"/>
    <w:rsid w:val="006263FF"/>
    <w:rsid w:val="00632BA2"/>
    <w:rsid w:val="00643276"/>
    <w:rsid w:val="00645981"/>
    <w:rsid w:val="00645EB0"/>
    <w:rsid w:val="0064623F"/>
    <w:rsid w:val="00651BA2"/>
    <w:rsid w:val="00651E0F"/>
    <w:rsid w:val="00652674"/>
    <w:rsid w:val="00653934"/>
    <w:rsid w:val="00656550"/>
    <w:rsid w:val="00657385"/>
    <w:rsid w:val="00657832"/>
    <w:rsid w:val="006606A8"/>
    <w:rsid w:val="006606D1"/>
    <w:rsid w:val="00660D30"/>
    <w:rsid w:val="00665EFB"/>
    <w:rsid w:val="00666184"/>
    <w:rsid w:val="00666FB4"/>
    <w:rsid w:val="006672B4"/>
    <w:rsid w:val="00671C6E"/>
    <w:rsid w:val="006720EA"/>
    <w:rsid w:val="00674773"/>
    <w:rsid w:val="00674F5D"/>
    <w:rsid w:val="00676751"/>
    <w:rsid w:val="00683545"/>
    <w:rsid w:val="00686E5A"/>
    <w:rsid w:val="006900AC"/>
    <w:rsid w:val="00694090"/>
    <w:rsid w:val="006943BA"/>
    <w:rsid w:val="0069480C"/>
    <w:rsid w:val="00696683"/>
    <w:rsid w:val="00697365"/>
    <w:rsid w:val="006A16E4"/>
    <w:rsid w:val="006A2D23"/>
    <w:rsid w:val="006A6B16"/>
    <w:rsid w:val="006A71E6"/>
    <w:rsid w:val="006B5676"/>
    <w:rsid w:val="006B60AD"/>
    <w:rsid w:val="006B7C61"/>
    <w:rsid w:val="006B7DD3"/>
    <w:rsid w:val="006C00B9"/>
    <w:rsid w:val="006C1344"/>
    <w:rsid w:val="006C24A9"/>
    <w:rsid w:val="006C3743"/>
    <w:rsid w:val="006C386E"/>
    <w:rsid w:val="006C3A2B"/>
    <w:rsid w:val="006C5D61"/>
    <w:rsid w:val="006C74FF"/>
    <w:rsid w:val="006D1180"/>
    <w:rsid w:val="006D126D"/>
    <w:rsid w:val="006D1B71"/>
    <w:rsid w:val="006E146B"/>
    <w:rsid w:val="006E2DA1"/>
    <w:rsid w:val="006E3570"/>
    <w:rsid w:val="006E52AA"/>
    <w:rsid w:val="006F1366"/>
    <w:rsid w:val="006F4D91"/>
    <w:rsid w:val="006F6991"/>
    <w:rsid w:val="0070003D"/>
    <w:rsid w:val="00701D79"/>
    <w:rsid w:val="00707404"/>
    <w:rsid w:val="007107DC"/>
    <w:rsid w:val="00711FCE"/>
    <w:rsid w:val="007126C6"/>
    <w:rsid w:val="00715AC3"/>
    <w:rsid w:val="00716459"/>
    <w:rsid w:val="00717DA0"/>
    <w:rsid w:val="00727045"/>
    <w:rsid w:val="007270C2"/>
    <w:rsid w:val="00731E94"/>
    <w:rsid w:val="00737AB0"/>
    <w:rsid w:val="00751317"/>
    <w:rsid w:val="00751C56"/>
    <w:rsid w:val="00752AC3"/>
    <w:rsid w:val="00761C56"/>
    <w:rsid w:val="0076261C"/>
    <w:rsid w:val="00762A00"/>
    <w:rsid w:val="00763725"/>
    <w:rsid w:val="007638D1"/>
    <w:rsid w:val="00765B9F"/>
    <w:rsid w:val="00766C0B"/>
    <w:rsid w:val="00766F20"/>
    <w:rsid w:val="00771996"/>
    <w:rsid w:val="00771B9B"/>
    <w:rsid w:val="007724CF"/>
    <w:rsid w:val="00772B43"/>
    <w:rsid w:val="00776B31"/>
    <w:rsid w:val="0077714F"/>
    <w:rsid w:val="0079128C"/>
    <w:rsid w:val="00792602"/>
    <w:rsid w:val="007A31A9"/>
    <w:rsid w:val="007A406C"/>
    <w:rsid w:val="007A7D60"/>
    <w:rsid w:val="007B1B94"/>
    <w:rsid w:val="007B2B6C"/>
    <w:rsid w:val="007B7AB8"/>
    <w:rsid w:val="007B7D56"/>
    <w:rsid w:val="007C19BC"/>
    <w:rsid w:val="007C5A54"/>
    <w:rsid w:val="007C604F"/>
    <w:rsid w:val="007C712F"/>
    <w:rsid w:val="007D0560"/>
    <w:rsid w:val="007D0EAD"/>
    <w:rsid w:val="007D14FD"/>
    <w:rsid w:val="007D1C0C"/>
    <w:rsid w:val="007D574A"/>
    <w:rsid w:val="007E04A8"/>
    <w:rsid w:val="007E6811"/>
    <w:rsid w:val="007E78FD"/>
    <w:rsid w:val="007E7D9B"/>
    <w:rsid w:val="0080122B"/>
    <w:rsid w:val="00801E45"/>
    <w:rsid w:val="00806A57"/>
    <w:rsid w:val="0080707B"/>
    <w:rsid w:val="008104DC"/>
    <w:rsid w:val="008114A3"/>
    <w:rsid w:val="00815EFD"/>
    <w:rsid w:val="00821FA3"/>
    <w:rsid w:val="0082316F"/>
    <w:rsid w:val="008258CB"/>
    <w:rsid w:val="00831C74"/>
    <w:rsid w:val="00833918"/>
    <w:rsid w:val="00834436"/>
    <w:rsid w:val="00834DFA"/>
    <w:rsid w:val="00844933"/>
    <w:rsid w:val="00845CFB"/>
    <w:rsid w:val="00850438"/>
    <w:rsid w:val="0085245C"/>
    <w:rsid w:val="008567FD"/>
    <w:rsid w:val="00863255"/>
    <w:rsid w:val="008653C4"/>
    <w:rsid w:val="008663CD"/>
    <w:rsid w:val="0087422C"/>
    <w:rsid w:val="00874383"/>
    <w:rsid w:val="00875672"/>
    <w:rsid w:val="00881429"/>
    <w:rsid w:val="0088196D"/>
    <w:rsid w:val="00883E0B"/>
    <w:rsid w:val="00891A9A"/>
    <w:rsid w:val="00894C5B"/>
    <w:rsid w:val="00894E76"/>
    <w:rsid w:val="008951A5"/>
    <w:rsid w:val="008A3F20"/>
    <w:rsid w:val="008A4836"/>
    <w:rsid w:val="008B18EA"/>
    <w:rsid w:val="008B4EC4"/>
    <w:rsid w:val="008B5E54"/>
    <w:rsid w:val="008B6ABF"/>
    <w:rsid w:val="008B7252"/>
    <w:rsid w:val="008C174B"/>
    <w:rsid w:val="008C3228"/>
    <w:rsid w:val="008D09B7"/>
    <w:rsid w:val="008D2048"/>
    <w:rsid w:val="008D379A"/>
    <w:rsid w:val="008D5370"/>
    <w:rsid w:val="008D659E"/>
    <w:rsid w:val="008D69A7"/>
    <w:rsid w:val="008E3A58"/>
    <w:rsid w:val="008E4303"/>
    <w:rsid w:val="008E5249"/>
    <w:rsid w:val="008E5478"/>
    <w:rsid w:val="008F0CBF"/>
    <w:rsid w:val="008F1400"/>
    <w:rsid w:val="008F2B67"/>
    <w:rsid w:val="008F5819"/>
    <w:rsid w:val="008F7774"/>
    <w:rsid w:val="00901605"/>
    <w:rsid w:val="009040F1"/>
    <w:rsid w:val="00904F65"/>
    <w:rsid w:val="00910079"/>
    <w:rsid w:val="00917455"/>
    <w:rsid w:val="00920EDE"/>
    <w:rsid w:val="0092178F"/>
    <w:rsid w:val="009221EA"/>
    <w:rsid w:val="00926468"/>
    <w:rsid w:val="00926E04"/>
    <w:rsid w:val="00930D1E"/>
    <w:rsid w:val="00931A6F"/>
    <w:rsid w:val="009330F1"/>
    <w:rsid w:val="009349F6"/>
    <w:rsid w:val="0093536F"/>
    <w:rsid w:val="009356D6"/>
    <w:rsid w:val="00936B9D"/>
    <w:rsid w:val="00937645"/>
    <w:rsid w:val="0094046E"/>
    <w:rsid w:val="00942F9F"/>
    <w:rsid w:val="00953442"/>
    <w:rsid w:val="00954A0C"/>
    <w:rsid w:val="00954F7C"/>
    <w:rsid w:val="00955A04"/>
    <w:rsid w:val="00962C84"/>
    <w:rsid w:val="00966862"/>
    <w:rsid w:val="00971812"/>
    <w:rsid w:val="00972CF5"/>
    <w:rsid w:val="0099024E"/>
    <w:rsid w:val="00990D52"/>
    <w:rsid w:val="00993AE7"/>
    <w:rsid w:val="009943D7"/>
    <w:rsid w:val="009952A0"/>
    <w:rsid w:val="009A44F1"/>
    <w:rsid w:val="009A79A6"/>
    <w:rsid w:val="009B0E6B"/>
    <w:rsid w:val="009B1578"/>
    <w:rsid w:val="009B1832"/>
    <w:rsid w:val="009B3709"/>
    <w:rsid w:val="009B5FDD"/>
    <w:rsid w:val="009B7ACE"/>
    <w:rsid w:val="009C0883"/>
    <w:rsid w:val="009C216C"/>
    <w:rsid w:val="009C2BA5"/>
    <w:rsid w:val="009C4110"/>
    <w:rsid w:val="009C5A2B"/>
    <w:rsid w:val="009C5C46"/>
    <w:rsid w:val="009C6BCE"/>
    <w:rsid w:val="009C732B"/>
    <w:rsid w:val="009D07F2"/>
    <w:rsid w:val="009D4F0E"/>
    <w:rsid w:val="009D4F9C"/>
    <w:rsid w:val="009D63FE"/>
    <w:rsid w:val="009E087E"/>
    <w:rsid w:val="009E303F"/>
    <w:rsid w:val="009E45CD"/>
    <w:rsid w:val="009E5C17"/>
    <w:rsid w:val="009E6EB2"/>
    <w:rsid w:val="009E7E91"/>
    <w:rsid w:val="009E7F8D"/>
    <w:rsid w:val="009F0823"/>
    <w:rsid w:val="009F2B29"/>
    <w:rsid w:val="00A006FA"/>
    <w:rsid w:val="00A01FA2"/>
    <w:rsid w:val="00A01FAE"/>
    <w:rsid w:val="00A07C33"/>
    <w:rsid w:val="00A10302"/>
    <w:rsid w:val="00A111B0"/>
    <w:rsid w:val="00A117AA"/>
    <w:rsid w:val="00A12537"/>
    <w:rsid w:val="00A1455E"/>
    <w:rsid w:val="00A15071"/>
    <w:rsid w:val="00A166F3"/>
    <w:rsid w:val="00A174CF"/>
    <w:rsid w:val="00A200A7"/>
    <w:rsid w:val="00A218F0"/>
    <w:rsid w:val="00A22B9F"/>
    <w:rsid w:val="00A2338B"/>
    <w:rsid w:val="00A238A9"/>
    <w:rsid w:val="00A273D5"/>
    <w:rsid w:val="00A27D44"/>
    <w:rsid w:val="00A401D0"/>
    <w:rsid w:val="00A41015"/>
    <w:rsid w:val="00A41160"/>
    <w:rsid w:val="00A4174C"/>
    <w:rsid w:val="00A4184E"/>
    <w:rsid w:val="00A41ACA"/>
    <w:rsid w:val="00A41FA5"/>
    <w:rsid w:val="00A42180"/>
    <w:rsid w:val="00A43EEA"/>
    <w:rsid w:val="00A517CB"/>
    <w:rsid w:val="00A52DFC"/>
    <w:rsid w:val="00A54689"/>
    <w:rsid w:val="00A5740C"/>
    <w:rsid w:val="00A61A58"/>
    <w:rsid w:val="00A6540A"/>
    <w:rsid w:val="00A654CA"/>
    <w:rsid w:val="00A6729E"/>
    <w:rsid w:val="00A70365"/>
    <w:rsid w:val="00A70853"/>
    <w:rsid w:val="00A71D18"/>
    <w:rsid w:val="00A73AC3"/>
    <w:rsid w:val="00A73F0E"/>
    <w:rsid w:val="00A760AD"/>
    <w:rsid w:val="00A80C38"/>
    <w:rsid w:val="00A843A5"/>
    <w:rsid w:val="00A868D7"/>
    <w:rsid w:val="00A916E1"/>
    <w:rsid w:val="00A9245B"/>
    <w:rsid w:val="00A93058"/>
    <w:rsid w:val="00A9659A"/>
    <w:rsid w:val="00A973D7"/>
    <w:rsid w:val="00AA2EE2"/>
    <w:rsid w:val="00AA3020"/>
    <w:rsid w:val="00AA5404"/>
    <w:rsid w:val="00AA7C8F"/>
    <w:rsid w:val="00AB0855"/>
    <w:rsid w:val="00AB08F0"/>
    <w:rsid w:val="00AB1CE0"/>
    <w:rsid w:val="00AB24CE"/>
    <w:rsid w:val="00AB62C8"/>
    <w:rsid w:val="00AB6C11"/>
    <w:rsid w:val="00AC04D3"/>
    <w:rsid w:val="00AC0824"/>
    <w:rsid w:val="00AC556A"/>
    <w:rsid w:val="00AD1722"/>
    <w:rsid w:val="00AE0786"/>
    <w:rsid w:val="00AE2C2C"/>
    <w:rsid w:val="00AE301A"/>
    <w:rsid w:val="00AE5FAD"/>
    <w:rsid w:val="00AE6821"/>
    <w:rsid w:val="00AE7A21"/>
    <w:rsid w:val="00AF1DAD"/>
    <w:rsid w:val="00AF2C77"/>
    <w:rsid w:val="00AF495F"/>
    <w:rsid w:val="00AF4CD3"/>
    <w:rsid w:val="00AF50BB"/>
    <w:rsid w:val="00AF6497"/>
    <w:rsid w:val="00B03D12"/>
    <w:rsid w:val="00B03D5D"/>
    <w:rsid w:val="00B03E9A"/>
    <w:rsid w:val="00B066F9"/>
    <w:rsid w:val="00B11310"/>
    <w:rsid w:val="00B11E5A"/>
    <w:rsid w:val="00B14CF0"/>
    <w:rsid w:val="00B21CC2"/>
    <w:rsid w:val="00B24190"/>
    <w:rsid w:val="00B26B94"/>
    <w:rsid w:val="00B344BE"/>
    <w:rsid w:val="00B3611C"/>
    <w:rsid w:val="00B37C4B"/>
    <w:rsid w:val="00B4035E"/>
    <w:rsid w:val="00B42850"/>
    <w:rsid w:val="00B43214"/>
    <w:rsid w:val="00B4362C"/>
    <w:rsid w:val="00B4434C"/>
    <w:rsid w:val="00B519F0"/>
    <w:rsid w:val="00B51ABD"/>
    <w:rsid w:val="00B52E1F"/>
    <w:rsid w:val="00B55511"/>
    <w:rsid w:val="00B55BFC"/>
    <w:rsid w:val="00B6433D"/>
    <w:rsid w:val="00B66FEC"/>
    <w:rsid w:val="00B71C05"/>
    <w:rsid w:val="00B72C32"/>
    <w:rsid w:val="00B73E38"/>
    <w:rsid w:val="00B74ACE"/>
    <w:rsid w:val="00B76C1E"/>
    <w:rsid w:val="00B82C7F"/>
    <w:rsid w:val="00B8350F"/>
    <w:rsid w:val="00B85615"/>
    <w:rsid w:val="00B86B14"/>
    <w:rsid w:val="00B912E1"/>
    <w:rsid w:val="00B932C2"/>
    <w:rsid w:val="00B93E25"/>
    <w:rsid w:val="00B95DC9"/>
    <w:rsid w:val="00B973B9"/>
    <w:rsid w:val="00BA16A7"/>
    <w:rsid w:val="00BA2128"/>
    <w:rsid w:val="00BA5615"/>
    <w:rsid w:val="00BA5C91"/>
    <w:rsid w:val="00BA72EF"/>
    <w:rsid w:val="00BB0077"/>
    <w:rsid w:val="00BB12E3"/>
    <w:rsid w:val="00BB1810"/>
    <w:rsid w:val="00BC4D3B"/>
    <w:rsid w:val="00BC4D94"/>
    <w:rsid w:val="00BD2136"/>
    <w:rsid w:val="00BD3318"/>
    <w:rsid w:val="00BD46B9"/>
    <w:rsid w:val="00BD587A"/>
    <w:rsid w:val="00BE0250"/>
    <w:rsid w:val="00BE042B"/>
    <w:rsid w:val="00BE5D21"/>
    <w:rsid w:val="00BE615C"/>
    <w:rsid w:val="00BF0BBA"/>
    <w:rsid w:val="00BF2366"/>
    <w:rsid w:val="00BF279C"/>
    <w:rsid w:val="00BF29C9"/>
    <w:rsid w:val="00BF3ACB"/>
    <w:rsid w:val="00BF42CE"/>
    <w:rsid w:val="00BF785C"/>
    <w:rsid w:val="00C03B88"/>
    <w:rsid w:val="00C05031"/>
    <w:rsid w:val="00C06F01"/>
    <w:rsid w:val="00C1010B"/>
    <w:rsid w:val="00C162FE"/>
    <w:rsid w:val="00C167AB"/>
    <w:rsid w:val="00C17F73"/>
    <w:rsid w:val="00C207D2"/>
    <w:rsid w:val="00C215F2"/>
    <w:rsid w:val="00C325F8"/>
    <w:rsid w:val="00C32B15"/>
    <w:rsid w:val="00C36E5B"/>
    <w:rsid w:val="00C4298D"/>
    <w:rsid w:val="00C43C70"/>
    <w:rsid w:val="00C462CB"/>
    <w:rsid w:val="00C46A5A"/>
    <w:rsid w:val="00C51BD0"/>
    <w:rsid w:val="00C56947"/>
    <w:rsid w:val="00C6199C"/>
    <w:rsid w:val="00C623F0"/>
    <w:rsid w:val="00C631B9"/>
    <w:rsid w:val="00C63866"/>
    <w:rsid w:val="00C646E1"/>
    <w:rsid w:val="00C64B17"/>
    <w:rsid w:val="00C72CF8"/>
    <w:rsid w:val="00C732C1"/>
    <w:rsid w:val="00C7634A"/>
    <w:rsid w:val="00C8008C"/>
    <w:rsid w:val="00C826C4"/>
    <w:rsid w:val="00C835EC"/>
    <w:rsid w:val="00C90771"/>
    <w:rsid w:val="00C91963"/>
    <w:rsid w:val="00C92804"/>
    <w:rsid w:val="00C939C4"/>
    <w:rsid w:val="00C9697A"/>
    <w:rsid w:val="00C971D0"/>
    <w:rsid w:val="00C971E2"/>
    <w:rsid w:val="00CA2F5C"/>
    <w:rsid w:val="00CB00BF"/>
    <w:rsid w:val="00CB01E2"/>
    <w:rsid w:val="00CB32DE"/>
    <w:rsid w:val="00CB4B8D"/>
    <w:rsid w:val="00CB68BB"/>
    <w:rsid w:val="00CB69CF"/>
    <w:rsid w:val="00CC0AF2"/>
    <w:rsid w:val="00CC10E3"/>
    <w:rsid w:val="00CC1330"/>
    <w:rsid w:val="00CC38E2"/>
    <w:rsid w:val="00CC7B0C"/>
    <w:rsid w:val="00CD0753"/>
    <w:rsid w:val="00CD0910"/>
    <w:rsid w:val="00CE04D3"/>
    <w:rsid w:val="00CE1261"/>
    <w:rsid w:val="00CE4C79"/>
    <w:rsid w:val="00CE72FD"/>
    <w:rsid w:val="00CE7529"/>
    <w:rsid w:val="00CF7274"/>
    <w:rsid w:val="00D01538"/>
    <w:rsid w:val="00D06D70"/>
    <w:rsid w:val="00D07089"/>
    <w:rsid w:val="00D116E0"/>
    <w:rsid w:val="00D11B15"/>
    <w:rsid w:val="00D14E8F"/>
    <w:rsid w:val="00D2027B"/>
    <w:rsid w:val="00D2148C"/>
    <w:rsid w:val="00D316EE"/>
    <w:rsid w:val="00D328AB"/>
    <w:rsid w:val="00D35659"/>
    <w:rsid w:val="00D41F02"/>
    <w:rsid w:val="00D42149"/>
    <w:rsid w:val="00D42740"/>
    <w:rsid w:val="00D51A28"/>
    <w:rsid w:val="00D51FA5"/>
    <w:rsid w:val="00D5619B"/>
    <w:rsid w:val="00D56DB5"/>
    <w:rsid w:val="00D573EC"/>
    <w:rsid w:val="00D60C1F"/>
    <w:rsid w:val="00D631AE"/>
    <w:rsid w:val="00D63585"/>
    <w:rsid w:val="00D64654"/>
    <w:rsid w:val="00D65934"/>
    <w:rsid w:val="00D66B8B"/>
    <w:rsid w:val="00D70DD2"/>
    <w:rsid w:val="00D736E1"/>
    <w:rsid w:val="00D745DC"/>
    <w:rsid w:val="00D74CB7"/>
    <w:rsid w:val="00D7503A"/>
    <w:rsid w:val="00D757A8"/>
    <w:rsid w:val="00D776E1"/>
    <w:rsid w:val="00D81993"/>
    <w:rsid w:val="00D81CAD"/>
    <w:rsid w:val="00D8746D"/>
    <w:rsid w:val="00D87671"/>
    <w:rsid w:val="00D87CFF"/>
    <w:rsid w:val="00D94533"/>
    <w:rsid w:val="00D94E4B"/>
    <w:rsid w:val="00D96A0F"/>
    <w:rsid w:val="00DA07F1"/>
    <w:rsid w:val="00DA1290"/>
    <w:rsid w:val="00DA63E8"/>
    <w:rsid w:val="00DB2DB2"/>
    <w:rsid w:val="00DB2E47"/>
    <w:rsid w:val="00DB4B51"/>
    <w:rsid w:val="00DB6862"/>
    <w:rsid w:val="00DC01E1"/>
    <w:rsid w:val="00DC1438"/>
    <w:rsid w:val="00DC2F1E"/>
    <w:rsid w:val="00DC4B63"/>
    <w:rsid w:val="00DC7E58"/>
    <w:rsid w:val="00DD1867"/>
    <w:rsid w:val="00DD2627"/>
    <w:rsid w:val="00DD6FA0"/>
    <w:rsid w:val="00DD7CF4"/>
    <w:rsid w:val="00DE4374"/>
    <w:rsid w:val="00DE5A81"/>
    <w:rsid w:val="00DF0B1C"/>
    <w:rsid w:val="00DF6593"/>
    <w:rsid w:val="00E00C11"/>
    <w:rsid w:val="00E00DBC"/>
    <w:rsid w:val="00E0712D"/>
    <w:rsid w:val="00E103C7"/>
    <w:rsid w:val="00E106C0"/>
    <w:rsid w:val="00E111BD"/>
    <w:rsid w:val="00E15AEA"/>
    <w:rsid w:val="00E16D4F"/>
    <w:rsid w:val="00E2245D"/>
    <w:rsid w:val="00E23BCE"/>
    <w:rsid w:val="00E27188"/>
    <w:rsid w:val="00E304F8"/>
    <w:rsid w:val="00E30FBF"/>
    <w:rsid w:val="00E32A79"/>
    <w:rsid w:val="00E3674A"/>
    <w:rsid w:val="00E4078B"/>
    <w:rsid w:val="00E433CE"/>
    <w:rsid w:val="00E46C13"/>
    <w:rsid w:val="00E515F0"/>
    <w:rsid w:val="00E52E87"/>
    <w:rsid w:val="00E569B7"/>
    <w:rsid w:val="00E610AF"/>
    <w:rsid w:val="00E66B19"/>
    <w:rsid w:val="00E67E6C"/>
    <w:rsid w:val="00E71A55"/>
    <w:rsid w:val="00E7201C"/>
    <w:rsid w:val="00E72CFE"/>
    <w:rsid w:val="00E7455D"/>
    <w:rsid w:val="00E76D54"/>
    <w:rsid w:val="00E80063"/>
    <w:rsid w:val="00E8139A"/>
    <w:rsid w:val="00E82F0E"/>
    <w:rsid w:val="00E838D7"/>
    <w:rsid w:val="00E843E8"/>
    <w:rsid w:val="00E84593"/>
    <w:rsid w:val="00E85976"/>
    <w:rsid w:val="00E8654D"/>
    <w:rsid w:val="00E87038"/>
    <w:rsid w:val="00E8756D"/>
    <w:rsid w:val="00E93BD3"/>
    <w:rsid w:val="00E9410B"/>
    <w:rsid w:val="00E95531"/>
    <w:rsid w:val="00EA0E7B"/>
    <w:rsid w:val="00EA358B"/>
    <w:rsid w:val="00EA3C33"/>
    <w:rsid w:val="00EB1C58"/>
    <w:rsid w:val="00EB1D27"/>
    <w:rsid w:val="00EB2F70"/>
    <w:rsid w:val="00EC2E4A"/>
    <w:rsid w:val="00EC326F"/>
    <w:rsid w:val="00EC3F0F"/>
    <w:rsid w:val="00EC5543"/>
    <w:rsid w:val="00EC5AFB"/>
    <w:rsid w:val="00ED1EBB"/>
    <w:rsid w:val="00ED3BF0"/>
    <w:rsid w:val="00ED6AFE"/>
    <w:rsid w:val="00EE320D"/>
    <w:rsid w:val="00EE3E09"/>
    <w:rsid w:val="00EE6027"/>
    <w:rsid w:val="00EE6D88"/>
    <w:rsid w:val="00EF0F55"/>
    <w:rsid w:val="00EF41EC"/>
    <w:rsid w:val="00EF5188"/>
    <w:rsid w:val="00F0028B"/>
    <w:rsid w:val="00F0438D"/>
    <w:rsid w:val="00F05104"/>
    <w:rsid w:val="00F057D4"/>
    <w:rsid w:val="00F0698E"/>
    <w:rsid w:val="00F1576E"/>
    <w:rsid w:val="00F17FCF"/>
    <w:rsid w:val="00F20E72"/>
    <w:rsid w:val="00F20FC0"/>
    <w:rsid w:val="00F216CD"/>
    <w:rsid w:val="00F21D28"/>
    <w:rsid w:val="00F22C02"/>
    <w:rsid w:val="00F3088B"/>
    <w:rsid w:val="00F31520"/>
    <w:rsid w:val="00F31820"/>
    <w:rsid w:val="00F351BD"/>
    <w:rsid w:val="00F36A97"/>
    <w:rsid w:val="00F36EA3"/>
    <w:rsid w:val="00F41739"/>
    <w:rsid w:val="00F43CED"/>
    <w:rsid w:val="00F45591"/>
    <w:rsid w:val="00F46A02"/>
    <w:rsid w:val="00F513DC"/>
    <w:rsid w:val="00F5160F"/>
    <w:rsid w:val="00F52752"/>
    <w:rsid w:val="00F55D90"/>
    <w:rsid w:val="00F60084"/>
    <w:rsid w:val="00F609B1"/>
    <w:rsid w:val="00F61999"/>
    <w:rsid w:val="00F6590E"/>
    <w:rsid w:val="00F66C02"/>
    <w:rsid w:val="00F702F9"/>
    <w:rsid w:val="00F70390"/>
    <w:rsid w:val="00F707D3"/>
    <w:rsid w:val="00F71C13"/>
    <w:rsid w:val="00F72888"/>
    <w:rsid w:val="00F72F7C"/>
    <w:rsid w:val="00F7313A"/>
    <w:rsid w:val="00F752AD"/>
    <w:rsid w:val="00F7687F"/>
    <w:rsid w:val="00F811FF"/>
    <w:rsid w:val="00F8135A"/>
    <w:rsid w:val="00F82DAD"/>
    <w:rsid w:val="00F90632"/>
    <w:rsid w:val="00F911EC"/>
    <w:rsid w:val="00F9124A"/>
    <w:rsid w:val="00F9165C"/>
    <w:rsid w:val="00F91700"/>
    <w:rsid w:val="00F919AD"/>
    <w:rsid w:val="00F9215A"/>
    <w:rsid w:val="00FB5014"/>
    <w:rsid w:val="00FB5079"/>
    <w:rsid w:val="00FB5E2C"/>
    <w:rsid w:val="00FB6F42"/>
    <w:rsid w:val="00FC18A7"/>
    <w:rsid w:val="00FC76D6"/>
    <w:rsid w:val="00FD00CF"/>
    <w:rsid w:val="00FD189E"/>
    <w:rsid w:val="00FD422E"/>
    <w:rsid w:val="00FD4729"/>
    <w:rsid w:val="00FE60F6"/>
    <w:rsid w:val="00FE78AE"/>
    <w:rsid w:val="00FF2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A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4B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4B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CE0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4D3"/>
    <w:pPr>
      <w:ind w:left="720"/>
      <w:contextualSpacing/>
    </w:pPr>
    <w:rPr>
      <w:rFonts w:ascii="Times New Roman" w:eastAsia="Times New Roman" w:hAnsi="Times New Roman"/>
      <w:lang w:val="ru-RU" w:eastAsia="ru-RU" w:bidi="ar-SA"/>
    </w:rPr>
  </w:style>
  <w:style w:type="character" w:styleId="a5">
    <w:name w:val="Emphasis"/>
    <w:basedOn w:val="a0"/>
    <w:uiPriority w:val="20"/>
    <w:qFormat/>
    <w:rsid w:val="00B86B14"/>
    <w:rPr>
      <w:i/>
      <w:iCs/>
    </w:rPr>
  </w:style>
  <w:style w:type="paragraph" w:styleId="a6">
    <w:name w:val="header"/>
    <w:basedOn w:val="a"/>
    <w:link w:val="a7"/>
    <w:uiPriority w:val="99"/>
    <w:unhideWhenUsed/>
    <w:rsid w:val="00894C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4C5B"/>
    <w:rPr>
      <w:rFonts w:eastAsiaTheme="minorEastAsia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894C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4C5B"/>
    <w:rPr>
      <w:rFonts w:eastAsiaTheme="minorEastAsia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894C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C5B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D97CD22ED13B00198C5378850B8F7408D1ACD8C03DC665E799D5A15ADAB1F39775C61FD894E6E8FD0D3DDC1FBD793B36ED193A08AFFFCC275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10B83A3FB2D32562F387465C4FF9C5D52BD4CAAAF76B96F74FFF18C7FDDA5274D6DD83929AD65EF37B3DEDB4DD6A5F46593B5164C94344i4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AD66-8DB2-49F7-B078-39E9C211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Ольга Викторовна</dc:creator>
  <cp:lastModifiedBy>Литвин</cp:lastModifiedBy>
  <cp:revision>4</cp:revision>
  <cp:lastPrinted>2022-01-14T05:27:00Z</cp:lastPrinted>
  <dcterms:created xsi:type="dcterms:W3CDTF">2022-01-13T05:40:00Z</dcterms:created>
  <dcterms:modified xsi:type="dcterms:W3CDTF">2022-01-14T05:29:00Z</dcterms:modified>
</cp:coreProperties>
</file>