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723D6F" w:rsidRPr="0062044B" w:rsidRDefault="00723D6F" w:rsidP="00723D6F">
      <w:pPr>
        <w:spacing w:after="0" w:line="240" w:lineRule="auto"/>
        <w:jc w:val="center"/>
        <w:rPr>
          <w:rFonts w:cs="Calibri"/>
          <w:b/>
          <w:sz w:val="24"/>
          <w:szCs w:val="24"/>
        </w:rPr>
      </w:pPr>
      <w:bookmarkStart w:id="0" w:name="_Toc375077331"/>
      <w:r w:rsidRPr="0062044B">
        <w:rPr>
          <w:rFonts w:cs="Calibri"/>
          <w:b/>
          <w:sz w:val="24"/>
          <w:szCs w:val="24"/>
        </w:rPr>
        <w:t xml:space="preserve">ПРОГРАММА РАЗВИТИЯ </w:t>
      </w:r>
    </w:p>
    <w:p w:rsidR="00723D6F" w:rsidRPr="0062044B" w:rsidRDefault="003E0B48" w:rsidP="00723D6F">
      <w:pPr>
        <w:spacing w:after="0" w:line="240" w:lineRule="auto"/>
        <w:jc w:val="center"/>
        <w:rPr>
          <w:rFonts w:cs="Calibri"/>
          <w:b/>
          <w:sz w:val="24"/>
          <w:szCs w:val="24"/>
        </w:rPr>
      </w:pPr>
      <w:r>
        <w:rPr>
          <w:rFonts w:cs="Calibri"/>
          <w:b/>
          <w:sz w:val="24"/>
          <w:szCs w:val="24"/>
        </w:rPr>
        <w:t xml:space="preserve">факультета </w:t>
      </w:r>
      <w:r w:rsidR="00723D6F">
        <w:rPr>
          <w:rFonts w:cs="Calibri"/>
          <w:b/>
          <w:sz w:val="24"/>
          <w:szCs w:val="24"/>
        </w:rPr>
        <w:t>музыки</w:t>
      </w:r>
    </w:p>
    <w:p w:rsidR="00723D6F" w:rsidRPr="0062044B" w:rsidRDefault="00723D6F" w:rsidP="00723D6F">
      <w:pPr>
        <w:spacing w:after="0" w:line="240" w:lineRule="auto"/>
        <w:jc w:val="center"/>
        <w:rPr>
          <w:rFonts w:cs="Calibri"/>
          <w:i/>
          <w:sz w:val="20"/>
          <w:szCs w:val="20"/>
        </w:rPr>
      </w:pPr>
    </w:p>
    <w:p w:rsidR="00723D6F" w:rsidRPr="0062044B" w:rsidRDefault="00723D6F" w:rsidP="00723D6F">
      <w:pPr>
        <w:spacing w:after="0" w:line="240" w:lineRule="auto"/>
        <w:jc w:val="center"/>
        <w:rPr>
          <w:rFonts w:cs="Calibri"/>
          <w:b/>
          <w:sz w:val="24"/>
          <w:szCs w:val="24"/>
        </w:rPr>
      </w:pPr>
    </w:p>
    <w:p w:rsidR="00723D6F" w:rsidRPr="0062044B" w:rsidRDefault="00723D6F" w:rsidP="00723D6F">
      <w:pPr>
        <w:spacing w:after="0" w:line="240" w:lineRule="auto"/>
        <w:jc w:val="center"/>
        <w:rPr>
          <w:rFonts w:cs="Calibri"/>
          <w:b/>
          <w:sz w:val="24"/>
          <w:szCs w:val="24"/>
        </w:rPr>
      </w:pPr>
      <w:r w:rsidRPr="0062044B">
        <w:rPr>
          <w:rFonts w:cs="Calibri"/>
          <w:b/>
          <w:sz w:val="24"/>
          <w:szCs w:val="24"/>
        </w:rPr>
        <w:t>н</w:t>
      </w:r>
      <w:r w:rsidR="00F049CB">
        <w:rPr>
          <w:rFonts w:cs="Calibri"/>
          <w:b/>
          <w:sz w:val="24"/>
          <w:szCs w:val="24"/>
        </w:rPr>
        <w:t>а период с 2025 по 2029 год</w:t>
      </w:r>
    </w:p>
    <w:p w:rsidR="00723D6F" w:rsidRPr="0062044B" w:rsidRDefault="00723D6F" w:rsidP="00723D6F">
      <w:pPr>
        <w:spacing w:after="0" w:line="240" w:lineRule="auto"/>
        <w:jc w:val="center"/>
        <w:rPr>
          <w:rFonts w:cs="Calibri"/>
          <w:b/>
          <w:sz w:val="24"/>
          <w:szCs w:val="24"/>
        </w:rPr>
      </w:pPr>
    </w:p>
    <w:p w:rsidR="00723D6F" w:rsidRPr="0062044B" w:rsidRDefault="00723D6F" w:rsidP="00723D6F">
      <w:pPr>
        <w:spacing w:after="0" w:line="240" w:lineRule="auto"/>
        <w:jc w:val="center"/>
        <w:rPr>
          <w:rFonts w:cs="Calibri"/>
          <w:b/>
          <w:sz w:val="24"/>
          <w:szCs w:val="24"/>
        </w:rPr>
      </w:pPr>
    </w:p>
    <w:p w:rsidR="005A1DCE" w:rsidRPr="00D84D36" w:rsidRDefault="005A1DCE" w:rsidP="005A1DCE">
      <w:pPr>
        <w:rPr>
          <w:rFonts w:ascii="Times New Roman" w:hAnsi="Times New Roman"/>
          <w:lang w:eastAsia="ru-RU"/>
        </w:rPr>
      </w:pPr>
    </w:p>
    <w:bookmarkEnd w:id="0"/>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A1DCE" w:rsidRPr="00D84D36" w:rsidTr="005A1DCE">
        <w:tc>
          <w:tcPr>
            <w:tcW w:w="4672" w:type="dxa"/>
          </w:tcPr>
          <w:p w:rsidR="005A1DCE" w:rsidRPr="00D84D36" w:rsidRDefault="005A1DCE">
            <w:pPr>
              <w:jc w:val="center"/>
              <w:rPr>
                <w:rFonts w:ascii="Times New Roman" w:eastAsia="Times New Roman" w:hAnsi="Times New Roman"/>
                <w:b/>
                <w:bCs/>
                <w:sz w:val="26"/>
                <w:szCs w:val="26"/>
                <w:highlight w:val="lightGray"/>
                <w:lang w:eastAsia="ru-RU"/>
              </w:rPr>
            </w:pPr>
          </w:p>
        </w:tc>
        <w:tc>
          <w:tcPr>
            <w:tcW w:w="4673" w:type="dxa"/>
            <w:hideMark/>
          </w:tcPr>
          <w:p w:rsidR="005A1DCE" w:rsidRPr="00D84D36" w:rsidRDefault="00E35267">
            <w:pPr>
              <w:rPr>
                <w:rFonts w:ascii="Times New Roman" w:eastAsia="Times New Roman" w:hAnsi="Times New Roman"/>
                <w:bCs/>
                <w:sz w:val="26"/>
                <w:szCs w:val="26"/>
                <w:lang w:eastAsia="ru-RU"/>
              </w:rPr>
            </w:pPr>
            <w:r w:rsidRPr="00D84D36">
              <w:rPr>
                <w:rFonts w:ascii="Times New Roman" w:eastAsia="Times New Roman" w:hAnsi="Times New Roman"/>
                <w:bCs/>
                <w:sz w:val="26"/>
                <w:szCs w:val="26"/>
                <w:lang w:eastAsia="ru-RU"/>
              </w:rPr>
              <w:t xml:space="preserve">                                     </w:t>
            </w:r>
            <w:proofErr w:type="spellStart"/>
            <w:r w:rsidRPr="00D84D36">
              <w:rPr>
                <w:rFonts w:ascii="Times New Roman" w:eastAsia="Times New Roman" w:hAnsi="Times New Roman"/>
                <w:bCs/>
                <w:sz w:val="26"/>
                <w:szCs w:val="26"/>
                <w:lang w:eastAsia="ru-RU"/>
              </w:rPr>
              <w:t>Махьянова</w:t>
            </w:r>
            <w:proofErr w:type="spellEnd"/>
            <w:r w:rsidRPr="00D84D36">
              <w:rPr>
                <w:rFonts w:ascii="Times New Roman" w:eastAsia="Times New Roman" w:hAnsi="Times New Roman"/>
                <w:bCs/>
                <w:sz w:val="26"/>
                <w:szCs w:val="26"/>
                <w:lang w:eastAsia="ru-RU"/>
              </w:rPr>
              <w:t xml:space="preserve"> О.А.</w:t>
            </w:r>
          </w:p>
          <w:p w:rsidR="00E35267" w:rsidRPr="003E0B48" w:rsidRDefault="00E35267" w:rsidP="00E35267">
            <w:pPr>
              <w:jc w:val="both"/>
              <w:rPr>
                <w:rFonts w:ascii="Times New Roman" w:hAnsi="Times New Roman"/>
                <w:sz w:val="24"/>
                <w:szCs w:val="24"/>
              </w:rPr>
            </w:pPr>
            <w:r w:rsidRPr="00D84D36">
              <w:rPr>
                <w:rFonts w:ascii="Times New Roman" w:hAnsi="Times New Roman"/>
                <w:b/>
                <w:sz w:val="24"/>
                <w:szCs w:val="24"/>
              </w:rPr>
              <w:t xml:space="preserve">                                      </w:t>
            </w:r>
            <w:r w:rsidR="00723D6F" w:rsidRPr="003E0B48">
              <w:rPr>
                <w:rFonts w:ascii="Times New Roman" w:hAnsi="Times New Roman"/>
                <w:sz w:val="24"/>
                <w:szCs w:val="24"/>
              </w:rPr>
              <w:t>«</w:t>
            </w:r>
            <w:r w:rsidR="00F049CB">
              <w:rPr>
                <w:rFonts w:ascii="Times New Roman" w:hAnsi="Times New Roman"/>
                <w:sz w:val="24"/>
                <w:szCs w:val="24"/>
              </w:rPr>
              <w:t>10» феврал</w:t>
            </w:r>
            <w:r w:rsidRPr="003E0B48">
              <w:rPr>
                <w:rFonts w:ascii="Times New Roman" w:hAnsi="Times New Roman"/>
                <w:sz w:val="24"/>
                <w:szCs w:val="24"/>
              </w:rPr>
              <w:t>я 2025 г.</w:t>
            </w:r>
          </w:p>
          <w:p w:rsidR="00E35267" w:rsidRPr="00D84D36" w:rsidRDefault="00E35267">
            <w:pPr>
              <w:rPr>
                <w:rFonts w:ascii="Times New Roman" w:eastAsia="Times New Roman" w:hAnsi="Times New Roman"/>
                <w:bCs/>
                <w:sz w:val="26"/>
                <w:szCs w:val="26"/>
                <w:lang w:eastAsia="ru-RU"/>
              </w:rPr>
            </w:pPr>
          </w:p>
        </w:tc>
      </w:tr>
    </w:tbl>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2C26DB" w:rsidRPr="00D84D36" w:rsidRDefault="002C26DB"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hAnsi="Times New Roman"/>
          <w:b/>
          <w:sz w:val="26"/>
          <w:szCs w:val="26"/>
        </w:rPr>
      </w:pPr>
      <w:r w:rsidRPr="00D84D36">
        <w:rPr>
          <w:rFonts w:ascii="Times New Roman" w:hAnsi="Times New Roman"/>
          <w:b/>
          <w:sz w:val="26"/>
          <w:szCs w:val="26"/>
        </w:rPr>
        <w:t>Пермь</w:t>
      </w:r>
    </w:p>
    <w:p w:rsidR="0015482D" w:rsidRDefault="00E35267" w:rsidP="005A1DCE">
      <w:pPr>
        <w:rPr>
          <w:rFonts w:cs="Calibri"/>
          <w:b/>
          <w:sz w:val="26"/>
          <w:szCs w:val="26"/>
        </w:rPr>
        <w:sectPr w:rsidR="0015482D">
          <w:headerReference w:type="default" r:id="rId9"/>
          <w:pgSz w:w="11906" w:h="16838"/>
          <w:pgMar w:top="1134" w:right="850" w:bottom="1134" w:left="1701" w:header="708" w:footer="708" w:gutter="0"/>
          <w:cols w:space="708"/>
          <w:docGrid w:linePitch="360"/>
        </w:sectPr>
      </w:pPr>
      <w:r w:rsidRPr="00D84D36">
        <w:rPr>
          <w:rFonts w:ascii="Times New Roman" w:hAnsi="Times New Roman"/>
          <w:b/>
          <w:sz w:val="26"/>
          <w:szCs w:val="26"/>
        </w:rPr>
        <w:t xml:space="preserve">                                         </w:t>
      </w:r>
      <w:r w:rsidR="00723D6F">
        <w:rPr>
          <w:rFonts w:ascii="Times New Roman" w:hAnsi="Times New Roman"/>
          <w:b/>
          <w:sz w:val="26"/>
          <w:szCs w:val="26"/>
        </w:rPr>
        <w:t xml:space="preserve">                         </w:t>
      </w:r>
      <w:r w:rsidRPr="00D84D36">
        <w:rPr>
          <w:rFonts w:ascii="Times New Roman" w:hAnsi="Times New Roman"/>
          <w:b/>
          <w:sz w:val="26"/>
          <w:szCs w:val="26"/>
        </w:rPr>
        <w:t xml:space="preserve">  2025</w:t>
      </w:r>
    </w:p>
    <w:tbl>
      <w:tblPr>
        <w:tblW w:w="5000" w:type="pct"/>
        <w:tblLayout w:type="fixed"/>
        <w:tblLook w:val="04A0" w:firstRow="1" w:lastRow="0" w:firstColumn="1" w:lastColumn="0" w:noHBand="0" w:noVBand="1"/>
      </w:tblPr>
      <w:tblGrid>
        <w:gridCol w:w="8825"/>
        <w:gridCol w:w="236"/>
        <w:gridCol w:w="274"/>
        <w:gridCol w:w="236"/>
      </w:tblGrid>
      <w:tr w:rsidR="00C756D8" w:rsidRPr="005A4C9D" w:rsidTr="00517D06">
        <w:trPr>
          <w:trHeight w:val="1002"/>
        </w:trPr>
        <w:tc>
          <w:tcPr>
            <w:tcW w:w="4610" w:type="pct"/>
            <w:tcBorders>
              <w:top w:val="nil"/>
              <w:left w:val="nil"/>
              <w:bottom w:val="single" w:sz="4" w:space="0" w:color="auto"/>
              <w:right w:val="nil"/>
            </w:tcBorders>
            <w:shd w:val="clear" w:color="auto" w:fill="auto"/>
            <w:noWrap/>
            <w:vAlign w:val="center"/>
            <w:hideMark/>
          </w:tcPr>
          <w:p w:rsidR="00C756D8" w:rsidRPr="00C161EA" w:rsidRDefault="00C756D8" w:rsidP="005A4C9D">
            <w:pPr>
              <w:spacing w:after="0" w:line="240" w:lineRule="auto"/>
              <w:jc w:val="center"/>
              <w:rPr>
                <w:rFonts w:ascii="Times New Roman" w:eastAsia="Times New Roman" w:hAnsi="Times New Roman"/>
                <w:b/>
                <w:bCs/>
                <w:color w:val="000000"/>
                <w:sz w:val="24"/>
                <w:szCs w:val="24"/>
                <w:lang w:eastAsia="ru-RU"/>
              </w:rPr>
            </w:pPr>
          </w:p>
          <w:p w:rsidR="00C756D8" w:rsidRPr="00C161EA" w:rsidRDefault="00C756D8" w:rsidP="005A4C9D">
            <w:pPr>
              <w:spacing w:after="0" w:line="240" w:lineRule="auto"/>
              <w:jc w:val="center"/>
              <w:rPr>
                <w:rFonts w:ascii="Times New Roman" w:eastAsia="Times New Roman" w:hAnsi="Times New Roman"/>
                <w:b/>
                <w:bCs/>
                <w:color w:val="000000"/>
                <w:sz w:val="24"/>
                <w:szCs w:val="24"/>
                <w:lang w:eastAsia="ru-RU"/>
              </w:rPr>
            </w:pPr>
            <w:r w:rsidRPr="00C161EA">
              <w:rPr>
                <w:rFonts w:ascii="Times New Roman" w:eastAsia="Times New Roman" w:hAnsi="Times New Roman"/>
                <w:b/>
                <w:bCs/>
                <w:color w:val="000000"/>
                <w:sz w:val="24"/>
                <w:szCs w:val="24"/>
                <w:lang w:eastAsia="ru-RU"/>
              </w:rPr>
              <w:t>Содержание</w:t>
            </w:r>
          </w:p>
          <w:p w:rsidR="00C756D8" w:rsidRPr="00C161EA" w:rsidRDefault="00C756D8" w:rsidP="00723D6F">
            <w:pPr>
              <w:pStyle w:val="12"/>
              <w:rPr>
                <w:rFonts w:ascii="Times New Roman" w:hAnsi="Times New Roman" w:cs="Times New Roman"/>
              </w:rPr>
            </w:pPr>
            <w:r w:rsidRPr="00C161EA">
              <w:rPr>
                <w:rFonts w:ascii="Times New Roman" w:hAnsi="Times New Roman" w:cs="Times New Roman"/>
              </w:rPr>
              <w:t xml:space="preserve">Раздел 1.  Краткая характеристика текущего состояния факультета. </w:t>
            </w:r>
          </w:p>
          <w:p w:rsidR="00C756D8" w:rsidRPr="00C161EA" w:rsidRDefault="00C756D8" w:rsidP="00876697">
            <w:pPr>
              <w:pStyle w:val="12"/>
              <w:numPr>
                <w:ilvl w:val="1"/>
                <w:numId w:val="1"/>
              </w:numPr>
              <w:rPr>
                <w:rFonts w:ascii="Times New Roman" w:hAnsi="Times New Roman" w:cs="Times New Roman"/>
                <w:b w:val="0"/>
              </w:rPr>
            </w:pPr>
            <w:r w:rsidRPr="00C161EA">
              <w:rPr>
                <w:rFonts w:ascii="Times New Roman" w:hAnsi="Times New Roman" w:cs="Times New Roman"/>
                <w:b w:val="0"/>
              </w:rPr>
              <w:t>Характеристика имеющихся вызовов, сильных сторон и проблем, на решение которых направлена Программа</w:t>
            </w:r>
          </w:p>
          <w:p w:rsidR="00C756D8" w:rsidRPr="00C161EA" w:rsidRDefault="00C756D8" w:rsidP="009D5A13">
            <w:pPr>
              <w:ind w:left="420"/>
              <w:jc w:val="both"/>
              <w:rPr>
                <w:rFonts w:ascii="Times New Roman" w:hAnsi="Times New Roman"/>
                <w:sz w:val="24"/>
                <w:szCs w:val="24"/>
              </w:rPr>
            </w:pPr>
          </w:p>
          <w:p w:rsidR="00C756D8" w:rsidRPr="00C161EA" w:rsidRDefault="00C756D8" w:rsidP="00C5432C">
            <w:pPr>
              <w:spacing w:after="0" w:line="240" w:lineRule="auto"/>
              <w:jc w:val="both"/>
              <w:rPr>
                <w:rFonts w:ascii="Times New Roman" w:hAnsi="Times New Roman"/>
                <w:sz w:val="24"/>
                <w:szCs w:val="24"/>
              </w:rPr>
            </w:pPr>
            <w:r w:rsidRPr="00C161EA">
              <w:rPr>
                <w:rFonts w:ascii="Times New Roman" w:hAnsi="Times New Roman"/>
                <w:sz w:val="24"/>
                <w:szCs w:val="24"/>
              </w:rPr>
              <w:t xml:space="preserve">       Факультет является сильным, постоянно развивающимся, авторитетным партнером в сфере музыкального образования в крае и регионах России. Он вполне конкурентоспособен по отношению к другим образовательным учреждениям или структурным подразделениям образовательных учреждений аналогичного профиля. В течение последних двух лет деятельность факультета была направлена на укрепление позиций </w:t>
            </w:r>
            <w:r w:rsidRPr="00C161EA">
              <w:rPr>
                <w:rFonts w:ascii="Times New Roman" w:hAnsi="Times New Roman"/>
                <w:b/>
                <w:sz w:val="24"/>
                <w:szCs w:val="24"/>
              </w:rPr>
              <w:t>сотрудничества и партнерства</w:t>
            </w:r>
            <w:r w:rsidRPr="00C161EA">
              <w:rPr>
                <w:rFonts w:ascii="Times New Roman" w:hAnsi="Times New Roman"/>
                <w:sz w:val="24"/>
                <w:szCs w:val="24"/>
              </w:rPr>
              <w:t xml:space="preserve"> в образовательной среде. Подтверждением этого являются:</w:t>
            </w:r>
          </w:p>
          <w:p w:rsidR="00C756D8" w:rsidRPr="00C161EA" w:rsidRDefault="00C756D8" w:rsidP="00876697">
            <w:pPr>
              <w:pStyle w:val="af"/>
              <w:numPr>
                <w:ilvl w:val="0"/>
                <w:numId w:val="7"/>
              </w:numPr>
              <w:ind w:left="1560"/>
              <w:jc w:val="both"/>
            </w:pPr>
            <w:r w:rsidRPr="00C161EA">
              <w:t xml:space="preserve">многолетняя традиция сотрудничества с ведущими вузами страны, особенно проявляющаяся в работе </w:t>
            </w:r>
            <w:r w:rsidRPr="00C161EA">
              <w:rPr>
                <w:i/>
              </w:rPr>
              <w:t>Научного совета</w:t>
            </w:r>
            <w:r w:rsidR="007850BD">
              <w:rPr>
                <w:i/>
              </w:rPr>
              <w:t xml:space="preserve"> </w:t>
            </w:r>
            <w:r w:rsidR="007850BD" w:rsidRPr="007850BD">
              <w:rPr>
                <w:i/>
              </w:rPr>
              <w:t>по проблемам истории музыкального образования</w:t>
            </w:r>
            <w:r w:rsidRPr="00C161EA">
              <w:t>;</w:t>
            </w:r>
          </w:p>
          <w:p w:rsidR="00C756D8" w:rsidRPr="00C161EA" w:rsidRDefault="00C756D8" w:rsidP="00876697">
            <w:pPr>
              <w:pStyle w:val="af"/>
              <w:numPr>
                <w:ilvl w:val="0"/>
                <w:numId w:val="7"/>
              </w:numPr>
              <w:ind w:left="1560"/>
              <w:jc w:val="both"/>
            </w:pPr>
            <w:r w:rsidRPr="00C161EA">
              <w:t>организация работы совместно с Историческим парком «</w:t>
            </w:r>
            <w:proofErr w:type="gramStart"/>
            <w:r w:rsidRPr="00C161EA">
              <w:t>Россия-моя</w:t>
            </w:r>
            <w:proofErr w:type="gramEnd"/>
            <w:r w:rsidRPr="00C161EA">
              <w:t xml:space="preserve"> история» и Всероссийским обществом «Знание»;</w:t>
            </w:r>
          </w:p>
          <w:p w:rsidR="00C756D8" w:rsidRPr="00C161EA" w:rsidRDefault="00C756D8" w:rsidP="00876697">
            <w:pPr>
              <w:pStyle w:val="af"/>
              <w:numPr>
                <w:ilvl w:val="0"/>
                <w:numId w:val="1"/>
              </w:numPr>
              <w:jc w:val="both"/>
            </w:pPr>
            <w:r w:rsidRPr="00C161EA">
              <w:t xml:space="preserve">подписание </w:t>
            </w:r>
            <w:r w:rsidRPr="00C161EA">
              <w:rPr>
                <w:i/>
              </w:rPr>
              <w:t>договоров о сотрудничестве</w:t>
            </w:r>
            <w:r w:rsidRPr="00C161EA">
              <w:t xml:space="preserve"> с образовательными организациями города и края (</w:t>
            </w:r>
            <w:r w:rsidRPr="00C161EA">
              <w:rPr>
                <w:color w:val="000000"/>
                <w:spacing w:val="-10"/>
              </w:rPr>
              <w:t xml:space="preserve">МБУ </w:t>
            </w:r>
            <w:proofErr w:type="gramStart"/>
            <w:r w:rsidRPr="00C161EA">
              <w:rPr>
                <w:color w:val="000000"/>
                <w:spacing w:val="-10"/>
              </w:rPr>
              <w:t>ДО</w:t>
            </w:r>
            <w:proofErr w:type="gramEnd"/>
            <w:r w:rsidRPr="00C161EA">
              <w:rPr>
                <w:color w:val="000000"/>
                <w:spacing w:val="-10"/>
              </w:rPr>
              <w:t xml:space="preserve"> «</w:t>
            </w:r>
            <w:proofErr w:type="gramStart"/>
            <w:r w:rsidRPr="00C161EA">
              <w:rPr>
                <w:color w:val="000000"/>
                <w:spacing w:val="-10"/>
              </w:rPr>
              <w:t>Детская</w:t>
            </w:r>
            <w:proofErr w:type="gramEnd"/>
            <w:r w:rsidRPr="00C161EA">
              <w:rPr>
                <w:color w:val="000000"/>
                <w:spacing w:val="-10"/>
              </w:rPr>
              <w:t xml:space="preserve"> школа искусств» пос. Октябрьский</w:t>
            </w:r>
            <w:r w:rsidRPr="00C161EA">
              <w:t xml:space="preserve">, </w:t>
            </w:r>
            <w:r w:rsidRPr="00C161EA">
              <w:rPr>
                <w:color w:val="000000"/>
                <w:spacing w:val="-10"/>
              </w:rPr>
              <w:t>МБУ ДО КДШИ (г. Кудымкар), МАУ ДО «Детская школа искусств Пермского округа», ГБПОУ «Пермская Краевая специальная  музыкальная школа» г. Пермь</w:t>
            </w:r>
            <w:r w:rsidR="00870E2A">
              <w:rPr>
                <w:color w:val="000000"/>
                <w:spacing w:val="-10"/>
              </w:rPr>
              <w:t>, ГБПОУ «Пермский музыкальный колледж»</w:t>
            </w:r>
            <w:r w:rsidRPr="00C161EA">
              <w:rPr>
                <w:color w:val="000000"/>
                <w:spacing w:val="-10"/>
              </w:rPr>
              <w:t>);</w:t>
            </w:r>
          </w:p>
          <w:p w:rsidR="00C756D8" w:rsidRPr="00C161EA" w:rsidRDefault="00C756D8" w:rsidP="00876697">
            <w:pPr>
              <w:pStyle w:val="af"/>
              <w:numPr>
                <w:ilvl w:val="0"/>
                <w:numId w:val="1"/>
              </w:numPr>
              <w:jc w:val="both"/>
            </w:pPr>
            <w:r w:rsidRPr="00C161EA">
              <w:rPr>
                <w:color w:val="000000"/>
                <w:spacing w:val="-10"/>
              </w:rPr>
              <w:t>проведение совместных мероприятий с новыми деловыми партнёрами (концерты, мастер-классы);</w:t>
            </w:r>
          </w:p>
          <w:p w:rsidR="00C756D8" w:rsidRPr="00C161EA" w:rsidRDefault="00C756D8" w:rsidP="00876697">
            <w:pPr>
              <w:pStyle w:val="af"/>
              <w:numPr>
                <w:ilvl w:val="0"/>
                <w:numId w:val="1"/>
              </w:numPr>
              <w:jc w:val="both"/>
            </w:pPr>
            <w:r w:rsidRPr="00C161EA">
              <w:t xml:space="preserve">включение факультета как серьезного партнера в проведение </w:t>
            </w:r>
            <w:r w:rsidRPr="00C161EA">
              <w:rPr>
                <w:lang w:val="en-US"/>
              </w:rPr>
              <w:t>II</w:t>
            </w:r>
            <w:r w:rsidRPr="00C161EA">
              <w:t xml:space="preserve"> и </w:t>
            </w:r>
            <w:r w:rsidRPr="00C161EA">
              <w:rPr>
                <w:lang w:val="en-US"/>
              </w:rPr>
              <w:t>III</w:t>
            </w:r>
            <w:r w:rsidRPr="00C161EA">
              <w:t xml:space="preserve"> Открытого регионального педагогического форума «Художественное образование: региональный опыт, открытая перспектива»;</w:t>
            </w:r>
          </w:p>
          <w:p w:rsidR="00C756D8" w:rsidRPr="00C161EA" w:rsidRDefault="00C756D8" w:rsidP="00876697">
            <w:pPr>
              <w:pStyle w:val="af"/>
              <w:numPr>
                <w:ilvl w:val="0"/>
                <w:numId w:val="1"/>
              </w:numPr>
              <w:jc w:val="both"/>
              <w:rPr>
                <w:bCs/>
                <w:color w:val="000000"/>
              </w:rPr>
            </w:pPr>
            <w:proofErr w:type="gramStart"/>
            <w:r w:rsidRPr="00C161EA">
              <w:t xml:space="preserve">организация и проведение мероприятий с </w:t>
            </w:r>
            <w:r w:rsidRPr="00C161EA">
              <w:rPr>
                <w:i/>
              </w:rPr>
              <w:t>профильными психолого-педагогическими классами</w:t>
            </w:r>
            <w:r w:rsidRPr="00C161EA">
              <w:t xml:space="preserve"> (</w:t>
            </w:r>
            <w:r w:rsidRPr="00C161EA">
              <w:rPr>
                <w:shd w:val="clear" w:color="auto" w:fill="FFFFFF"/>
              </w:rPr>
              <w:t xml:space="preserve">лекция-концерт «Симфония блокады», встреча </w:t>
            </w:r>
            <w:r w:rsidRPr="00C161EA">
              <w:rPr>
                <w:color w:val="484848"/>
                <w:shd w:val="clear" w:color="auto" w:fill="FFFFFF"/>
              </w:rPr>
              <w:t>со школьниками психолого-педагогического класса ГКБОУ «Общеобразовательная школа-интернат Пермского края», встреча -</w:t>
            </w:r>
            <w:r w:rsidRPr="00C161EA">
              <w:rPr>
                <w:shd w:val="clear" w:color="auto" w:fill="FFFFFF"/>
              </w:rPr>
              <w:t xml:space="preserve"> концерт "Весенняя рапсодия" КДЦ с. Барда, мастер-класс по профессии "Исполнитель" (сольное пение) МАУ Гимназия №3 г. Перми);</w:t>
            </w:r>
            <w:proofErr w:type="gramEnd"/>
          </w:p>
          <w:p w:rsidR="00C756D8" w:rsidRPr="00C161EA" w:rsidRDefault="00C756D8" w:rsidP="00876697">
            <w:pPr>
              <w:pStyle w:val="af"/>
              <w:numPr>
                <w:ilvl w:val="0"/>
                <w:numId w:val="1"/>
              </w:numPr>
              <w:shd w:val="clear" w:color="auto" w:fill="FFFFFF"/>
              <w:tabs>
                <w:tab w:val="left" w:pos="360"/>
              </w:tabs>
              <w:jc w:val="both"/>
            </w:pPr>
            <w:r w:rsidRPr="00C161EA">
              <w:t xml:space="preserve">совместная деятельность с </w:t>
            </w:r>
            <w:r w:rsidRPr="00C161EA">
              <w:rPr>
                <w:i/>
              </w:rPr>
              <w:t>Центром инклюзивного образования</w:t>
            </w:r>
            <w:r w:rsidRPr="00C161EA">
              <w:t xml:space="preserve"> (занятие по </w:t>
            </w:r>
            <w:proofErr w:type="gramStart"/>
            <w:r w:rsidRPr="00C161EA">
              <w:rPr>
                <w:shd w:val="clear" w:color="auto" w:fill="FFFFFF"/>
              </w:rPr>
              <w:t>элементарному</w:t>
            </w:r>
            <w:proofErr w:type="gramEnd"/>
            <w:r w:rsidRPr="00C161EA">
              <w:rPr>
                <w:shd w:val="clear" w:color="auto" w:fill="FFFFFF"/>
              </w:rPr>
              <w:t xml:space="preserve"> </w:t>
            </w:r>
            <w:proofErr w:type="spellStart"/>
            <w:r w:rsidRPr="00C161EA">
              <w:rPr>
                <w:shd w:val="clear" w:color="auto" w:fill="FFFFFF"/>
              </w:rPr>
              <w:t>музицированию</w:t>
            </w:r>
            <w:proofErr w:type="spellEnd"/>
            <w:r w:rsidRPr="00C161EA">
              <w:rPr>
                <w:shd w:val="clear" w:color="auto" w:fill="FFFFFF"/>
              </w:rPr>
              <w:t>, мероприятие «Удивительные мамы»)</w:t>
            </w:r>
            <w:r w:rsidRPr="00C161EA">
              <w:t>;</w:t>
            </w:r>
          </w:p>
          <w:p w:rsidR="00C756D8" w:rsidRPr="00C161EA" w:rsidRDefault="00C756D8" w:rsidP="00876697">
            <w:pPr>
              <w:pStyle w:val="af"/>
              <w:numPr>
                <w:ilvl w:val="0"/>
                <w:numId w:val="1"/>
              </w:numPr>
              <w:jc w:val="both"/>
            </w:pPr>
            <w:r w:rsidRPr="00C161EA">
              <w:t xml:space="preserve">проведение </w:t>
            </w:r>
            <w:r w:rsidRPr="00C161EA">
              <w:rPr>
                <w:i/>
                <w:spacing w:val="-6"/>
              </w:rPr>
              <w:t>профессиональных проб</w:t>
            </w:r>
            <w:r w:rsidRPr="00C161EA">
              <w:rPr>
                <w:spacing w:val="-6"/>
              </w:rPr>
              <w:t xml:space="preserve"> для абитуриентов (День открытых дверей, выставка «Образование и карьера)</w:t>
            </w:r>
          </w:p>
          <w:p w:rsidR="00C756D8" w:rsidRPr="00C161EA" w:rsidRDefault="00C756D8" w:rsidP="00D65C16">
            <w:pPr>
              <w:rPr>
                <w:rFonts w:ascii="Times New Roman" w:hAnsi="Times New Roman"/>
                <w:sz w:val="24"/>
                <w:szCs w:val="24"/>
              </w:rPr>
            </w:pP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 xml:space="preserve">На рейтинговые показатели факультета в огромной степени влияет </w:t>
            </w:r>
            <w:r w:rsidRPr="00C161EA">
              <w:rPr>
                <w:rFonts w:ascii="Times New Roman" w:hAnsi="Times New Roman"/>
                <w:b/>
                <w:sz w:val="24"/>
                <w:szCs w:val="24"/>
              </w:rPr>
              <w:t>кадровый состав</w:t>
            </w:r>
            <w:r w:rsidRPr="00C161EA">
              <w:rPr>
                <w:rFonts w:ascii="Times New Roman" w:hAnsi="Times New Roman"/>
                <w:sz w:val="24"/>
                <w:szCs w:val="24"/>
              </w:rPr>
              <w:t xml:space="preserve">. В его основе высококвалифицированные преподаватели, специалисты, </w:t>
            </w:r>
            <w:r w:rsidRPr="00C161EA">
              <w:rPr>
                <w:rFonts w:ascii="Times New Roman" w:hAnsi="Times New Roman"/>
                <w:sz w:val="24"/>
                <w:szCs w:val="24"/>
              </w:rPr>
              <w:lastRenderedPageBreak/>
              <w:t xml:space="preserve">пользующиеся непререкаемым авторитетом и общепризнанной репутацией в профессиональных кругах. Преподаватели факультета являются членами общероссийских научных обществ, редакционных коллегий, членами жюри престижных исполнительских конкурсов. Научный и творческий потенциал педагогического корпуса велик, что выражается в результатах научно-исследовательской и творческой деятельности. При этом сохраняется высокое качество преподавания учебных дисциплин. </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 xml:space="preserve">Заметно возросла </w:t>
            </w:r>
            <w:r w:rsidRPr="00C161EA">
              <w:rPr>
                <w:rFonts w:ascii="Times New Roman" w:hAnsi="Times New Roman"/>
                <w:b/>
                <w:sz w:val="24"/>
                <w:szCs w:val="24"/>
              </w:rPr>
              <w:t>научно-методическая</w:t>
            </w:r>
            <w:r w:rsidRPr="00C161EA">
              <w:rPr>
                <w:rFonts w:ascii="Times New Roman" w:hAnsi="Times New Roman"/>
                <w:sz w:val="24"/>
                <w:szCs w:val="24"/>
              </w:rPr>
              <w:t xml:space="preserve"> деятельность кафедр. Стабильно высокие результаты научной деятельности показывает кафедра культурологии, музыковедения и музыкального образования. Преподаватели данной кафедры плодотворно занимаются научными исследованиями в соответствующих их специальностям областях научного знания. Одним из последних значимых событий стала защита докторской диссертации С.Г. </w:t>
            </w:r>
            <w:proofErr w:type="spellStart"/>
            <w:r w:rsidRPr="00C161EA">
              <w:rPr>
                <w:rFonts w:ascii="Times New Roman" w:hAnsi="Times New Roman"/>
                <w:sz w:val="24"/>
                <w:szCs w:val="24"/>
              </w:rPr>
              <w:t>Дюкиным</w:t>
            </w:r>
            <w:proofErr w:type="spellEnd"/>
            <w:r w:rsidRPr="00C161EA">
              <w:rPr>
                <w:rFonts w:ascii="Times New Roman" w:hAnsi="Times New Roman"/>
                <w:sz w:val="24"/>
                <w:szCs w:val="24"/>
              </w:rPr>
              <w:t>.</w:t>
            </w:r>
          </w:p>
          <w:p w:rsidR="00C756D8" w:rsidRPr="00C161EA" w:rsidRDefault="00C756D8" w:rsidP="00D14826">
            <w:pPr>
              <w:spacing w:after="0" w:line="240" w:lineRule="auto"/>
              <w:ind w:firstLine="426"/>
              <w:jc w:val="both"/>
              <w:rPr>
                <w:rFonts w:ascii="Times New Roman" w:eastAsia="Times New Roman" w:hAnsi="Times New Roman"/>
                <w:sz w:val="24"/>
                <w:szCs w:val="24"/>
                <w:lang w:eastAsia="ru-RU"/>
              </w:rPr>
            </w:pPr>
            <w:r w:rsidRPr="00C161EA">
              <w:rPr>
                <w:rFonts w:ascii="Times New Roman" w:hAnsi="Times New Roman"/>
                <w:sz w:val="24"/>
                <w:szCs w:val="24"/>
              </w:rPr>
              <w:t xml:space="preserve">Факультет музыки является одним из ведущих центров в стране по изучению прошлого отечественного и зарубежного музыкального образования. По инициативе факультета создан </w:t>
            </w:r>
            <w:r w:rsidRPr="00C161EA">
              <w:rPr>
                <w:rFonts w:ascii="Times New Roman" w:hAnsi="Times New Roman"/>
                <w:b/>
                <w:sz w:val="24"/>
                <w:szCs w:val="24"/>
              </w:rPr>
              <w:t xml:space="preserve">Научный совет </w:t>
            </w:r>
            <w:r w:rsidRPr="00C161EA">
              <w:rPr>
                <w:rFonts w:ascii="Times New Roman" w:hAnsi="Times New Roman"/>
                <w:sz w:val="24"/>
                <w:szCs w:val="24"/>
              </w:rPr>
              <w:t>по проблемам истории музыкального образования, включающий в себя свыше 50 ученых из многих регионов России, ряда зарубежных стран. За годы работы Научный совет провел около 20 крупных научных мероприятий (конференций, симпозиумов) международного и федерального уровней, подготовил и опубликовал 15 томов материалов выполненных исследований. Результаты этих исследований активно используются в научной работе академических институтов и образовательной деятельности музыкальных и педагогических учебных заведений.</w:t>
            </w:r>
          </w:p>
          <w:p w:rsidR="00C756D8" w:rsidRPr="00C161EA" w:rsidRDefault="00C756D8" w:rsidP="00D14826">
            <w:pPr>
              <w:pStyle w:val="af3"/>
              <w:spacing w:before="0" w:after="0"/>
              <w:ind w:left="0" w:firstLine="744"/>
              <w:rPr>
                <w:rFonts w:ascii="Times New Roman" w:hAnsi="Times New Roman" w:cs="Times New Roman"/>
                <w:sz w:val="24"/>
                <w:szCs w:val="24"/>
              </w:rPr>
            </w:pPr>
            <w:r w:rsidRPr="00C161EA">
              <w:rPr>
                <w:rFonts w:ascii="Times New Roman" w:hAnsi="Times New Roman" w:cs="Times New Roman"/>
                <w:sz w:val="24"/>
                <w:szCs w:val="24"/>
              </w:rPr>
              <w:t xml:space="preserve">В процессе проведения научных мероприятий факультета образовались прочные связи с международными и региональными партнерами. Так, в рамках </w:t>
            </w:r>
            <w:r w:rsidRPr="00C161EA">
              <w:rPr>
                <w:rFonts w:ascii="Times New Roman" w:eastAsia="Calibri" w:hAnsi="Times New Roman" w:cs="Times New Roman"/>
                <w:sz w:val="24"/>
                <w:szCs w:val="24"/>
              </w:rPr>
              <w:t>Всероссийской научно-практической конференции с международным участием</w:t>
            </w:r>
            <w:r w:rsidRPr="00C161EA">
              <w:rPr>
                <w:rFonts w:ascii="Times New Roman" w:hAnsi="Times New Roman" w:cs="Times New Roman"/>
                <w:sz w:val="24"/>
                <w:szCs w:val="24"/>
              </w:rPr>
              <w:t xml:space="preserve"> «Искусство в образовании, образование в искусстве» были представлены работы коллег из Китая(1) и Беларуси (5). В заседании секции «Институциональная история музыкального образования: феномен российских консерваторий (в рамках </w:t>
            </w:r>
            <w:r w:rsidRPr="00C161EA">
              <w:rPr>
                <w:rFonts w:ascii="Times New Roman" w:hAnsi="Times New Roman" w:cs="Times New Roman"/>
                <w:sz w:val="24"/>
                <w:szCs w:val="24"/>
                <w:lang w:val="en-US"/>
              </w:rPr>
              <w:t>IX</w:t>
            </w:r>
            <w:r w:rsidRPr="00C161EA">
              <w:rPr>
                <w:rFonts w:ascii="Times New Roman" w:hAnsi="Times New Roman" w:cs="Times New Roman"/>
                <w:sz w:val="24"/>
                <w:szCs w:val="24"/>
              </w:rPr>
              <w:t xml:space="preserve"> сессии Научного совета по проблемам истории музыкального образования)» приняли участие представители Вьетнама, Казахстана и Болгарии. Сложилось многолетнее сотрудничество с образовательными организациями Республики Коми, Республики Башкортостан, Удмуртской Республики, Свердловской, Кировской, Тюменской областей, Ханты-Мансийского автономного округа (Югра).</w:t>
            </w:r>
          </w:p>
          <w:p w:rsidR="00C756D8" w:rsidRPr="00C161EA" w:rsidRDefault="00C756D8" w:rsidP="00D14826">
            <w:pPr>
              <w:pStyle w:val="af3"/>
              <w:spacing w:before="0" w:after="0"/>
              <w:ind w:left="0" w:firstLine="709"/>
              <w:rPr>
                <w:rFonts w:ascii="Times New Roman" w:hAnsi="Times New Roman" w:cs="Times New Roman"/>
                <w:sz w:val="24"/>
                <w:szCs w:val="24"/>
              </w:rPr>
            </w:pPr>
            <w:r w:rsidRPr="00C161EA">
              <w:rPr>
                <w:rFonts w:ascii="Times New Roman" w:hAnsi="Times New Roman" w:cs="Times New Roman"/>
                <w:sz w:val="24"/>
                <w:szCs w:val="24"/>
              </w:rPr>
              <w:t>Значительно улучшилась исследовательская деятельность кафедры вокально-хорового и инструментального исполнительства. При специфичной деятельности указанной кафедры, главными показателями которой являются творческие успехи преподавателей и обучающихся (победы в Международных и Всероссийских конкурсах, фестивалях), научно-исследовательская деятельность становится прямым и естественным продолжением концертной практики и учебной работы. В исследованиях преподавателей и студентов рассматриваются вопросы теоретико-методического и историко-теоретического характера. Возросла публикационная активность преподавателей и студентов.</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Улучшения требуют следующие направления научной работы:</w:t>
            </w:r>
          </w:p>
          <w:p w:rsidR="00C756D8" w:rsidRPr="00C161EA" w:rsidRDefault="00C756D8" w:rsidP="00876697">
            <w:pPr>
              <w:pStyle w:val="af"/>
              <w:numPr>
                <w:ilvl w:val="0"/>
                <w:numId w:val="1"/>
              </w:numPr>
              <w:jc w:val="both"/>
            </w:pPr>
            <w:r w:rsidRPr="00C161EA">
              <w:t>равномерная вовлеченность профессорско-преподавательского состава в научно-исследовательскую деятельность</w:t>
            </w:r>
          </w:p>
          <w:p w:rsidR="00C756D8" w:rsidRPr="00C161EA" w:rsidRDefault="00C756D8" w:rsidP="00876697">
            <w:pPr>
              <w:pStyle w:val="af"/>
              <w:numPr>
                <w:ilvl w:val="0"/>
                <w:numId w:val="1"/>
              </w:numPr>
              <w:jc w:val="both"/>
            </w:pPr>
            <w:r w:rsidRPr="00C161EA">
              <w:t>участие факультета в разработке НИР ГЗ</w:t>
            </w:r>
          </w:p>
          <w:p w:rsidR="00C756D8" w:rsidRPr="00C161EA" w:rsidRDefault="00C756D8" w:rsidP="00876697">
            <w:pPr>
              <w:pStyle w:val="af"/>
              <w:numPr>
                <w:ilvl w:val="0"/>
                <w:numId w:val="1"/>
              </w:numPr>
              <w:jc w:val="both"/>
            </w:pPr>
            <w:r w:rsidRPr="00C161EA">
              <w:lastRenderedPageBreak/>
              <w:t>увеличение количества публикаций в журналах ВАК</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В реализации образовательных программ участвуют две факультетские кафедры, состав которых насчитывает 42 преподавателя (22 штатных и 20 внешних совместителей). По отношению к количеству ставок общее число преподавателей значительно выше: на 16,14 ставок 42 преподавателя. Таким образом, средняя нагрузка на человека составляет 0,31 ставки. Приведенная статистика является результатом постепенного сокращения часов, отводимых на индивидуальные и лекционные занятия. Достаточно большое количество штатных совместителей, в числе которых представители работодателей, обусловлено уникальностью и спецификой той или иной дисциплины. Таким образом, факультет нуждается в профессионалах, обладающих способностью обеспечить узкоспециализированную подготовку студентов по профильным дисциплинам факультетских кафедр.</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 xml:space="preserve">Удерживая высокую планку качества образовательной вузовской работы, факультет сталкивается с острой проблемой </w:t>
            </w:r>
            <w:r w:rsidRPr="00C161EA">
              <w:rPr>
                <w:rFonts w:ascii="Times New Roman" w:hAnsi="Times New Roman"/>
                <w:b/>
                <w:sz w:val="24"/>
                <w:szCs w:val="24"/>
              </w:rPr>
              <w:t xml:space="preserve">омоложения кадрового состава. </w:t>
            </w:r>
            <w:r w:rsidRPr="00C161EA">
              <w:rPr>
                <w:rFonts w:ascii="Times New Roman" w:hAnsi="Times New Roman"/>
                <w:sz w:val="24"/>
                <w:szCs w:val="24"/>
              </w:rPr>
              <w:t xml:space="preserve">Определенные шаги в этом направлении делаются: за два года приняты на работу три молодых специалиста, обучающиеся в аспирантуре и магистратуре. Однако обеспечение учебной нагрузкой этих кадров затруднено вследствие сокращения ставок. </w:t>
            </w:r>
            <w:r w:rsidRPr="00C161EA">
              <w:rPr>
                <w:rFonts w:ascii="Times New Roman" w:hAnsi="Times New Roman"/>
                <w:i/>
                <w:sz w:val="24"/>
                <w:szCs w:val="24"/>
              </w:rPr>
              <w:t>Основной задачей</w:t>
            </w:r>
            <w:r w:rsidRPr="00C161EA">
              <w:rPr>
                <w:rFonts w:ascii="Times New Roman" w:hAnsi="Times New Roman"/>
                <w:sz w:val="24"/>
                <w:szCs w:val="24"/>
              </w:rPr>
              <w:t xml:space="preserve"> факультета в решении данного вопроса является планомерное выстраивание перспектив для наиболее успешных и способных студентов факультета для дальнейшего включения их в образовательную деятельность. </w:t>
            </w:r>
          </w:p>
          <w:p w:rsidR="00C756D8" w:rsidRPr="00C161EA" w:rsidRDefault="00C756D8" w:rsidP="00571692">
            <w:pPr>
              <w:pStyle w:val="af"/>
            </w:pPr>
            <w:r w:rsidRPr="00C161EA">
              <w:t>Анализируя кадровую обеспеченность, можно сделать следующие выводы:</w:t>
            </w:r>
          </w:p>
          <w:p w:rsidR="00C756D8" w:rsidRPr="00C161EA" w:rsidRDefault="00C756D8" w:rsidP="00876697">
            <w:pPr>
              <w:pStyle w:val="af"/>
              <w:numPr>
                <w:ilvl w:val="0"/>
                <w:numId w:val="1"/>
              </w:numPr>
            </w:pPr>
            <w:r w:rsidRPr="00C161EA">
              <w:t xml:space="preserve">повысился коэффициент </w:t>
            </w:r>
            <w:proofErr w:type="spellStart"/>
            <w:r w:rsidRPr="00C161EA">
              <w:t>остепененности</w:t>
            </w:r>
            <w:proofErr w:type="spellEnd"/>
            <w:r w:rsidRPr="00C161EA">
              <w:t xml:space="preserve"> НПР</w:t>
            </w:r>
          </w:p>
          <w:p w:rsidR="00C756D8" w:rsidRPr="00C161EA" w:rsidRDefault="00C756D8" w:rsidP="00876697">
            <w:pPr>
              <w:pStyle w:val="af"/>
              <w:numPr>
                <w:ilvl w:val="0"/>
                <w:numId w:val="1"/>
              </w:numPr>
            </w:pPr>
            <w:r w:rsidRPr="00C161EA">
              <w:t xml:space="preserve">повысился коэффициент НПР-практиков, </w:t>
            </w:r>
            <w:proofErr w:type="gramStart"/>
            <w:r w:rsidRPr="00C161EA">
              <w:t>осуществляющих</w:t>
            </w:r>
            <w:proofErr w:type="gramEnd"/>
            <w:r w:rsidRPr="00C161EA">
              <w:t xml:space="preserve"> деятельность на факультете</w:t>
            </w:r>
          </w:p>
          <w:p w:rsidR="00C756D8" w:rsidRPr="00C161EA" w:rsidRDefault="00C756D8" w:rsidP="00876697">
            <w:pPr>
              <w:pStyle w:val="af"/>
              <w:numPr>
                <w:ilvl w:val="0"/>
                <w:numId w:val="1"/>
              </w:numPr>
            </w:pPr>
            <w:r w:rsidRPr="00C161EA">
              <w:t>значительно повысился коэффициент профильной активности НПР</w:t>
            </w:r>
          </w:p>
          <w:p w:rsidR="00C756D8" w:rsidRPr="00C161EA" w:rsidRDefault="00C756D8" w:rsidP="00876697">
            <w:pPr>
              <w:pStyle w:val="af"/>
              <w:numPr>
                <w:ilvl w:val="0"/>
                <w:numId w:val="1"/>
              </w:numPr>
            </w:pPr>
            <w:r w:rsidRPr="00C161EA">
              <w:t>увеличилась численность преподавателей методических дисциплин</w:t>
            </w:r>
          </w:p>
          <w:p w:rsidR="00C756D8" w:rsidRPr="00C161EA" w:rsidRDefault="00C756D8" w:rsidP="00876697">
            <w:pPr>
              <w:pStyle w:val="af"/>
              <w:numPr>
                <w:ilvl w:val="0"/>
                <w:numId w:val="1"/>
              </w:numPr>
            </w:pPr>
            <w:r w:rsidRPr="00C161EA">
              <w:t>незначительно увеличилась численность ставок НПР, занимаемых работниками до 39 лет</w:t>
            </w:r>
          </w:p>
          <w:p w:rsidR="00C756D8" w:rsidRPr="00C161EA" w:rsidRDefault="00C756D8" w:rsidP="006A45C0">
            <w:pPr>
              <w:spacing w:after="0" w:line="240" w:lineRule="auto"/>
              <w:ind w:firstLine="425"/>
              <w:jc w:val="both"/>
              <w:rPr>
                <w:rFonts w:ascii="Times New Roman" w:hAnsi="Times New Roman"/>
                <w:sz w:val="24"/>
                <w:szCs w:val="24"/>
              </w:rPr>
            </w:pP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 xml:space="preserve">В отношении </w:t>
            </w:r>
            <w:r w:rsidRPr="00C161EA">
              <w:rPr>
                <w:rFonts w:ascii="Times New Roman" w:hAnsi="Times New Roman"/>
                <w:b/>
                <w:sz w:val="24"/>
                <w:szCs w:val="24"/>
              </w:rPr>
              <w:t>образовательной деятельности</w:t>
            </w:r>
            <w:r w:rsidRPr="00C161EA">
              <w:rPr>
                <w:rFonts w:ascii="Times New Roman" w:hAnsi="Times New Roman"/>
                <w:sz w:val="24"/>
                <w:szCs w:val="24"/>
              </w:rPr>
              <w:t xml:space="preserve"> факультета можно отметить следующее. В настоящее время факультет ведет подготовку по 8 образовательным программам:</w:t>
            </w:r>
          </w:p>
          <w:p w:rsidR="00C756D8" w:rsidRPr="00C161EA" w:rsidRDefault="00C756D8" w:rsidP="00876697">
            <w:pPr>
              <w:pStyle w:val="af"/>
              <w:numPr>
                <w:ilvl w:val="0"/>
                <w:numId w:val="1"/>
              </w:numPr>
              <w:jc w:val="both"/>
            </w:pPr>
            <w:r w:rsidRPr="00C161EA">
              <w:t>44.03.05 «Музыкальное образование и Дополнительное образование»</w:t>
            </w:r>
          </w:p>
          <w:p w:rsidR="00C756D8" w:rsidRPr="00C161EA" w:rsidRDefault="00C756D8" w:rsidP="00876697">
            <w:pPr>
              <w:pStyle w:val="af"/>
              <w:numPr>
                <w:ilvl w:val="0"/>
                <w:numId w:val="1"/>
              </w:numPr>
              <w:jc w:val="both"/>
            </w:pPr>
            <w:r w:rsidRPr="00C161EA">
              <w:t>44.03.05 «Музыкальное образование»</w:t>
            </w:r>
          </w:p>
          <w:p w:rsidR="00C756D8" w:rsidRPr="00C161EA" w:rsidRDefault="00C756D8" w:rsidP="00876697">
            <w:pPr>
              <w:pStyle w:val="af"/>
              <w:numPr>
                <w:ilvl w:val="0"/>
                <w:numId w:val="1"/>
              </w:numPr>
              <w:jc w:val="both"/>
            </w:pPr>
            <w:r w:rsidRPr="00C161EA">
              <w:t>44.03.01 «Музыкальное образование»</w:t>
            </w:r>
          </w:p>
          <w:p w:rsidR="00C756D8" w:rsidRPr="00C161EA" w:rsidRDefault="00C756D8" w:rsidP="00876697">
            <w:pPr>
              <w:pStyle w:val="af"/>
              <w:numPr>
                <w:ilvl w:val="0"/>
                <w:numId w:val="1"/>
              </w:numPr>
              <w:jc w:val="both"/>
            </w:pPr>
            <w:r w:rsidRPr="00C161EA">
              <w:t>44.03.05 «Мировая художественная культура и Дополнительное образование»</w:t>
            </w:r>
          </w:p>
          <w:p w:rsidR="00C756D8" w:rsidRPr="00C161EA" w:rsidRDefault="00C756D8" w:rsidP="00876697">
            <w:pPr>
              <w:pStyle w:val="af"/>
              <w:numPr>
                <w:ilvl w:val="0"/>
                <w:numId w:val="1"/>
              </w:numPr>
              <w:jc w:val="both"/>
            </w:pPr>
            <w:r w:rsidRPr="00C161EA">
              <w:t>44.03.05 «</w:t>
            </w:r>
            <w:proofErr w:type="spellStart"/>
            <w:r w:rsidRPr="00C161EA">
              <w:t>Медиаобразование</w:t>
            </w:r>
            <w:proofErr w:type="spellEnd"/>
            <w:r w:rsidRPr="00C161EA">
              <w:t xml:space="preserve"> и Культурология»</w:t>
            </w:r>
          </w:p>
          <w:p w:rsidR="00C756D8" w:rsidRPr="00C161EA" w:rsidRDefault="00C756D8" w:rsidP="00876697">
            <w:pPr>
              <w:pStyle w:val="af"/>
              <w:numPr>
                <w:ilvl w:val="0"/>
                <w:numId w:val="1"/>
              </w:numPr>
              <w:jc w:val="both"/>
            </w:pPr>
            <w:r w:rsidRPr="00C161EA">
              <w:t>44.04.01 «Музыкальное искусство и образование: традиции и инновации»</w:t>
            </w:r>
          </w:p>
          <w:p w:rsidR="00C756D8" w:rsidRPr="00C161EA" w:rsidRDefault="00C756D8" w:rsidP="00876697">
            <w:pPr>
              <w:pStyle w:val="af"/>
              <w:widowControl w:val="0"/>
              <w:numPr>
                <w:ilvl w:val="0"/>
                <w:numId w:val="1"/>
              </w:numPr>
              <w:shd w:val="clear" w:color="auto" w:fill="FFFFFF"/>
              <w:tabs>
                <w:tab w:val="left" w:pos="0"/>
                <w:tab w:val="left" w:pos="567"/>
              </w:tabs>
              <w:autoSpaceDE w:val="0"/>
              <w:autoSpaceDN w:val="0"/>
              <w:adjustRightInd w:val="0"/>
              <w:jc w:val="both"/>
            </w:pPr>
            <w:r w:rsidRPr="00C161EA">
              <w:t>53.04.01 «Музыкально-инструментальное искусство» (магистратура) (для иностранных студентов)</w:t>
            </w:r>
          </w:p>
          <w:p w:rsidR="00C756D8" w:rsidRPr="00C161EA" w:rsidRDefault="00C756D8" w:rsidP="00876697">
            <w:pPr>
              <w:pStyle w:val="af"/>
              <w:widowControl w:val="0"/>
              <w:numPr>
                <w:ilvl w:val="0"/>
                <w:numId w:val="1"/>
              </w:numPr>
              <w:shd w:val="clear" w:color="auto" w:fill="FFFFFF"/>
              <w:tabs>
                <w:tab w:val="left" w:pos="0"/>
                <w:tab w:val="left" w:pos="567"/>
              </w:tabs>
              <w:autoSpaceDE w:val="0"/>
              <w:autoSpaceDN w:val="0"/>
              <w:adjustRightInd w:val="0"/>
              <w:jc w:val="both"/>
            </w:pPr>
            <w:r w:rsidRPr="00C161EA">
              <w:t>53.03.02 «Музыкально-инструментальное искусство» (</w:t>
            </w:r>
            <w:proofErr w:type="spellStart"/>
            <w:r w:rsidRPr="00C161EA">
              <w:t>бакалавриат</w:t>
            </w:r>
            <w:proofErr w:type="spellEnd"/>
            <w:r w:rsidRPr="00C161EA">
              <w:t>) (для иностранных студентов)</w:t>
            </w:r>
          </w:p>
          <w:p w:rsidR="00C756D8" w:rsidRPr="00C161EA" w:rsidRDefault="00C756D8" w:rsidP="00CC4491">
            <w:pPr>
              <w:pStyle w:val="af"/>
              <w:ind w:left="0" w:firstLine="426"/>
              <w:jc w:val="both"/>
            </w:pPr>
            <w:r w:rsidRPr="00C161EA">
              <w:t xml:space="preserve">Наличие </w:t>
            </w:r>
            <w:proofErr w:type="spellStart"/>
            <w:r w:rsidRPr="00C161EA">
              <w:t>двухпрофильной</w:t>
            </w:r>
            <w:proofErr w:type="spellEnd"/>
            <w:r w:rsidRPr="00C161EA">
              <w:t xml:space="preserve"> образовательной программы «Музыкальное </w:t>
            </w:r>
            <w:r w:rsidRPr="00C161EA">
              <w:lastRenderedPageBreak/>
              <w:t xml:space="preserve">образование и Дополнительное образование» позволяет избежать узкопрофессионального подхода к подготовке учителя музыки. Для студентов это является важным условием глубокого погружения в профессию. Для факультета наличие подобной программы служит открытием дополнительных перспектив развития. За два года по данной программе были сделаны необходимые корректировки для наиболее полного освоения профильных дисциплин. Однако при всех отмеченных положительных факторах данной программы есть и отрицательный: срок обучения в 5 лет является огромным препятствием для осуществления качественного набора. Выпускники средних профессиональных учебных заведений не рассматривают данную программу как приоритетную для своего дальнейшего обучения. </w:t>
            </w:r>
          </w:p>
          <w:p w:rsidR="00C756D8" w:rsidRPr="00C161EA" w:rsidRDefault="00C756D8" w:rsidP="000C4D52">
            <w:pPr>
              <w:pStyle w:val="af"/>
              <w:ind w:left="0" w:firstLine="426"/>
              <w:jc w:val="both"/>
            </w:pPr>
            <w:r w:rsidRPr="00C161EA">
              <w:t xml:space="preserve">Существование однопрофильной образовательной программы «Музыкальное образование» позволяет сделать следующие выводы: наряду с усилением подготовки будущего специалиста соответственно концепции «Ядра педагогического образования» качественная подготовка по профильным музыкальным дисциплинам очень осложнена ввиду сокращения объема учебной нагрузки. </w:t>
            </w:r>
          </w:p>
          <w:p w:rsidR="00C756D8" w:rsidRPr="00C161EA" w:rsidRDefault="00C756D8" w:rsidP="00F40D7A">
            <w:pPr>
              <w:pStyle w:val="af"/>
              <w:ind w:left="0" w:firstLine="426"/>
              <w:jc w:val="both"/>
            </w:pPr>
            <w:r w:rsidRPr="00C161EA">
              <w:t xml:space="preserve">Направление подготовки 44.03.01 «Музыкальное образование» (заочная форма обучения) стабильно востребовано среди абитуриентов. Данная образовательная программа работает на укрепление позиций факультета музыки как значимого, сильного партнера в образовательной среде не только Пермского края, но и других регионов России. Реализация программы позволяет охватить не только территорию Пермского края, но и дает возможность сотрудничества с другими регионами России. </w:t>
            </w:r>
            <w:proofErr w:type="gramStart"/>
            <w:r w:rsidRPr="00C161EA">
              <w:t>Так, среди обучающихся по данной программе есть представители Республики Коми, Республики Башкортостан, Удмуртской Республики, Свердловской, Кировской, Тюменской областей, Ханты-Мансийского автономного округа (Югра).</w:t>
            </w:r>
            <w:proofErr w:type="gramEnd"/>
            <w:r w:rsidRPr="00C161EA">
              <w:t xml:space="preserve"> Студенты, выбирающие заочную форму обучения, как правило, имеют среднее профессиональное образование и работают по избранному профилю подготовки. Это дает возможность привлекать их к проведению </w:t>
            </w:r>
            <w:proofErr w:type="spellStart"/>
            <w:r w:rsidRPr="00C161EA">
              <w:t>профориентационных</w:t>
            </w:r>
            <w:proofErr w:type="spellEnd"/>
            <w:r w:rsidRPr="00C161EA">
              <w:t xml:space="preserve"> мероприятий факультета в учреждениях общего и дополнительного образования. Однако в сложившейся образовательной ситуации, набора на эту программу в 2025-2026 уч. году не будет. Этот факт значительно ослабит деятельность факультета, отразится на его лидерских позициях и отрицательным образом скажется на объеме учебной нагрузки профессорско-преподавательского состава. Решением данной проблемы на данном этапе может быть </w:t>
            </w:r>
            <w:r w:rsidRPr="00C161EA">
              <w:rPr>
                <w:i/>
              </w:rPr>
              <w:t>внедрение дискретной формы обучения</w:t>
            </w:r>
            <w:r w:rsidRPr="00C161EA">
              <w:t xml:space="preserve"> внутри образовательной программы «Музыкальное образование и Дополнительное образование» для студентов со средним профессиональным образованием и удаленностью места проживания.  </w:t>
            </w:r>
          </w:p>
          <w:p w:rsidR="00C756D8" w:rsidRPr="00C161EA" w:rsidRDefault="00C756D8" w:rsidP="00E67321">
            <w:pPr>
              <w:pStyle w:val="af"/>
              <w:ind w:left="0" w:firstLine="426"/>
              <w:jc w:val="both"/>
            </w:pPr>
            <w:r w:rsidRPr="00C161EA">
              <w:t xml:space="preserve">Образовательная программа «Мировая художественная культура и Дополнительное образование» так же подверглась изменениям. Это </w:t>
            </w:r>
            <w:proofErr w:type="gramStart"/>
            <w:r w:rsidRPr="00C161EA">
              <w:t>обосновано</w:t>
            </w:r>
            <w:proofErr w:type="gramEnd"/>
            <w:r w:rsidRPr="00C161EA">
              <w:t xml:space="preserve"> прежде всего стратегией направленности образовательных программ на перечень ФГОС для общеобразовательной школы. Данный предмет не входит в указанный перечень, поэтому пришлось пересматривать ориентиры образовательной программы и адаптировать ее под новейшие запросы и процессы модернизации, происходящие в образовании. В связи с этим, достаточно остро в ближайшее время встанет проблема трудоустройства студентов, обучающихся по образовательной программе «Мировая художественная культура и Дополнительное образование». </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lastRenderedPageBreak/>
              <w:t>Образовательная программа «</w:t>
            </w:r>
            <w:proofErr w:type="spellStart"/>
            <w:r w:rsidRPr="00C161EA">
              <w:rPr>
                <w:rFonts w:ascii="Times New Roman" w:hAnsi="Times New Roman"/>
                <w:sz w:val="24"/>
                <w:szCs w:val="24"/>
              </w:rPr>
              <w:t>Медиаобразование</w:t>
            </w:r>
            <w:proofErr w:type="spellEnd"/>
            <w:r w:rsidRPr="00C161EA">
              <w:rPr>
                <w:rFonts w:ascii="Times New Roman" w:hAnsi="Times New Roman"/>
                <w:sz w:val="24"/>
                <w:szCs w:val="24"/>
              </w:rPr>
              <w:t xml:space="preserve"> и Культурология» в течение двух лет показывает свою востребованность и актуальность. Это одна из образовательных программ университета, показывающая высокие конкурсные результаты в приемную кампанию. В перспективе развития данной программы целесообразно увеличивать целевое обучение для дальнейшего положительного решения вопросов трудоустройства, а так же рассмотреть возможность заочной формы обучения.</w:t>
            </w:r>
          </w:p>
          <w:p w:rsidR="00C756D8" w:rsidRPr="00C161EA" w:rsidRDefault="00C756D8" w:rsidP="006A45C0">
            <w:pPr>
              <w:spacing w:after="0" w:line="240" w:lineRule="auto"/>
              <w:ind w:firstLine="425"/>
              <w:jc w:val="both"/>
              <w:rPr>
                <w:rFonts w:ascii="Times New Roman" w:hAnsi="Times New Roman"/>
                <w:sz w:val="24"/>
                <w:szCs w:val="24"/>
              </w:rPr>
            </w:pPr>
            <w:r w:rsidRPr="00C161EA">
              <w:rPr>
                <w:rFonts w:ascii="Times New Roman" w:hAnsi="Times New Roman"/>
                <w:sz w:val="24"/>
                <w:szCs w:val="24"/>
              </w:rPr>
              <w:t xml:space="preserve">Образовательная программа магистратуры «Музыкальное искусство и образование: традиции и инновации» ежегодно пользуется </w:t>
            </w:r>
            <w:r w:rsidR="0015796C">
              <w:rPr>
                <w:rFonts w:ascii="Times New Roman" w:hAnsi="Times New Roman"/>
                <w:sz w:val="24"/>
                <w:szCs w:val="24"/>
              </w:rPr>
              <w:t xml:space="preserve">большим </w:t>
            </w:r>
            <w:r w:rsidRPr="00C161EA">
              <w:rPr>
                <w:rFonts w:ascii="Times New Roman" w:hAnsi="Times New Roman"/>
                <w:sz w:val="24"/>
                <w:szCs w:val="24"/>
              </w:rPr>
              <w:t>спросом</w:t>
            </w:r>
            <w:r w:rsidR="0015796C">
              <w:rPr>
                <w:rFonts w:ascii="Times New Roman" w:hAnsi="Times New Roman"/>
                <w:sz w:val="24"/>
                <w:szCs w:val="24"/>
              </w:rPr>
              <w:t>. Среди поступающих – студенты, закончившие</w:t>
            </w:r>
            <w:r w:rsidRPr="00C161EA">
              <w:rPr>
                <w:rFonts w:ascii="Times New Roman" w:hAnsi="Times New Roman"/>
                <w:sz w:val="24"/>
                <w:szCs w:val="24"/>
              </w:rPr>
              <w:t xml:space="preserve"> обучение на факультете</w:t>
            </w:r>
            <w:r w:rsidR="0015796C">
              <w:rPr>
                <w:rFonts w:ascii="Times New Roman" w:hAnsi="Times New Roman"/>
                <w:sz w:val="24"/>
                <w:szCs w:val="24"/>
              </w:rPr>
              <w:t xml:space="preserve"> музыки и других факультетах, а так же преподаватели образовательных учреждений. Таким образом, программа магистратуры</w:t>
            </w:r>
            <w:r w:rsidRPr="00C161EA">
              <w:rPr>
                <w:rFonts w:ascii="Times New Roman" w:hAnsi="Times New Roman"/>
                <w:sz w:val="24"/>
                <w:szCs w:val="24"/>
              </w:rPr>
              <w:t xml:space="preserve"> обеспечивает преемственность образовательной траектории и позволяет расширять связи факультета с другими образовательными учреждениями. </w:t>
            </w:r>
          </w:p>
          <w:p w:rsidR="00C756D8" w:rsidRPr="00C161EA" w:rsidRDefault="00C756D8" w:rsidP="005F6041">
            <w:pPr>
              <w:pStyle w:val="af"/>
              <w:widowControl w:val="0"/>
              <w:shd w:val="clear" w:color="auto" w:fill="FFFFFF"/>
              <w:tabs>
                <w:tab w:val="left" w:pos="0"/>
                <w:tab w:val="left" w:pos="567"/>
              </w:tabs>
              <w:autoSpaceDE w:val="0"/>
              <w:autoSpaceDN w:val="0"/>
              <w:adjustRightInd w:val="0"/>
              <w:spacing w:line="216" w:lineRule="auto"/>
              <w:ind w:left="0" w:firstLine="709"/>
              <w:jc w:val="both"/>
              <w:rPr>
                <w:b/>
              </w:rPr>
            </w:pPr>
            <w:r w:rsidRPr="00C161EA">
              <w:t xml:space="preserve">Одним из приоритетных видов деятельности факультета является реализация программ </w:t>
            </w:r>
            <w:r w:rsidRPr="00C161EA">
              <w:rPr>
                <w:b/>
              </w:rPr>
              <w:t>«Международное образование»</w:t>
            </w:r>
            <w:r w:rsidRPr="00C161EA">
              <w:t>.</w:t>
            </w:r>
            <w:r w:rsidRPr="00C161EA">
              <w:rPr>
                <w:b/>
              </w:rPr>
              <w:t xml:space="preserve"> </w:t>
            </w:r>
            <w:r w:rsidRPr="00C161EA">
              <w:t>Студенты из Китая обучаются по нескольким программам</w:t>
            </w:r>
            <w:r w:rsidRPr="00C161EA">
              <w:rPr>
                <w:b/>
              </w:rPr>
              <w:t>:</w:t>
            </w:r>
          </w:p>
          <w:p w:rsidR="00C756D8" w:rsidRPr="00C161EA" w:rsidRDefault="00C756D8" w:rsidP="00876697">
            <w:pPr>
              <w:pStyle w:val="af"/>
              <w:widowControl w:val="0"/>
              <w:numPr>
                <w:ilvl w:val="0"/>
                <w:numId w:val="1"/>
              </w:numPr>
              <w:shd w:val="clear" w:color="auto" w:fill="FFFFFF"/>
              <w:tabs>
                <w:tab w:val="left" w:pos="0"/>
                <w:tab w:val="left" w:pos="567"/>
              </w:tabs>
              <w:autoSpaceDE w:val="0"/>
              <w:autoSpaceDN w:val="0"/>
              <w:adjustRightInd w:val="0"/>
              <w:spacing w:line="216" w:lineRule="auto"/>
              <w:jc w:val="both"/>
            </w:pPr>
            <w:r w:rsidRPr="00C161EA">
              <w:t>53.04.01 «Музыкально-инструментальное искусство» (магистратура)</w:t>
            </w:r>
          </w:p>
          <w:p w:rsidR="00C756D8" w:rsidRPr="00C161EA" w:rsidRDefault="00C756D8" w:rsidP="00876697">
            <w:pPr>
              <w:pStyle w:val="af"/>
              <w:widowControl w:val="0"/>
              <w:numPr>
                <w:ilvl w:val="0"/>
                <w:numId w:val="1"/>
              </w:numPr>
              <w:shd w:val="clear" w:color="auto" w:fill="FFFFFF"/>
              <w:tabs>
                <w:tab w:val="left" w:pos="0"/>
                <w:tab w:val="left" w:pos="567"/>
              </w:tabs>
              <w:autoSpaceDE w:val="0"/>
              <w:autoSpaceDN w:val="0"/>
              <w:adjustRightInd w:val="0"/>
              <w:spacing w:line="216" w:lineRule="auto"/>
              <w:jc w:val="both"/>
            </w:pPr>
            <w:r w:rsidRPr="00C161EA">
              <w:t>53.03.02 «Музыкально-инструментальное искусство» (</w:t>
            </w:r>
            <w:proofErr w:type="spellStart"/>
            <w:r w:rsidRPr="00C161EA">
              <w:t>бакалавриат</w:t>
            </w:r>
            <w:proofErr w:type="spellEnd"/>
            <w:r w:rsidRPr="00C161EA">
              <w:t>)</w:t>
            </w:r>
          </w:p>
          <w:p w:rsidR="00C756D8" w:rsidRPr="00C161EA" w:rsidRDefault="00C756D8" w:rsidP="005F6041">
            <w:pPr>
              <w:pStyle w:val="af"/>
              <w:widowControl w:val="0"/>
              <w:shd w:val="clear" w:color="auto" w:fill="FFFFFF"/>
              <w:tabs>
                <w:tab w:val="left" w:pos="0"/>
                <w:tab w:val="left" w:pos="567"/>
              </w:tabs>
              <w:autoSpaceDE w:val="0"/>
              <w:autoSpaceDN w:val="0"/>
              <w:adjustRightInd w:val="0"/>
              <w:spacing w:line="216" w:lineRule="auto"/>
              <w:ind w:left="0" w:firstLine="709"/>
              <w:jc w:val="both"/>
            </w:pPr>
            <w:r w:rsidRPr="00C161EA">
              <w:t>В процессе обучения студенты знакомятся с традициями и системой российского образования, принимают участие в концертах и мероприятиях факультета. Сложившийся межкультурный диалог в рамках образовательных программ выражается в создании уникальных концертных номеров. Качество подготовки иностранных студентов отражается в постоянно увеличивающемся количестве желающих обучаться в России, в Пермском государственном гуманитарно-педагогическом университете.</w:t>
            </w:r>
          </w:p>
          <w:p w:rsidR="00C756D8" w:rsidRPr="00C161EA" w:rsidRDefault="00C756D8" w:rsidP="00BF4DC2">
            <w:pPr>
              <w:pStyle w:val="af"/>
              <w:widowControl w:val="0"/>
              <w:shd w:val="clear" w:color="auto" w:fill="FFFFFF"/>
              <w:tabs>
                <w:tab w:val="left" w:pos="34"/>
              </w:tabs>
              <w:autoSpaceDE w:val="0"/>
              <w:autoSpaceDN w:val="0"/>
              <w:adjustRightInd w:val="0"/>
              <w:ind w:left="34" w:firstLine="675"/>
              <w:jc w:val="both"/>
              <w:rPr>
                <w:spacing w:val="-8"/>
              </w:rPr>
            </w:pPr>
            <w:r w:rsidRPr="00C161EA">
              <w:rPr>
                <w:spacing w:val="-8"/>
              </w:rPr>
              <w:t xml:space="preserve">Вся </w:t>
            </w:r>
            <w:r w:rsidRPr="00C161EA">
              <w:rPr>
                <w:b/>
                <w:spacing w:val="-8"/>
              </w:rPr>
              <w:t>практическая подготовка</w:t>
            </w:r>
            <w:r w:rsidRPr="00C161EA">
              <w:rPr>
                <w:spacing w:val="-8"/>
              </w:rPr>
              <w:t xml:space="preserve"> обучающихся проводится в соответствии с учебными планами программ. Практики решают задачу реализации «Ядра педагогического образования». Учебно-методическое обеспечение анализируется и дополняется ежегодно. Факультет принял активное участие в </w:t>
            </w:r>
            <w:r w:rsidRPr="00C161EA">
              <w:rPr>
                <w:b/>
                <w:spacing w:val="-8"/>
              </w:rPr>
              <w:t>фестивале наставнических пар</w:t>
            </w:r>
            <w:r w:rsidRPr="00C161EA">
              <w:rPr>
                <w:spacing w:val="-8"/>
              </w:rPr>
              <w:t xml:space="preserve"> «Учитель-ученик» в рамках одной из педагогических производственных практик (в учреждениях дополнительного образования).</w:t>
            </w:r>
          </w:p>
          <w:p w:rsidR="00C756D8" w:rsidRPr="00A8416C" w:rsidRDefault="00C756D8" w:rsidP="00294B53">
            <w:pPr>
              <w:shd w:val="clear" w:color="auto" w:fill="FFFFFF"/>
              <w:spacing w:line="240" w:lineRule="auto"/>
              <w:ind w:firstLine="709"/>
              <w:jc w:val="both"/>
              <w:textAlignment w:val="baseline"/>
              <w:rPr>
                <w:rFonts w:ascii="Times New Roman" w:eastAsia="Times New Roman" w:hAnsi="Times New Roman"/>
                <w:color w:val="000000"/>
                <w:sz w:val="24"/>
                <w:szCs w:val="24"/>
                <w:lang w:eastAsia="ru-RU"/>
              </w:rPr>
            </w:pPr>
            <w:r w:rsidRPr="00A8416C">
              <w:rPr>
                <w:rFonts w:ascii="Times New Roman" w:hAnsi="Times New Roman"/>
                <w:sz w:val="24"/>
                <w:szCs w:val="24"/>
              </w:rPr>
              <w:t xml:space="preserve">Деятельность факультета относительно реализации </w:t>
            </w:r>
            <w:r w:rsidRPr="00A8416C">
              <w:rPr>
                <w:rFonts w:ascii="Times New Roman" w:hAnsi="Times New Roman"/>
                <w:b/>
                <w:sz w:val="24"/>
                <w:szCs w:val="24"/>
              </w:rPr>
              <w:t>программ дополнительного образования</w:t>
            </w:r>
            <w:r w:rsidRPr="00A8416C">
              <w:rPr>
                <w:rFonts w:ascii="Times New Roman" w:hAnsi="Times New Roman"/>
                <w:sz w:val="24"/>
                <w:szCs w:val="24"/>
              </w:rPr>
              <w:t xml:space="preserve"> в последнее время осложнена. В 2023-2024 уч. году были реализованы две дополнительные программы повышения квалификации педагогических работников: </w:t>
            </w:r>
            <w:r w:rsidR="00A8416C" w:rsidRPr="00A8416C">
              <w:rPr>
                <w:rFonts w:ascii="Times New Roman" w:eastAsia="Times New Roman" w:hAnsi="Times New Roman"/>
                <w:color w:val="000000"/>
                <w:sz w:val="24"/>
                <w:szCs w:val="24"/>
                <w:lang w:eastAsia="ru-RU"/>
              </w:rPr>
              <w:t>«Инновационные технологии в работе учителя музыки в условиях реализации ФГОС ООО» (40 часов)</w:t>
            </w:r>
            <w:r w:rsidR="00A8416C">
              <w:rPr>
                <w:rFonts w:ascii="Times New Roman" w:eastAsia="Times New Roman" w:hAnsi="Times New Roman"/>
                <w:color w:val="000000"/>
                <w:sz w:val="24"/>
                <w:szCs w:val="24"/>
                <w:lang w:eastAsia="ru-RU"/>
              </w:rPr>
              <w:t xml:space="preserve">, </w:t>
            </w:r>
            <w:r w:rsidR="00A8416C" w:rsidRPr="00A8416C">
              <w:rPr>
                <w:rFonts w:ascii="Times New Roman" w:eastAsia="Times New Roman" w:hAnsi="Times New Roman"/>
                <w:color w:val="000000"/>
                <w:sz w:val="24"/>
                <w:szCs w:val="24"/>
                <w:lang w:eastAsia="ru-RU"/>
              </w:rPr>
              <w:t>«</w:t>
            </w:r>
            <w:r w:rsidR="00A8416C">
              <w:rPr>
                <w:rFonts w:ascii="Times New Roman" w:eastAsia="Times New Roman" w:hAnsi="Times New Roman"/>
                <w:color w:val="000000"/>
                <w:sz w:val="24"/>
                <w:szCs w:val="24"/>
                <w:lang w:eastAsia="ru-RU"/>
              </w:rPr>
              <w:t>С</w:t>
            </w:r>
            <w:r w:rsidR="00A8416C" w:rsidRPr="00A8416C">
              <w:rPr>
                <w:rFonts w:ascii="Times New Roman" w:eastAsia="Times New Roman" w:hAnsi="Times New Roman"/>
                <w:color w:val="000000"/>
                <w:sz w:val="24"/>
                <w:szCs w:val="24"/>
                <w:lang w:eastAsia="ru-RU"/>
              </w:rPr>
              <w:t>одержание и м</w:t>
            </w:r>
            <w:r w:rsidR="00A8416C">
              <w:rPr>
                <w:rFonts w:ascii="Times New Roman" w:eastAsia="Times New Roman" w:hAnsi="Times New Roman"/>
                <w:color w:val="000000"/>
                <w:sz w:val="24"/>
                <w:szCs w:val="24"/>
                <w:lang w:eastAsia="ru-RU"/>
              </w:rPr>
              <w:t>етодика преподавания предмета «М</w:t>
            </w:r>
            <w:r w:rsidR="00A8416C" w:rsidRPr="00A8416C">
              <w:rPr>
                <w:rFonts w:ascii="Times New Roman" w:eastAsia="Times New Roman" w:hAnsi="Times New Roman"/>
                <w:color w:val="000000"/>
                <w:sz w:val="24"/>
                <w:szCs w:val="24"/>
                <w:lang w:eastAsia="ru-RU"/>
              </w:rPr>
              <w:t>узыка»</w:t>
            </w:r>
            <w:r w:rsidR="00A8416C">
              <w:rPr>
                <w:rFonts w:ascii="Times New Roman" w:eastAsia="Times New Roman" w:hAnsi="Times New Roman"/>
                <w:color w:val="000000"/>
                <w:sz w:val="24"/>
                <w:szCs w:val="24"/>
                <w:lang w:eastAsia="ru-RU"/>
              </w:rPr>
              <w:t xml:space="preserve"> </w:t>
            </w:r>
            <w:r w:rsidR="00A8416C" w:rsidRPr="00A8416C">
              <w:rPr>
                <w:rFonts w:ascii="Times New Roman" w:eastAsia="Times New Roman" w:hAnsi="Times New Roman"/>
                <w:color w:val="000000"/>
                <w:sz w:val="24"/>
                <w:szCs w:val="24"/>
                <w:lang w:eastAsia="ru-RU"/>
              </w:rPr>
              <w:t>в соответствии с обновленным ФГОС ООО»</w:t>
            </w:r>
            <w:r w:rsidR="00A8416C">
              <w:rPr>
                <w:rFonts w:ascii="Times New Roman" w:eastAsia="Times New Roman" w:hAnsi="Times New Roman"/>
                <w:color w:val="000000"/>
                <w:sz w:val="24"/>
                <w:szCs w:val="24"/>
                <w:lang w:eastAsia="ru-RU"/>
              </w:rPr>
              <w:t xml:space="preserve"> </w:t>
            </w:r>
            <w:r w:rsidR="00A8416C" w:rsidRPr="00A8416C">
              <w:rPr>
                <w:rFonts w:ascii="Times New Roman" w:eastAsia="Times New Roman" w:hAnsi="Times New Roman"/>
                <w:color w:val="000000"/>
                <w:sz w:val="24"/>
                <w:szCs w:val="24"/>
                <w:lang w:eastAsia="ru-RU"/>
              </w:rPr>
              <w:t>(72 часа)</w:t>
            </w:r>
            <w:r w:rsidR="00A8416C">
              <w:rPr>
                <w:rFonts w:ascii="Times New Roman" w:eastAsia="Times New Roman" w:hAnsi="Times New Roman"/>
                <w:color w:val="000000"/>
                <w:sz w:val="24"/>
                <w:szCs w:val="24"/>
                <w:lang w:eastAsia="ru-RU"/>
              </w:rPr>
              <w:t>.</w:t>
            </w:r>
          </w:p>
          <w:p w:rsidR="00C756D8" w:rsidRPr="00C161EA" w:rsidRDefault="00C756D8" w:rsidP="00294B53">
            <w:pPr>
              <w:pStyle w:val="af"/>
              <w:widowControl w:val="0"/>
              <w:shd w:val="clear" w:color="auto" w:fill="FFFFFF"/>
              <w:tabs>
                <w:tab w:val="left" w:pos="0"/>
                <w:tab w:val="left" w:pos="567"/>
              </w:tabs>
              <w:autoSpaceDE w:val="0"/>
              <w:autoSpaceDN w:val="0"/>
              <w:adjustRightInd w:val="0"/>
              <w:ind w:left="0" w:firstLine="709"/>
              <w:jc w:val="both"/>
            </w:pPr>
            <w:r w:rsidRPr="00C161EA">
              <w:t>В начале 2024-2025 уч. года факультет разработал 5 программ повышения квалификации, из них возможность реализации была подтверждена только для одной программы: «</w:t>
            </w:r>
            <w:r w:rsidRPr="00C161EA">
              <w:rPr>
                <w:color w:val="000000"/>
              </w:rPr>
              <w:t>Современные методики и технологии преподавания МХК и искусства в общеобразовательной школе». Остаются не ясными причины отказа в реализации программ повышения квалификации. Возможным решением данной проблемы является непосредственная деятельность по реализации программ повышения квалификации с имеющимися сетевыми партнерами.</w:t>
            </w:r>
            <w:r w:rsidRPr="00C161EA">
              <w:t xml:space="preserve"> </w:t>
            </w:r>
          </w:p>
          <w:p w:rsidR="00C756D8" w:rsidRPr="00C161EA" w:rsidRDefault="00C756D8" w:rsidP="005F6041">
            <w:pPr>
              <w:pStyle w:val="af"/>
              <w:widowControl w:val="0"/>
              <w:shd w:val="clear" w:color="auto" w:fill="FFFFFF"/>
              <w:tabs>
                <w:tab w:val="left" w:pos="0"/>
                <w:tab w:val="left" w:pos="567"/>
              </w:tabs>
              <w:autoSpaceDE w:val="0"/>
              <w:autoSpaceDN w:val="0"/>
              <w:adjustRightInd w:val="0"/>
              <w:spacing w:line="216" w:lineRule="auto"/>
              <w:ind w:left="0" w:firstLine="709"/>
              <w:jc w:val="both"/>
            </w:pPr>
            <w:r w:rsidRPr="00C161EA">
              <w:t xml:space="preserve">Возобновление деятельности </w:t>
            </w:r>
            <w:r w:rsidRPr="00C161EA">
              <w:rPr>
                <w:b/>
              </w:rPr>
              <w:t>музыкального лицея</w:t>
            </w:r>
            <w:r w:rsidRPr="00C161EA">
              <w:t xml:space="preserve">, как важного для </w:t>
            </w:r>
            <w:r w:rsidRPr="00C161EA">
              <w:lastRenderedPageBreak/>
              <w:t>факультета структурного подразделения, обеспечивающего подготовку школьников к поступлению на факультет, произошло в 2023-2024 уч. году. Однако</w:t>
            </w:r>
            <w:proofErr w:type="gramStart"/>
            <w:r w:rsidRPr="00C161EA">
              <w:t>,</w:t>
            </w:r>
            <w:proofErr w:type="gramEnd"/>
            <w:r w:rsidRPr="00C161EA">
              <w:t xml:space="preserve"> его деятельность приостановлена ввиду малочисленности группы обучающихся и высокой оплатой за обучение.</w:t>
            </w:r>
          </w:p>
          <w:p w:rsidR="00C756D8" w:rsidRPr="00C161EA" w:rsidRDefault="00C756D8" w:rsidP="005F6041">
            <w:pPr>
              <w:pStyle w:val="af"/>
              <w:widowControl w:val="0"/>
              <w:shd w:val="clear" w:color="auto" w:fill="FFFFFF"/>
              <w:tabs>
                <w:tab w:val="left" w:pos="0"/>
                <w:tab w:val="left" w:pos="567"/>
              </w:tabs>
              <w:autoSpaceDE w:val="0"/>
              <w:autoSpaceDN w:val="0"/>
              <w:adjustRightInd w:val="0"/>
              <w:spacing w:line="216" w:lineRule="auto"/>
              <w:ind w:left="0" w:firstLine="709"/>
              <w:jc w:val="both"/>
            </w:pPr>
            <w:r w:rsidRPr="00C161EA">
              <w:t xml:space="preserve">Таким образом, задача привлечения абитуриентов для обучения на факультете является первостепенной задачей. Отсутствие большого конкурса на образовательные программы музыкальной направленности </w:t>
            </w:r>
            <w:proofErr w:type="gramStart"/>
            <w:r w:rsidRPr="00C161EA">
              <w:t>обусловлено</w:t>
            </w:r>
            <w:proofErr w:type="gramEnd"/>
            <w:r w:rsidRPr="00C161EA">
              <w:t xml:space="preserve"> прежде всего невысокой престижностью профессии, особыми требованиями к поступающим (а именно наличием обязательной предпрофессиональной музыкальной подготовки). На данный момент можно отметить значительное снижение уровня подготовки абитуриентов, а иногда и полное ее отсутствие. Поэтому возникает необходимость тщательно выстроенной, спланированной работы с абитуриентами, а в дальнейшем, рациональное выстраивание индивидуальной траектории обучения, в зависимости от имеющихся знаний, умений и навыков.</w:t>
            </w:r>
          </w:p>
          <w:p w:rsidR="00C756D8" w:rsidRPr="00C161EA" w:rsidRDefault="00C756D8" w:rsidP="00173F3E">
            <w:pPr>
              <w:pStyle w:val="af"/>
              <w:widowControl w:val="0"/>
              <w:shd w:val="clear" w:color="auto" w:fill="FFFFFF"/>
              <w:tabs>
                <w:tab w:val="left" w:pos="360"/>
              </w:tabs>
              <w:autoSpaceDE w:val="0"/>
              <w:autoSpaceDN w:val="0"/>
              <w:adjustRightInd w:val="0"/>
              <w:ind w:left="0" w:firstLine="709"/>
              <w:jc w:val="both"/>
            </w:pPr>
            <w:r w:rsidRPr="00C161EA">
              <w:t xml:space="preserve">Особой задачей факультета является </w:t>
            </w:r>
            <w:r w:rsidRPr="00C161EA">
              <w:rPr>
                <w:b/>
              </w:rPr>
              <w:t>сохранность контингента</w:t>
            </w:r>
            <w:r w:rsidRPr="00C161EA">
              <w:t>. Меры, применяемые факультетом для решения данной проблемы достаточно широки. Это введение кураторского сопровождения на 1 и 2 курсах, выстроенная работа со старостами, контроль посещаемости занятий, проведение групповых и индивидуальных встреч со студентами, имеющими проблемы с посещаемостью и успеваемостью, сопровождение процесса погашения академических задолженностей (своевременное уведомление), а так же организация работы с родителями.</w:t>
            </w:r>
          </w:p>
          <w:p w:rsidR="00C756D8" w:rsidRPr="00C161EA" w:rsidRDefault="00C756D8" w:rsidP="00056855">
            <w:pPr>
              <w:pStyle w:val="af"/>
              <w:widowControl w:val="0"/>
              <w:shd w:val="clear" w:color="auto" w:fill="FFFFFF"/>
              <w:tabs>
                <w:tab w:val="left" w:pos="360"/>
              </w:tabs>
              <w:autoSpaceDE w:val="0"/>
              <w:autoSpaceDN w:val="0"/>
              <w:adjustRightInd w:val="0"/>
              <w:ind w:left="0" w:firstLine="709"/>
              <w:jc w:val="both"/>
            </w:pPr>
            <w:r w:rsidRPr="00C161EA">
              <w:t>По вопросу</w:t>
            </w:r>
            <w:r w:rsidRPr="00C161EA">
              <w:rPr>
                <w:b/>
              </w:rPr>
              <w:t xml:space="preserve"> трудоустройства </w:t>
            </w:r>
            <w:r w:rsidRPr="00C161EA">
              <w:t xml:space="preserve">можно отметить увеличение количества выпускников, которые после завершения обучения остаются в профессии. Среди них есть учителя музыки общеобразовательных школ, руководители творческих коллективов и педагоги учреждений дополнительного образования, музыкальные руководители дошкольных образовательных учреждений. </w:t>
            </w:r>
            <w:proofErr w:type="gramStart"/>
            <w:r w:rsidRPr="00C161EA">
              <w:t>Это является свидетельством качественной, разносторонней подготовки обучающихся, что позволяет выпускникам состояться как профессионалам в различных областях художественной и образовательной деятельности.</w:t>
            </w:r>
            <w:proofErr w:type="gramEnd"/>
            <w:r w:rsidRPr="00C161EA">
              <w:t xml:space="preserve"> Основная работа по трудоустройству будущих выпускников ведется путем их информирования о вакансиях, организации встреч с работодателями, формирования и поддержания мотивации студентов к педагогической деятельности.</w:t>
            </w:r>
          </w:p>
          <w:p w:rsidR="00C756D8" w:rsidRPr="00C161EA" w:rsidRDefault="00C756D8" w:rsidP="001B70CE">
            <w:pPr>
              <w:spacing w:after="0" w:line="240" w:lineRule="auto"/>
              <w:ind w:firstLine="709"/>
              <w:jc w:val="both"/>
              <w:rPr>
                <w:rFonts w:ascii="Times New Roman" w:hAnsi="Times New Roman"/>
                <w:sz w:val="24"/>
                <w:szCs w:val="24"/>
              </w:rPr>
            </w:pPr>
            <w:r w:rsidRPr="00C161EA">
              <w:rPr>
                <w:rFonts w:ascii="Times New Roman" w:hAnsi="Times New Roman"/>
                <w:sz w:val="24"/>
                <w:szCs w:val="24"/>
              </w:rPr>
              <w:t xml:space="preserve">В программу мероприятий по </w:t>
            </w:r>
            <w:r w:rsidRPr="00C161EA">
              <w:rPr>
                <w:rFonts w:ascii="Times New Roman" w:hAnsi="Times New Roman"/>
                <w:b/>
                <w:sz w:val="24"/>
                <w:szCs w:val="24"/>
              </w:rPr>
              <w:t>воспитательной работе и молодежной политике</w:t>
            </w:r>
            <w:r w:rsidRPr="00C161EA">
              <w:rPr>
                <w:rFonts w:ascii="Times New Roman" w:hAnsi="Times New Roman"/>
                <w:sz w:val="24"/>
                <w:szCs w:val="24"/>
              </w:rPr>
              <w:t xml:space="preserve"> входят мероприятия разных видов – это фестивали, мастер-классы, конкурсная деятельность, форумы, выставки и мероприятия, направленные на контроль психологического состояния студентов. По результатам 2024-2025 учебного года и 1 семестра 2024-2025 учебного года было проведено </w:t>
            </w:r>
            <w:r w:rsidRPr="00C161EA">
              <w:rPr>
                <w:rFonts w:ascii="Times New Roman" w:hAnsi="Times New Roman"/>
                <w:b/>
                <w:sz w:val="24"/>
                <w:szCs w:val="24"/>
              </w:rPr>
              <w:t xml:space="preserve">116 </w:t>
            </w:r>
            <w:r w:rsidRPr="00C161EA">
              <w:rPr>
                <w:rFonts w:ascii="Times New Roman" w:hAnsi="Times New Roman"/>
                <w:sz w:val="24"/>
                <w:szCs w:val="24"/>
              </w:rPr>
              <w:t>мероприятий по воспитательной работе и молодежной политике. Достижения факультета – это успешные выступления студентов на профессиональных конкурсах, участия в фестивалях различных уровней (</w:t>
            </w:r>
            <w:proofErr w:type="gramStart"/>
            <w:r w:rsidRPr="00C161EA">
              <w:rPr>
                <w:rFonts w:ascii="Times New Roman" w:hAnsi="Times New Roman"/>
                <w:sz w:val="24"/>
                <w:szCs w:val="24"/>
              </w:rPr>
              <w:t>вузовский</w:t>
            </w:r>
            <w:proofErr w:type="gramEnd"/>
            <w:r w:rsidRPr="00C161EA">
              <w:rPr>
                <w:rFonts w:ascii="Times New Roman" w:hAnsi="Times New Roman"/>
                <w:sz w:val="24"/>
                <w:szCs w:val="24"/>
              </w:rPr>
              <w:t>, региональный, общероссийский, международный). Студенты получают звания лауреатов различных степеней (чаще всего в конкурсах профессиональной направленности). Особенностью воспитательной работы на факультете является ее преемственность по отношению к учебной деятельности.</w:t>
            </w:r>
          </w:p>
          <w:p w:rsidR="00C756D8" w:rsidRPr="00C161EA" w:rsidRDefault="00C756D8" w:rsidP="001B70CE">
            <w:pPr>
              <w:pStyle w:val="af3"/>
              <w:spacing w:before="0" w:after="0"/>
              <w:ind w:left="0" w:firstLine="709"/>
              <w:rPr>
                <w:rFonts w:ascii="Times New Roman" w:hAnsi="Times New Roman" w:cs="Times New Roman"/>
                <w:b/>
                <w:sz w:val="24"/>
                <w:szCs w:val="24"/>
              </w:rPr>
            </w:pPr>
            <w:r w:rsidRPr="00C161EA">
              <w:rPr>
                <w:rFonts w:ascii="Times New Roman" w:hAnsi="Times New Roman" w:cs="Times New Roman"/>
                <w:b/>
                <w:sz w:val="24"/>
                <w:szCs w:val="24"/>
              </w:rPr>
              <w:t>Факультетом организованы и  проведены следующие конференции, выставки и конкурсы:</w:t>
            </w: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shd w:val="clear" w:color="auto" w:fill="FFFFFF"/>
              </w:rPr>
              <w:lastRenderedPageBreak/>
              <w:t>Всероссийская научно-практическая конференция с международным участием "Искусство в образовании, образование в искусстве" (2022-2023 уч. г., 2023-2024 уч. г.)</w:t>
            </w:r>
          </w:p>
          <w:p w:rsidR="0015796C"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shd w:val="clear" w:color="auto" w:fill="FFFFFF"/>
              </w:rPr>
              <w:t>Всероссийский музыкальный многожанровый дистанционный конкурс "Каприччио"</w:t>
            </w:r>
            <w:r w:rsidR="0015796C">
              <w:rPr>
                <w:rFonts w:ascii="Times New Roman" w:hAnsi="Times New Roman" w:cs="Times New Roman"/>
                <w:sz w:val="24"/>
                <w:szCs w:val="24"/>
                <w:shd w:val="clear" w:color="auto" w:fill="FFFFFF"/>
              </w:rPr>
              <w:t xml:space="preserve"> </w:t>
            </w:r>
            <w:r w:rsidR="0015796C" w:rsidRPr="00C161EA">
              <w:rPr>
                <w:rFonts w:ascii="Times New Roman" w:hAnsi="Times New Roman" w:cs="Times New Roman"/>
                <w:sz w:val="24"/>
                <w:szCs w:val="24"/>
                <w:shd w:val="clear" w:color="auto" w:fill="FFFFFF"/>
              </w:rPr>
              <w:t>(2022-2023 уч. г., 2023-2024 уч. г.)</w:t>
            </w:r>
          </w:p>
          <w:p w:rsidR="00C756D8" w:rsidRPr="00C161EA" w:rsidRDefault="00C756D8" w:rsidP="003527EE">
            <w:pPr>
              <w:pStyle w:val="af3"/>
              <w:spacing w:before="0" w:after="0"/>
              <w:ind w:left="1571"/>
              <w:rPr>
                <w:rFonts w:ascii="Times New Roman" w:hAnsi="Times New Roman" w:cs="Times New Roman"/>
                <w:sz w:val="24"/>
                <w:szCs w:val="24"/>
              </w:rPr>
            </w:pP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shd w:val="clear" w:color="auto" w:fill="FFFFFF"/>
                <w:lang w:val="en-US"/>
              </w:rPr>
              <w:t>I</w:t>
            </w:r>
            <w:r w:rsidRPr="00C161EA">
              <w:rPr>
                <w:rFonts w:ascii="Times New Roman" w:hAnsi="Times New Roman" w:cs="Times New Roman"/>
                <w:sz w:val="24"/>
                <w:szCs w:val="24"/>
                <w:shd w:val="clear" w:color="auto" w:fill="FFFFFF"/>
              </w:rPr>
              <w:t xml:space="preserve"> Открытый городской конкурс «Фортепиано для разных специальностей»</w:t>
            </w:r>
            <w:r w:rsidR="0015796C">
              <w:rPr>
                <w:rFonts w:ascii="Times New Roman" w:hAnsi="Times New Roman" w:cs="Times New Roman"/>
                <w:sz w:val="24"/>
                <w:szCs w:val="24"/>
                <w:shd w:val="clear" w:color="auto" w:fill="FFFFFF"/>
              </w:rPr>
              <w:t xml:space="preserve"> (совместно с ГБПОУ «Пермский музыкальный колледж»)</w:t>
            </w: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shd w:val="clear" w:color="auto" w:fill="FFFFFF"/>
                <w:lang w:val="en-US"/>
              </w:rPr>
              <w:t>VI</w:t>
            </w:r>
            <w:r w:rsidRPr="00C161EA">
              <w:rPr>
                <w:rFonts w:ascii="Times New Roman" w:hAnsi="Times New Roman" w:cs="Times New Roman"/>
                <w:sz w:val="24"/>
                <w:szCs w:val="24"/>
                <w:shd w:val="clear" w:color="auto" w:fill="FFFFFF"/>
              </w:rPr>
              <w:t xml:space="preserve"> и </w:t>
            </w:r>
            <w:r w:rsidRPr="00C161EA">
              <w:rPr>
                <w:rFonts w:ascii="Times New Roman" w:hAnsi="Times New Roman" w:cs="Times New Roman"/>
                <w:sz w:val="24"/>
                <w:szCs w:val="24"/>
                <w:shd w:val="clear" w:color="auto" w:fill="FFFFFF"/>
                <w:lang w:val="en-US"/>
              </w:rPr>
              <w:t>VII</w:t>
            </w:r>
            <w:r w:rsidRPr="00C161EA">
              <w:rPr>
                <w:rFonts w:ascii="Times New Roman" w:hAnsi="Times New Roman" w:cs="Times New Roman"/>
                <w:sz w:val="24"/>
                <w:szCs w:val="24"/>
                <w:shd w:val="clear" w:color="auto" w:fill="FFFFFF"/>
              </w:rPr>
              <w:t xml:space="preserve"> Открытый городской фестиваль-конкурс ансамблевого </w:t>
            </w:r>
            <w:proofErr w:type="spellStart"/>
            <w:r w:rsidRPr="00C161EA">
              <w:rPr>
                <w:rFonts w:ascii="Times New Roman" w:hAnsi="Times New Roman" w:cs="Times New Roman"/>
                <w:sz w:val="24"/>
                <w:szCs w:val="24"/>
                <w:shd w:val="clear" w:color="auto" w:fill="FFFFFF"/>
              </w:rPr>
              <w:t>музицирования</w:t>
            </w:r>
            <w:proofErr w:type="spellEnd"/>
            <w:r w:rsidRPr="00C161EA">
              <w:rPr>
                <w:rFonts w:ascii="Times New Roman" w:hAnsi="Times New Roman" w:cs="Times New Roman"/>
                <w:sz w:val="24"/>
                <w:szCs w:val="24"/>
                <w:shd w:val="clear" w:color="auto" w:fill="FFFFFF"/>
              </w:rPr>
              <w:t xml:space="preserve"> «Созвучие»</w:t>
            </w:r>
            <w:r w:rsidR="0015796C">
              <w:rPr>
                <w:rFonts w:ascii="Times New Roman" w:hAnsi="Times New Roman" w:cs="Times New Roman"/>
                <w:sz w:val="24"/>
                <w:szCs w:val="24"/>
                <w:shd w:val="clear" w:color="auto" w:fill="FFFFFF"/>
              </w:rPr>
              <w:t xml:space="preserve"> (совместно с ДШИ Мотовилихинского района г. Перми)</w:t>
            </w: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rPr>
              <w:t>Открытый Всероссийский фестиваль искусств «Духовное наследие России – 2024»</w:t>
            </w: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rPr>
              <w:t xml:space="preserve">«Вижу сердцем». О работе центра реабилитации </w:t>
            </w:r>
            <w:proofErr w:type="spellStart"/>
            <w:r w:rsidRPr="00C161EA">
              <w:rPr>
                <w:rFonts w:ascii="Times New Roman" w:hAnsi="Times New Roman" w:cs="Times New Roman"/>
                <w:sz w:val="24"/>
                <w:szCs w:val="24"/>
              </w:rPr>
              <w:t>военноослепших</w:t>
            </w:r>
            <w:proofErr w:type="spellEnd"/>
            <w:r w:rsidRPr="00C161EA">
              <w:rPr>
                <w:rFonts w:ascii="Times New Roman" w:hAnsi="Times New Roman" w:cs="Times New Roman"/>
                <w:sz w:val="24"/>
                <w:szCs w:val="24"/>
              </w:rPr>
              <w:t xml:space="preserve">, эвакуированного из Ленинграда в </w:t>
            </w:r>
            <w:proofErr w:type="spellStart"/>
            <w:r w:rsidRPr="00C161EA">
              <w:rPr>
                <w:rFonts w:ascii="Times New Roman" w:hAnsi="Times New Roman" w:cs="Times New Roman"/>
                <w:sz w:val="24"/>
                <w:szCs w:val="24"/>
              </w:rPr>
              <w:t>Молотовский</w:t>
            </w:r>
            <w:proofErr w:type="spellEnd"/>
            <w:r w:rsidRPr="00C161EA">
              <w:rPr>
                <w:rFonts w:ascii="Times New Roman" w:hAnsi="Times New Roman" w:cs="Times New Roman"/>
                <w:sz w:val="24"/>
                <w:szCs w:val="24"/>
              </w:rPr>
              <w:t xml:space="preserve"> пединститут в 1941 г. </w:t>
            </w:r>
          </w:p>
          <w:p w:rsidR="00C756D8" w:rsidRPr="00C161EA" w:rsidRDefault="00C756D8" w:rsidP="00876697">
            <w:pPr>
              <w:pStyle w:val="af3"/>
              <w:numPr>
                <w:ilvl w:val="0"/>
                <w:numId w:val="1"/>
              </w:numPr>
              <w:spacing w:before="0" w:after="0"/>
              <w:rPr>
                <w:rFonts w:ascii="Times New Roman" w:hAnsi="Times New Roman" w:cs="Times New Roman"/>
                <w:sz w:val="24"/>
                <w:szCs w:val="24"/>
              </w:rPr>
            </w:pPr>
            <w:r w:rsidRPr="00C161EA">
              <w:rPr>
                <w:rFonts w:ascii="Times New Roman" w:hAnsi="Times New Roman" w:cs="Times New Roman"/>
                <w:sz w:val="24"/>
                <w:szCs w:val="24"/>
              </w:rPr>
              <w:t>«Место встречи изменить нельзя». История актового зала Главного корпуса ПГГПУ.</w:t>
            </w:r>
          </w:p>
          <w:p w:rsidR="00C756D8" w:rsidRPr="00C161EA" w:rsidRDefault="00C756D8" w:rsidP="006A45C0">
            <w:pPr>
              <w:spacing w:after="0" w:line="240" w:lineRule="auto"/>
              <w:ind w:firstLine="426"/>
              <w:jc w:val="both"/>
              <w:rPr>
                <w:rFonts w:ascii="Times New Roman" w:hAnsi="Times New Roman"/>
                <w:sz w:val="24"/>
                <w:szCs w:val="24"/>
              </w:rPr>
            </w:pPr>
            <w:r w:rsidRPr="00C161EA">
              <w:rPr>
                <w:rFonts w:ascii="Times New Roman" w:hAnsi="Times New Roman"/>
                <w:sz w:val="24"/>
                <w:szCs w:val="24"/>
              </w:rPr>
              <w:t xml:space="preserve">Значительная работа, связанная с продвижением, созданием образа факультета, проводится в информационном пространстве. Вся информация о событиях, мероприятиях, проводимых факультетом, регулярно освещается в социальных сетях </w:t>
            </w:r>
            <w:proofErr w:type="gramStart"/>
            <w:r w:rsidRPr="00C161EA">
              <w:rPr>
                <w:rFonts w:ascii="Times New Roman" w:hAnsi="Times New Roman"/>
                <w:sz w:val="24"/>
                <w:szCs w:val="24"/>
              </w:rPr>
              <w:t xml:space="preserve">( </w:t>
            </w:r>
            <w:proofErr w:type="spellStart"/>
            <w:proofErr w:type="gramEnd"/>
            <w:r w:rsidRPr="00C161EA">
              <w:rPr>
                <w:rFonts w:ascii="Times New Roman" w:hAnsi="Times New Roman"/>
                <w:sz w:val="24"/>
                <w:szCs w:val="24"/>
              </w:rPr>
              <w:t>ВКонтакте</w:t>
            </w:r>
            <w:proofErr w:type="spellEnd"/>
            <w:r w:rsidRPr="00C161EA">
              <w:rPr>
                <w:rFonts w:ascii="Times New Roman" w:hAnsi="Times New Roman"/>
                <w:sz w:val="24"/>
                <w:szCs w:val="24"/>
              </w:rPr>
              <w:t xml:space="preserve">, </w:t>
            </w:r>
            <w:r w:rsidRPr="00C161EA">
              <w:rPr>
                <w:rFonts w:ascii="Times New Roman" w:hAnsi="Times New Roman"/>
                <w:sz w:val="24"/>
                <w:szCs w:val="24"/>
                <w:lang w:val="en-US"/>
              </w:rPr>
              <w:t>Telegram</w:t>
            </w:r>
            <w:r w:rsidRPr="00C161EA">
              <w:rPr>
                <w:rFonts w:ascii="Times New Roman" w:hAnsi="Times New Roman"/>
                <w:sz w:val="24"/>
                <w:szCs w:val="24"/>
              </w:rPr>
              <w:t>) и имеет положительные отзывы и резонанс.</w:t>
            </w:r>
          </w:p>
          <w:p w:rsidR="00C756D8" w:rsidRPr="00C161EA" w:rsidRDefault="00C756D8" w:rsidP="006A45C0">
            <w:pPr>
              <w:spacing w:after="0" w:line="240" w:lineRule="auto"/>
              <w:ind w:firstLine="426"/>
              <w:jc w:val="both"/>
              <w:rPr>
                <w:rFonts w:ascii="Times New Roman" w:hAnsi="Times New Roman"/>
                <w:sz w:val="24"/>
                <w:szCs w:val="24"/>
              </w:rPr>
            </w:pPr>
            <w:r w:rsidRPr="00C161EA">
              <w:rPr>
                <w:rFonts w:ascii="Times New Roman" w:hAnsi="Times New Roman"/>
                <w:sz w:val="24"/>
                <w:szCs w:val="24"/>
              </w:rPr>
              <w:t xml:space="preserve">Отдельно следует коснуться состояния материально- технической базы факультета. Это является не только необходимым условием функционирования факультета, но и показателем соответствия критериям эффективности, </w:t>
            </w:r>
            <w:proofErr w:type="spellStart"/>
            <w:r w:rsidRPr="00C161EA">
              <w:rPr>
                <w:rFonts w:ascii="Times New Roman" w:hAnsi="Times New Roman"/>
                <w:sz w:val="24"/>
                <w:szCs w:val="24"/>
              </w:rPr>
              <w:t>инновационности</w:t>
            </w:r>
            <w:proofErr w:type="spellEnd"/>
            <w:r w:rsidRPr="00C161EA">
              <w:rPr>
                <w:rFonts w:ascii="Times New Roman" w:hAnsi="Times New Roman"/>
                <w:sz w:val="24"/>
                <w:szCs w:val="24"/>
              </w:rPr>
              <w:t xml:space="preserve"> и привлекательности. Следует признать, что меры для улучшения ситуации с музыкальным оборудованием оказываются недостаточными. Ситуация с музыкальными инструментами уже давно близка к </w:t>
            </w:r>
            <w:proofErr w:type="gramStart"/>
            <w:r w:rsidRPr="00C161EA">
              <w:rPr>
                <w:rFonts w:ascii="Times New Roman" w:hAnsi="Times New Roman"/>
                <w:sz w:val="24"/>
                <w:szCs w:val="24"/>
              </w:rPr>
              <w:t>критической</w:t>
            </w:r>
            <w:proofErr w:type="gramEnd"/>
            <w:r w:rsidRPr="00C161EA">
              <w:rPr>
                <w:rFonts w:ascii="Times New Roman" w:hAnsi="Times New Roman"/>
                <w:sz w:val="24"/>
                <w:szCs w:val="24"/>
              </w:rPr>
              <w:t>. Большинство имеющихся в учебных аудиториях факультета пианино и рояли требуют капитального ремонта. На данный момент назрела необходимость поэтапного, планомерного обновления факультетского инструментария.</w:t>
            </w:r>
          </w:p>
          <w:p w:rsidR="00C756D8" w:rsidRPr="00C161EA" w:rsidRDefault="00C756D8" w:rsidP="00CD6508">
            <w:pPr>
              <w:pStyle w:val="af"/>
              <w:ind w:left="0" w:firstLine="426"/>
              <w:jc w:val="both"/>
            </w:pPr>
            <w:r w:rsidRPr="00C161EA">
              <w:rPr>
                <w:b/>
              </w:rPr>
              <w:t>Программа развития факультета</w:t>
            </w:r>
            <w:r w:rsidRPr="00C161EA">
              <w:t xml:space="preserve"> подготовлена исходя из текущего состояния в целях обеспечения устойчивого поступательного р</w:t>
            </w:r>
            <w:r w:rsidR="00A8416C">
              <w:t>азвития на период с 2025 по 2029</w:t>
            </w:r>
            <w:r w:rsidRPr="00C161EA">
              <w:t xml:space="preserve"> гг.</w:t>
            </w:r>
          </w:p>
          <w:p w:rsidR="00C756D8" w:rsidRPr="00C161EA" w:rsidRDefault="00C756D8" w:rsidP="006A45C0">
            <w:pPr>
              <w:spacing w:after="0" w:line="240" w:lineRule="auto"/>
              <w:ind w:firstLine="426"/>
              <w:jc w:val="both"/>
              <w:rPr>
                <w:rFonts w:ascii="Times New Roman" w:hAnsi="Times New Roman"/>
                <w:sz w:val="24"/>
                <w:szCs w:val="24"/>
              </w:rPr>
            </w:pPr>
            <w:r w:rsidRPr="00C161EA">
              <w:rPr>
                <w:rFonts w:ascii="Times New Roman" w:hAnsi="Times New Roman"/>
                <w:sz w:val="24"/>
                <w:szCs w:val="24"/>
              </w:rPr>
              <w:t xml:space="preserve">Успешность практической реализации Программы развития во многом будет зависеть от поступающих вызовов и изменений в государственной образовательной политике, в степени </w:t>
            </w:r>
            <w:proofErr w:type="spellStart"/>
            <w:r w:rsidRPr="00C161EA">
              <w:rPr>
                <w:rFonts w:ascii="Times New Roman" w:hAnsi="Times New Roman"/>
                <w:sz w:val="24"/>
                <w:szCs w:val="24"/>
              </w:rPr>
              <w:t>модернизационных</w:t>
            </w:r>
            <w:proofErr w:type="spellEnd"/>
            <w:r w:rsidRPr="00C161EA">
              <w:rPr>
                <w:rFonts w:ascii="Times New Roman" w:hAnsi="Times New Roman"/>
                <w:sz w:val="24"/>
                <w:szCs w:val="24"/>
              </w:rPr>
              <w:t xml:space="preserve"> процессов, социально-экономической ситуации. Требуется непременное участие научно-педагогических работников, сотрудников и студентов факультета в выполнении программных мероприятий. </w:t>
            </w:r>
          </w:p>
          <w:p w:rsidR="00C756D8" w:rsidRPr="00C161EA" w:rsidRDefault="00C756D8" w:rsidP="00D65C16">
            <w:pPr>
              <w:rPr>
                <w:rFonts w:ascii="Times New Roman" w:hAnsi="Times New Roman"/>
                <w:sz w:val="24"/>
                <w:szCs w:val="24"/>
              </w:rPr>
            </w:pPr>
          </w:p>
          <w:p w:rsidR="00C756D8" w:rsidRPr="00C161EA" w:rsidRDefault="00C756D8" w:rsidP="000B305E">
            <w:pPr>
              <w:rPr>
                <w:rFonts w:ascii="Times New Roman" w:hAnsi="Times New Roman"/>
                <w:b/>
                <w:sz w:val="24"/>
                <w:szCs w:val="24"/>
              </w:rPr>
            </w:pPr>
            <w:r w:rsidRPr="00C161EA">
              <w:rPr>
                <w:rFonts w:ascii="Times New Roman" w:hAnsi="Times New Roman"/>
                <w:b/>
                <w:sz w:val="24"/>
                <w:szCs w:val="24"/>
              </w:rPr>
              <w:t>Раздел 2. Стратегия развития факультета</w:t>
            </w:r>
          </w:p>
          <w:p w:rsidR="00C756D8" w:rsidRPr="00C161EA" w:rsidRDefault="00C756D8" w:rsidP="00E8328D">
            <w:pPr>
              <w:spacing w:after="0" w:line="240" w:lineRule="auto"/>
              <w:ind w:firstLine="709"/>
              <w:jc w:val="both"/>
              <w:rPr>
                <w:rFonts w:ascii="Times New Roman" w:hAnsi="Times New Roman"/>
                <w:color w:val="000000" w:themeColor="text1"/>
                <w:sz w:val="24"/>
                <w:szCs w:val="24"/>
              </w:rPr>
            </w:pPr>
            <w:r w:rsidRPr="00C161EA">
              <w:rPr>
                <w:rFonts w:ascii="Times New Roman" w:eastAsia="Times New Roman" w:hAnsi="Times New Roman"/>
                <w:noProof/>
                <w:sz w:val="24"/>
                <w:szCs w:val="24"/>
              </w:rPr>
              <w:t xml:space="preserve">Факультет. как структурное подразделение университета, считает своей </w:t>
            </w:r>
            <w:r w:rsidRPr="00C161EA">
              <w:rPr>
                <w:rFonts w:ascii="Times New Roman" w:eastAsia="Times New Roman" w:hAnsi="Times New Roman"/>
                <w:noProof/>
                <w:sz w:val="24"/>
                <w:szCs w:val="24"/>
              </w:rPr>
              <w:lastRenderedPageBreak/>
              <w:t xml:space="preserve">основной </w:t>
            </w:r>
            <w:r w:rsidRPr="00C161EA">
              <w:rPr>
                <w:rFonts w:ascii="Times New Roman" w:eastAsia="Times New Roman" w:hAnsi="Times New Roman"/>
                <w:i/>
                <w:noProof/>
                <w:sz w:val="24"/>
                <w:szCs w:val="24"/>
              </w:rPr>
              <w:t xml:space="preserve">миссией </w:t>
            </w:r>
            <w:r w:rsidRPr="00C161EA">
              <w:rPr>
                <w:rFonts w:ascii="Times New Roman" w:eastAsia="Times New Roman" w:hAnsi="Times New Roman"/>
                <w:noProof/>
                <w:sz w:val="24"/>
                <w:szCs w:val="24"/>
              </w:rPr>
              <w:t>подготовку квалифицированных специалистов, способных на высоком профессиональном уровне осуществлять</w:t>
            </w:r>
            <w:r w:rsidRPr="00C161EA">
              <w:rPr>
                <w:rFonts w:ascii="Times New Roman" w:eastAsia="Times New Roman" w:hAnsi="Times New Roman"/>
                <w:i/>
                <w:noProof/>
                <w:sz w:val="24"/>
                <w:szCs w:val="24"/>
              </w:rPr>
              <w:t xml:space="preserve"> </w:t>
            </w:r>
            <w:r w:rsidRPr="00C161EA">
              <w:rPr>
                <w:rFonts w:ascii="Times New Roman" w:eastAsia="Times New Roman" w:hAnsi="Times New Roman"/>
                <w:noProof/>
                <w:sz w:val="24"/>
                <w:szCs w:val="24"/>
              </w:rPr>
              <w:t xml:space="preserve">образовательную, художественно-просветительскую и инновационную деятельность в области музыкального и художественно-эстетического образования. </w:t>
            </w:r>
            <w:proofErr w:type="gramStart"/>
            <w:r w:rsidRPr="00C161EA">
              <w:rPr>
                <w:rFonts w:ascii="Times New Roman" w:eastAsia="Times New Roman" w:hAnsi="Times New Roman"/>
                <w:noProof/>
                <w:sz w:val="24"/>
                <w:szCs w:val="24"/>
              </w:rPr>
              <w:t xml:space="preserve">Такая позиция </w:t>
            </w:r>
            <w:r w:rsidRPr="00C161EA">
              <w:rPr>
                <w:rFonts w:ascii="Times New Roman" w:hAnsi="Times New Roman"/>
                <w:color w:val="000000" w:themeColor="text1"/>
                <w:sz w:val="24"/>
                <w:szCs w:val="24"/>
              </w:rPr>
              <w:t>основывается на национальных целях и стратегических задачах развития Российской Федерации, которые определенны в указах Президента Российской Федерации от 21 июля 2020 г. № 474 "О национальных целях развития Российской Федерации на период до 2030 года", а также в посланиях Президента Российской Федерации Федеральному Собранию Российской Федерации.</w:t>
            </w:r>
            <w:proofErr w:type="gramEnd"/>
          </w:p>
          <w:p w:rsidR="00CB3CC4" w:rsidRPr="00C161EA" w:rsidRDefault="00C756D8" w:rsidP="00CB3CC4">
            <w:pPr>
              <w:spacing w:after="0" w:line="240" w:lineRule="auto"/>
              <w:ind w:firstLine="709"/>
              <w:jc w:val="both"/>
              <w:rPr>
                <w:rFonts w:ascii="Times New Roman" w:hAnsi="Times New Roman"/>
                <w:color w:val="000000" w:themeColor="text1"/>
                <w:sz w:val="24"/>
                <w:szCs w:val="24"/>
              </w:rPr>
            </w:pPr>
            <w:r w:rsidRPr="00C161EA">
              <w:rPr>
                <w:rFonts w:ascii="Times New Roman" w:hAnsi="Times New Roman"/>
                <w:color w:val="000000" w:themeColor="text1"/>
                <w:sz w:val="24"/>
                <w:szCs w:val="24"/>
              </w:rPr>
              <w:t>В соответствии со своей миссией факультет стремится вносить максимально возможный вклад в обеспечение:</w:t>
            </w:r>
          </w:p>
          <w:p w:rsidR="00C756D8" w:rsidRPr="00C161EA" w:rsidRDefault="00C756D8" w:rsidP="00876697">
            <w:pPr>
              <w:pStyle w:val="af"/>
              <w:numPr>
                <w:ilvl w:val="0"/>
                <w:numId w:val="1"/>
              </w:numPr>
              <w:jc w:val="both"/>
              <w:rPr>
                <w:rFonts w:eastAsia="Calibri"/>
                <w:color w:val="000000" w:themeColor="text1"/>
              </w:rPr>
            </w:pPr>
            <w:r w:rsidRPr="00C161EA">
              <w:rPr>
                <w:rFonts w:eastAsia="Calibri"/>
                <w:color w:val="000000" w:themeColor="text1"/>
              </w:rPr>
              <w:t>высокой конкурентоспособности музыкально-педагогического и художественно-эстетического образования</w:t>
            </w:r>
          </w:p>
          <w:p w:rsidR="00C756D8" w:rsidRPr="00C161EA" w:rsidRDefault="00C756D8" w:rsidP="00876697">
            <w:pPr>
              <w:pStyle w:val="af"/>
              <w:numPr>
                <w:ilvl w:val="0"/>
                <w:numId w:val="1"/>
              </w:numPr>
              <w:jc w:val="both"/>
              <w:rPr>
                <w:rFonts w:eastAsia="Calibri"/>
                <w:color w:val="000000" w:themeColor="text1"/>
              </w:rPr>
            </w:pPr>
            <w:r w:rsidRPr="00C161EA">
              <w:rPr>
                <w:rFonts w:eastAsia="Calibri"/>
                <w:color w:val="000000" w:themeColor="text1"/>
              </w:rPr>
              <w:t>развития социокультурной среды города и края</w:t>
            </w:r>
          </w:p>
          <w:p w:rsidR="00C756D8" w:rsidRPr="00C161EA" w:rsidRDefault="00C756D8" w:rsidP="00876697">
            <w:pPr>
              <w:pStyle w:val="af"/>
              <w:numPr>
                <w:ilvl w:val="0"/>
                <w:numId w:val="1"/>
              </w:numPr>
              <w:jc w:val="both"/>
              <w:rPr>
                <w:rFonts w:eastAsia="Calibri"/>
                <w:color w:val="000000" w:themeColor="text1"/>
              </w:rPr>
            </w:pPr>
            <w:r w:rsidRPr="00C161EA">
              <w:rPr>
                <w:rFonts w:eastAsia="Calibri"/>
                <w:color w:val="000000" w:themeColor="text1"/>
              </w:rPr>
              <w:t>повышения уровня культурных и духовных потребностей детей и молодежи</w:t>
            </w:r>
          </w:p>
          <w:p w:rsidR="00C756D8" w:rsidRPr="00C161EA" w:rsidRDefault="00C756D8" w:rsidP="00876697">
            <w:pPr>
              <w:pStyle w:val="af"/>
              <w:numPr>
                <w:ilvl w:val="0"/>
                <w:numId w:val="1"/>
              </w:numPr>
              <w:jc w:val="both"/>
              <w:rPr>
                <w:rFonts w:eastAsia="Calibri"/>
                <w:color w:val="000000" w:themeColor="text1"/>
              </w:rPr>
            </w:pPr>
            <w:r w:rsidRPr="00C161EA">
              <w:rPr>
                <w:rFonts w:eastAsia="Calibri"/>
                <w:color w:val="000000" w:themeColor="text1"/>
              </w:rPr>
              <w:t>развития сетевых форм взаимодействия с образовательными организациями;</w:t>
            </w:r>
          </w:p>
          <w:p w:rsidR="00C756D8" w:rsidRPr="00C161EA" w:rsidRDefault="00C756D8" w:rsidP="00876697">
            <w:pPr>
              <w:pStyle w:val="af"/>
              <w:numPr>
                <w:ilvl w:val="0"/>
                <w:numId w:val="1"/>
              </w:numPr>
              <w:jc w:val="both"/>
              <w:rPr>
                <w:rFonts w:eastAsia="Calibri"/>
                <w:color w:val="000000" w:themeColor="text1"/>
              </w:rPr>
            </w:pPr>
            <w:r w:rsidRPr="00C161EA">
              <w:rPr>
                <w:rFonts w:eastAsia="Calibri"/>
                <w:color w:val="000000" w:themeColor="text1"/>
              </w:rPr>
              <w:t>развитие международного сотрудничества и взаимодействия путем укрепления связей в научном сообществе и межкультурного обмена</w:t>
            </w:r>
          </w:p>
          <w:p w:rsidR="00C756D8" w:rsidRPr="00C161EA" w:rsidRDefault="00C756D8" w:rsidP="00E8328D">
            <w:pPr>
              <w:spacing w:after="0" w:line="240" w:lineRule="auto"/>
              <w:ind w:firstLine="709"/>
              <w:jc w:val="both"/>
              <w:rPr>
                <w:rFonts w:ascii="Times New Roman" w:hAnsi="Times New Roman"/>
                <w:color w:val="000000" w:themeColor="text1"/>
                <w:sz w:val="24"/>
                <w:szCs w:val="24"/>
              </w:rPr>
            </w:pPr>
          </w:p>
          <w:p w:rsidR="00C756D8" w:rsidRPr="00C161EA" w:rsidRDefault="00C756D8" w:rsidP="00A452A5">
            <w:pPr>
              <w:pStyle w:val="af"/>
              <w:ind w:left="0" w:firstLine="709"/>
              <w:jc w:val="both"/>
            </w:pPr>
            <w:r w:rsidRPr="00C161EA">
              <w:rPr>
                <w:b/>
                <w:noProof/>
              </w:rPr>
              <w:t>Стратегическая цель</w:t>
            </w:r>
            <w:r w:rsidRPr="00C161EA">
              <w:rPr>
                <w:noProof/>
              </w:rPr>
              <w:t xml:space="preserve"> развития факультета – выстраивание современного образовательного пространства, </w:t>
            </w:r>
            <w:r w:rsidRPr="00C161EA">
              <w:t xml:space="preserve">обеспечивающего потребности системы образования в квалифицированных кадрах, внедряющего в свою деятельность и социально-экономическое пространство </w:t>
            </w:r>
            <w:proofErr w:type="gramStart"/>
            <w:r w:rsidRPr="00C161EA">
              <w:t>региона</w:t>
            </w:r>
            <w:proofErr w:type="gramEnd"/>
            <w:r w:rsidRPr="00C161EA">
              <w:t xml:space="preserve"> передовые научно-исследовательские разработки в области музыкально-образовательной и художественно-эстетической практики, развивающего воспитательные технологии, способного взаимодействовать с ведущими образовательными организациями, инновационными структурами и заинтересованными партнерами.</w:t>
            </w:r>
          </w:p>
          <w:p w:rsidR="00C756D8" w:rsidRPr="00C161EA" w:rsidRDefault="00C756D8" w:rsidP="00A452A5">
            <w:pPr>
              <w:pStyle w:val="af"/>
              <w:ind w:left="0" w:firstLine="709"/>
              <w:jc w:val="both"/>
            </w:pPr>
          </w:p>
          <w:p w:rsidR="00C756D8" w:rsidRPr="00C161EA" w:rsidRDefault="00C756D8" w:rsidP="00E46B5F">
            <w:pPr>
              <w:jc w:val="center"/>
              <w:rPr>
                <w:rFonts w:ascii="Times New Roman" w:eastAsia="Times New Roman" w:hAnsi="Times New Roman"/>
                <w:b/>
                <w:noProof/>
                <w:sz w:val="24"/>
                <w:szCs w:val="24"/>
              </w:rPr>
            </w:pPr>
            <w:r w:rsidRPr="00C161EA">
              <w:rPr>
                <w:rFonts w:ascii="Times New Roman" w:eastAsia="Times New Roman" w:hAnsi="Times New Roman"/>
                <w:b/>
                <w:noProof/>
                <w:sz w:val="24"/>
                <w:szCs w:val="24"/>
              </w:rPr>
              <w:t>Целевая модель и ключевые задачи развития факультета</w:t>
            </w:r>
          </w:p>
          <w:p w:rsidR="00C756D8" w:rsidRPr="00C161EA" w:rsidRDefault="00C756D8" w:rsidP="00D96A43">
            <w:pPr>
              <w:ind w:firstLine="709"/>
              <w:jc w:val="both"/>
              <w:rPr>
                <w:rFonts w:ascii="Times New Roman" w:eastAsia="Times New Roman" w:hAnsi="Times New Roman"/>
                <w:b/>
                <w:noProof/>
                <w:sz w:val="24"/>
                <w:szCs w:val="24"/>
              </w:rPr>
            </w:pPr>
            <w:r w:rsidRPr="00C161EA">
              <w:rPr>
                <w:rFonts w:ascii="Times New Roman" w:eastAsia="Times New Roman" w:hAnsi="Times New Roman"/>
                <w:b/>
                <w:noProof/>
                <w:sz w:val="24"/>
                <w:szCs w:val="24"/>
              </w:rPr>
              <w:t xml:space="preserve">Целевая модель факультета – </w:t>
            </w:r>
            <w:r w:rsidRPr="00C161EA">
              <w:rPr>
                <w:rFonts w:ascii="Times New Roman" w:eastAsia="Times New Roman" w:hAnsi="Times New Roman"/>
                <w:b/>
                <w:bCs/>
                <w:sz w:val="24"/>
                <w:szCs w:val="24"/>
              </w:rPr>
              <w:t>научно-образовательный центр творческого развития человеческого капитала</w:t>
            </w:r>
            <w:r w:rsidRPr="00C161EA">
              <w:rPr>
                <w:rFonts w:ascii="Times New Roman" w:eastAsia="Times New Roman" w:hAnsi="Times New Roman"/>
                <w:sz w:val="24"/>
                <w:szCs w:val="24"/>
              </w:rPr>
              <w:t>, обеспечивающий проведение стратегических социально-гуманитарных исследований, динамичную трансформацию и внедрение образовательных моделей, воспитательных систем и технологий работы с детьми и молодежью в России и за рубежом.</w:t>
            </w:r>
          </w:p>
          <w:p w:rsidR="00C756D8" w:rsidRPr="00C161EA" w:rsidRDefault="00C756D8" w:rsidP="00E46B5F">
            <w:pPr>
              <w:ind w:firstLine="709"/>
              <w:jc w:val="both"/>
              <w:rPr>
                <w:rFonts w:ascii="Times New Roman" w:eastAsia="Times New Roman" w:hAnsi="Times New Roman"/>
                <w:noProof/>
                <w:sz w:val="24"/>
                <w:szCs w:val="24"/>
              </w:rPr>
            </w:pPr>
            <w:r w:rsidRPr="00C161EA">
              <w:rPr>
                <w:rFonts w:ascii="Times New Roman" w:eastAsia="Times New Roman" w:hAnsi="Times New Roman"/>
                <w:noProof/>
                <w:sz w:val="24"/>
                <w:szCs w:val="24"/>
              </w:rPr>
              <w:t>Наиболее актуальными на данный момент для факультета являются следующие характеристики целевой модели:</w:t>
            </w:r>
          </w:p>
          <w:p w:rsidR="00C756D8" w:rsidRPr="00C161EA" w:rsidRDefault="00C756D8" w:rsidP="00876697">
            <w:pPr>
              <w:pStyle w:val="af"/>
              <w:numPr>
                <w:ilvl w:val="0"/>
                <w:numId w:val="1"/>
              </w:numPr>
              <w:rPr>
                <w:noProof/>
              </w:rPr>
            </w:pPr>
            <w:r w:rsidRPr="00C161EA">
              <w:t xml:space="preserve">высокое качество </w:t>
            </w:r>
            <w:r w:rsidRPr="00C161EA">
              <w:rPr>
                <w:bCs/>
              </w:rPr>
              <w:t>подготовки и повышения квалификации специалистов</w:t>
            </w:r>
          </w:p>
          <w:p w:rsidR="00C756D8" w:rsidRPr="00C161EA" w:rsidRDefault="00C756D8" w:rsidP="00876697">
            <w:pPr>
              <w:pStyle w:val="af"/>
              <w:numPr>
                <w:ilvl w:val="0"/>
                <w:numId w:val="1"/>
              </w:numPr>
              <w:rPr>
                <w:noProof/>
              </w:rPr>
            </w:pPr>
            <w:r w:rsidRPr="00C161EA">
              <w:rPr>
                <w:bCs/>
              </w:rPr>
              <w:t>развитие научно-образовательной партнерской сети в России и за рубежом</w:t>
            </w:r>
            <w:r w:rsidRPr="00C161EA">
              <w:t xml:space="preserve">, позволяющей достигать стратегические показатели развития интегральных характеристик человеческого капитала </w:t>
            </w:r>
          </w:p>
          <w:p w:rsidR="00C756D8" w:rsidRPr="00C161EA" w:rsidRDefault="00C756D8" w:rsidP="00876697">
            <w:pPr>
              <w:pStyle w:val="af"/>
              <w:numPr>
                <w:ilvl w:val="0"/>
                <w:numId w:val="1"/>
              </w:numPr>
              <w:rPr>
                <w:noProof/>
              </w:rPr>
            </w:pPr>
            <w:r w:rsidRPr="00C161EA">
              <w:rPr>
                <w:bCs/>
              </w:rPr>
              <w:t>создание среды воспитания и молодежной политики</w:t>
            </w:r>
            <w:r w:rsidRPr="00C161EA">
              <w:t xml:space="preserve"> как основы </w:t>
            </w:r>
            <w:r w:rsidRPr="00C161EA">
              <w:lastRenderedPageBreak/>
              <w:t>укрепления социокультурной идентичности и традиционных духовно-нравственных ценностей детей и молодежи в России и за рубежом</w:t>
            </w:r>
          </w:p>
          <w:p w:rsidR="00C756D8" w:rsidRPr="00C161EA" w:rsidRDefault="00C756D8" w:rsidP="002F1FC6">
            <w:pPr>
              <w:pStyle w:val="af"/>
            </w:pPr>
          </w:p>
          <w:p w:rsidR="00C756D8" w:rsidRPr="00C161EA" w:rsidRDefault="00C756D8" w:rsidP="0001313A">
            <w:pPr>
              <w:pStyle w:val="af"/>
              <w:ind w:left="0" w:firstLine="709"/>
              <w:jc w:val="both"/>
            </w:pPr>
            <w:r w:rsidRPr="00C161EA">
              <w:t xml:space="preserve">Реализация целевой модели развития обеспечивается </w:t>
            </w:r>
            <w:r w:rsidRPr="00C161EA">
              <w:rPr>
                <w:b/>
                <w:bCs/>
              </w:rPr>
              <w:t>решением следующих задач</w:t>
            </w:r>
            <w:r w:rsidRPr="00C161EA">
              <w:t>:</w:t>
            </w:r>
          </w:p>
          <w:p w:rsidR="00C756D8" w:rsidRPr="00C161EA" w:rsidRDefault="00C756D8" w:rsidP="00876697">
            <w:pPr>
              <w:pStyle w:val="af"/>
              <w:numPr>
                <w:ilvl w:val="0"/>
                <w:numId w:val="10"/>
              </w:numPr>
              <w:ind w:left="142" w:firstLine="0"/>
              <w:jc w:val="both"/>
              <w:rPr>
                <w:noProof/>
              </w:rPr>
            </w:pPr>
            <w:r w:rsidRPr="00C161EA">
              <w:rPr>
                <w:i/>
                <w:iCs/>
              </w:rPr>
              <w:t>Обеспечение конкурентоспособного качества университетского музыкально-педагогического и художественно-эстетического образования всех уровней на основе внедрения единых подходов к базовой, предметной и методической подготовке, а также индивидуализации профессионально-образовательной траектории через развитие и взаимодействие с образовательными партнерами</w:t>
            </w:r>
          </w:p>
          <w:p w:rsidR="00C756D8" w:rsidRPr="00C161EA" w:rsidRDefault="00C756D8" w:rsidP="00876697">
            <w:pPr>
              <w:pStyle w:val="af"/>
              <w:numPr>
                <w:ilvl w:val="0"/>
                <w:numId w:val="1"/>
              </w:numPr>
              <w:jc w:val="both"/>
              <w:rPr>
                <w:noProof/>
              </w:rPr>
            </w:pPr>
            <w:r w:rsidRPr="00C161EA">
              <w:t>обеспечение быстрой адаптации реализуемых образовательных программ (исходя из модернизации современного образовательного процесса, требований нормативных документов и запросов работодателей);</w:t>
            </w:r>
          </w:p>
          <w:p w:rsidR="00C756D8" w:rsidRPr="00C161EA" w:rsidRDefault="00C756D8" w:rsidP="00876697">
            <w:pPr>
              <w:pStyle w:val="af"/>
              <w:numPr>
                <w:ilvl w:val="0"/>
                <w:numId w:val="1"/>
              </w:numPr>
              <w:jc w:val="both"/>
              <w:rPr>
                <w:noProof/>
              </w:rPr>
            </w:pPr>
            <w:r w:rsidRPr="00C161EA">
              <w:t>внедрение механизмов вариативности профессионально-образовательных траекторий обучающихся (проектирование вариативных образовательных программ, дающих возможность выбора дополнительной специализации);</w:t>
            </w:r>
          </w:p>
          <w:p w:rsidR="00C756D8" w:rsidRPr="00C161EA" w:rsidRDefault="00C756D8" w:rsidP="00876697">
            <w:pPr>
              <w:pStyle w:val="af"/>
              <w:numPr>
                <w:ilvl w:val="0"/>
                <w:numId w:val="1"/>
              </w:numPr>
              <w:jc w:val="both"/>
              <w:rPr>
                <w:noProof/>
              </w:rPr>
            </w:pPr>
            <w:r w:rsidRPr="00C161EA">
              <w:t xml:space="preserve">обеспечение практической направленности образовательной деятельности (участие профильных базовых организаций, сетевых партнеров в  реализации </w:t>
            </w:r>
            <w:proofErr w:type="spellStart"/>
            <w:r w:rsidRPr="00C161EA">
              <w:t>компетентностно</w:t>
            </w:r>
            <w:proofErr w:type="spellEnd"/>
            <w:r w:rsidRPr="00C161EA">
              <w:t>-ориентированных практик);</w:t>
            </w:r>
          </w:p>
          <w:p w:rsidR="00C756D8" w:rsidRPr="00C161EA" w:rsidRDefault="00C756D8" w:rsidP="00876697">
            <w:pPr>
              <w:pStyle w:val="af"/>
              <w:numPr>
                <w:ilvl w:val="0"/>
                <w:numId w:val="1"/>
              </w:numPr>
              <w:jc w:val="both"/>
              <w:rPr>
                <w:noProof/>
              </w:rPr>
            </w:pPr>
            <w:r w:rsidRPr="00C161EA">
              <w:t>создание системы с</w:t>
            </w:r>
            <w:r w:rsidRPr="00C161EA">
              <w:rPr>
                <w:rFonts w:eastAsia="Calibri"/>
                <w:color w:val="000000" w:themeColor="text1"/>
              </w:rPr>
              <w:t>одействия трудоустройству, профессионального сопровождения и закрепления в профессии выпускников через усиление взаимодействия с ключевыми партнерами, в том числе путем привлечения представителей работодателей (заказчиков) для заключения договоров о целевом обучении, участия в процедурах профессионального (демонстрационного) экзамена, реализации программ наставничества;</w:t>
            </w:r>
          </w:p>
          <w:p w:rsidR="00C756D8" w:rsidRPr="00C161EA" w:rsidRDefault="00C756D8" w:rsidP="00876697">
            <w:pPr>
              <w:pStyle w:val="af"/>
              <w:numPr>
                <w:ilvl w:val="0"/>
                <w:numId w:val="1"/>
              </w:numPr>
              <w:jc w:val="both"/>
              <w:rPr>
                <w:noProof/>
              </w:rPr>
            </w:pPr>
            <w:r w:rsidRPr="00C161EA">
              <w:t xml:space="preserve">развития системы дополнительного образования учащихся, сопровождения профильного обучения школьников 10-11 классов, организации олимпиад и конкурсов, в том числе </w:t>
            </w:r>
            <w:r w:rsidR="00EC0165">
              <w:t>художественно-эстет</w:t>
            </w:r>
            <w:r w:rsidRPr="00C161EA">
              <w:t>ической направленности;</w:t>
            </w:r>
          </w:p>
          <w:p w:rsidR="00C756D8" w:rsidRPr="00C161EA" w:rsidRDefault="00C756D8" w:rsidP="00876697">
            <w:pPr>
              <w:pStyle w:val="af"/>
              <w:numPr>
                <w:ilvl w:val="0"/>
                <w:numId w:val="1"/>
              </w:numPr>
              <w:jc w:val="both"/>
              <w:rPr>
                <w:noProof/>
              </w:rPr>
            </w:pPr>
            <w:r w:rsidRPr="00C161EA">
              <w:rPr>
                <w:noProof/>
              </w:rPr>
              <w:t>создание условий для реализации непрерывного профессионального образования: формирование конкурентоспособного пакета дополнительных профессиональных программ, их активное продвижение в музыкально-педагогичекой среде города и края.</w:t>
            </w:r>
          </w:p>
          <w:p w:rsidR="00C756D8" w:rsidRPr="00C161EA" w:rsidRDefault="0015796C" w:rsidP="0015796C">
            <w:pPr>
              <w:pStyle w:val="af"/>
              <w:ind w:left="142"/>
              <w:jc w:val="both"/>
              <w:rPr>
                <w:noProof/>
              </w:rPr>
            </w:pPr>
            <w:r>
              <w:rPr>
                <w:i/>
                <w:iCs/>
              </w:rPr>
              <w:t xml:space="preserve">2. </w:t>
            </w:r>
            <w:r w:rsidR="00C756D8" w:rsidRPr="00C161EA">
              <w:rPr>
                <w:i/>
                <w:iCs/>
              </w:rPr>
              <w:t>Увеличение объема и качества научно-исследовательской и инновационной деятельности</w:t>
            </w:r>
          </w:p>
          <w:p w:rsidR="00C756D8" w:rsidRPr="00C161EA" w:rsidRDefault="00C756D8" w:rsidP="00876697">
            <w:pPr>
              <w:pStyle w:val="af"/>
              <w:numPr>
                <w:ilvl w:val="0"/>
                <w:numId w:val="1"/>
              </w:numPr>
              <w:jc w:val="both"/>
              <w:rPr>
                <w:noProof/>
              </w:rPr>
            </w:pPr>
            <w:r w:rsidRPr="00C161EA">
              <w:rPr>
                <w:noProof/>
              </w:rPr>
              <w:t>развитие фундаментальных и прикладных научных исследований, расширение практики их презентации на российском и международном уровнях;</w:t>
            </w:r>
          </w:p>
          <w:p w:rsidR="00C756D8" w:rsidRPr="00C161EA" w:rsidRDefault="00C756D8" w:rsidP="00876697">
            <w:pPr>
              <w:pStyle w:val="af"/>
              <w:numPr>
                <w:ilvl w:val="0"/>
                <w:numId w:val="1"/>
              </w:numPr>
              <w:jc w:val="both"/>
              <w:rPr>
                <w:noProof/>
              </w:rPr>
            </w:pPr>
            <w:r w:rsidRPr="00C161EA">
              <w:rPr>
                <w:noProof/>
              </w:rPr>
              <w:t xml:space="preserve">осуществление коллективных и индивидуальных исследовательских проектов в рамках актуальной для факультета </w:t>
            </w:r>
            <w:r w:rsidRPr="00C161EA">
              <w:rPr>
                <w:noProof/>
              </w:rPr>
              <w:lastRenderedPageBreak/>
              <w:t>тематики;</w:t>
            </w:r>
          </w:p>
          <w:p w:rsidR="00C756D8" w:rsidRPr="00C161EA" w:rsidRDefault="0086107C" w:rsidP="00876697">
            <w:pPr>
              <w:pStyle w:val="af"/>
              <w:numPr>
                <w:ilvl w:val="0"/>
                <w:numId w:val="1"/>
              </w:numPr>
              <w:jc w:val="both"/>
              <w:rPr>
                <w:noProof/>
              </w:rPr>
            </w:pPr>
            <w:r w:rsidRPr="00C161EA">
              <w:rPr>
                <w:noProof/>
              </w:rPr>
              <w:t>внедрение инновационных разра</w:t>
            </w:r>
            <w:r w:rsidR="00C756D8" w:rsidRPr="00C161EA">
              <w:rPr>
                <w:noProof/>
              </w:rPr>
              <w:t>боток, результатов научной и образовательной деятельности в образовательную практику.</w:t>
            </w:r>
          </w:p>
          <w:p w:rsidR="00C756D8" w:rsidRPr="00C161EA" w:rsidRDefault="0015796C" w:rsidP="0015796C">
            <w:pPr>
              <w:pStyle w:val="af"/>
              <w:ind w:left="142"/>
              <w:jc w:val="both"/>
              <w:rPr>
                <w:noProof/>
              </w:rPr>
            </w:pPr>
            <w:r>
              <w:rPr>
                <w:i/>
                <w:iCs/>
              </w:rPr>
              <w:t>3.</w:t>
            </w:r>
            <w:r w:rsidR="00C756D8" w:rsidRPr="00C161EA">
              <w:rPr>
                <w:i/>
                <w:iCs/>
              </w:rPr>
              <w:t xml:space="preserve">Усиление </w:t>
            </w:r>
            <w:proofErr w:type="spellStart"/>
            <w:r w:rsidR="00C756D8" w:rsidRPr="00C161EA">
              <w:rPr>
                <w:i/>
                <w:iCs/>
              </w:rPr>
              <w:t>центрообразующей</w:t>
            </w:r>
            <w:proofErr w:type="spellEnd"/>
            <w:r w:rsidR="00C756D8" w:rsidRPr="00C161EA">
              <w:rPr>
                <w:i/>
                <w:iCs/>
              </w:rPr>
              <w:t xml:space="preserve"> экспертной, методической, информационной, профессиональной роли факультета в региональной системе воспитания, процессах развития человеческого, социального и культурного потенциала региона, процессах повышения социальной значимости музыкально-педагогических профессий</w:t>
            </w:r>
          </w:p>
          <w:p w:rsidR="00C756D8" w:rsidRPr="00C161EA" w:rsidRDefault="00C756D8" w:rsidP="00876697">
            <w:pPr>
              <w:pStyle w:val="af"/>
              <w:numPr>
                <w:ilvl w:val="0"/>
                <w:numId w:val="1"/>
              </w:numPr>
              <w:jc w:val="both"/>
              <w:rPr>
                <w:noProof/>
              </w:rPr>
            </w:pPr>
            <w:r w:rsidRPr="00C161EA">
              <w:t>увеличение доли образовательных, воспитательных и культурно-просветительских проектов на территории Пермского края;</w:t>
            </w:r>
          </w:p>
          <w:p w:rsidR="00C756D8" w:rsidRPr="00C161EA" w:rsidRDefault="00C756D8" w:rsidP="00876697">
            <w:pPr>
              <w:pStyle w:val="af"/>
              <w:numPr>
                <w:ilvl w:val="0"/>
                <w:numId w:val="1"/>
              </w:numPr>
              <w:jc w:val="both"/>
              <w:rPr>
                <w:noProof/>
              </w:rPr>
            </w:pPr>
            <w:r w:rsidRPr="00C161EA">
              <w:t>реализация программы просветительских мероприятий, направленных на повышение авторитета и престижности музыкально-педагогических профессий среди широких слоев населения, формирование гражданской позиции, приобщения к культурно-историческим и национальным духовно-нравственным ценностям;</w:t>
            </w:r>
          </w:p>
          <w:p w:rsidR="00C756D8" w:rsidRPr="00C161EA" w:rsidRDefault="00C756D8" w:rsidP="00876697">
            <w:pPr>
              <w:pStyle w:val="af"/>
              <w:numPr>
                <w:ilvl w:val="0"/>
                <w:numId w:val="11"/>
              </w:numPr>
              <w:ind w:left="142" w:firstLine="0"/>
              <w:jc w:val="both"/>
              <w:rPr>
                <w:noProof/>
              </w:rPr>
            </w:pPr>
            <w:r w:rsidRPr="00C161EA">
              <w:rPr>
                <w:i/>
                <w:iCs/>
              </w:rPr>
              <w:t>Повышение эффективности управления и развития человеческого потенциала</w:t>
            </w:r>
          </w:p>
          <w:p w:rsidR="00C756D8" w:rsidRPr="00C161EA" w:rsidRDefault="00C756D8" w:rsidP="00876697">
            <w:pPr>
              <w:pStyle w:val="af"/>
              <w:numPr>
                <w:ilvl w:val="0"/>
                <w:numId w:val="1"/>
              </w:numPr>
              <w:jc w:val="both"/>
              <w:rPr>
                <w:noProof/>
              </w:rPr>
            </w:pPr>
            <w:r w:rsidRPr="00C161EA">
              <w:t>развитие системы непрерывного профессионального роста научно-педагогических работников, создание условий для наиболее полной самореализации преподавателей и сотрудников;</w:t>
            </w:r>
          </w:p>
          <w:p w:rsidR="00C756D8" w:rsidRPr="00C161EA" w:rsidRDefault="00C756D8" w:rsidP="00876697">
            <w:pPr>
              <w:pStyle w:val="af"/>
              <w:numPr>
                <w:ilvl w:val="0"/>
                <w:numId w:val="1"/>
              </w:numPr>
              <w:jc w:val="both"/>
              <w:rPr>
                <w:noProof/>
              </w:rPr>
            </w:pPr>
            <w:r w:rsidRPr="00C161EA">
              <w:t>создание кадрового резерва из наиболее компетентных и мотивированных выпускников.</w:t>
            </w:r>
          </w:p>
          <w:p w:rsidR="00C756D8" w:rsidRPr="00C161EA" w:rsidRDefault="0015796C" w:rsidP="0015796C">
            <w:pPr>
              <w:pStyle w:val="af"/>
              <w:ind w:left="1571" w:hanging="1429"/>
              <w:jc w:val="both"/>
              <w:rPr>
                <w:noProof/>
              </w:rPr>
            </w:pPr>
            <w:r>
              <w:rPr>
                <w:i/>
                <w:iCs/>
              </w:rPr>
              <w:t xml:space="preserve">5. </w:t>
            </w:r>
            <w:r w:rsidR="00C756D8" w:rsidRPr="00C161EA">
              <w:rPr>
                <w:i/>
                <w:iCs/>
              </w:rPr>
              <w:t>Развитие международного сотрудничества</w:t>
            </w:r>
          </w:p>
          <w:p w:rsidR="00C756D8" w:rsidRPr="00C161EA" w:rsidRDefault="00C756D8" w:rsidP="00876697">
            <w:pPr>
              <w:pStyle w:val="af"/>
              <w:numPr>
                <w:ilvl w:val="0"/>
                <w:numId w:val="1"/>
              </w:numPr>
              <w:jc w:val="both"/>
              <w:rPr>
                <w:noProof/>
              </w:rPr>
            </w:pPr>
            <w:r w:rsidRPr="00C161EA">
              <w:rPr>
                <w:noProof/>
              </w:rPr>
              <w:t>развитие межкультуроного диалога в образовательной, научно-исследовательской, творческой и просветительской деятельности.</w:t>
            </w:r>
          </w:p>
          <w:p w:rsidR="00C756D8" w:rsidRPr="00C161EA" w:rsidRDefault="0015796C" w:rsidP="0015796C">
            <w:pPr>
              <w:pStyle w:val="af"/>
              <w:ind w:left="1571" w:hanging="1429"/>
              <w:jc w:val="both"/>
              <w:rPr>
                <w:i/>
                <w:noProof/>
              </w:rPr>
            </w:pPr>
            <w:r>
              <w:rPr>
                <w:i/>
                <w:noProof/>
              </w:rPr>
              <w:t xml:space="preserve">6. </w:t>
            </w:r>
            <w:r w:rsidR="00C756D8" w:rsidRPr="00C161EA">
              <w:rPr>
                <w:i/>
                <w:noProof/>
              </w:rPr>
              <w:t>Совершенствование материально-технической базы</w:t>
            </w:r>
          </w:p>
          <w:p w:rsidR="00C756D8" w:rsidRPr="00C161EA" w:rsidRDefault="00C756D8" w:rsidP="00876697">
            <w:pPr>
              <w:pStyle w:val="af"/>
              <w:numPr>
                <w:ilvl w:val="0"/>
                <w:numId w:val="1"/>
              </w:numPr>
              <w:jc w:val="both"/>
              <w:rPr>
                <w:noProof/>
              </w:rPr>
            </w:pPr>
            <w:r w:rsidRPr="00C161EA">
              <w:rPr>
                <w:noProof/>
              </w:rPr>
              <w:t>планомерное восстановление и пополнение факультетского парка музыкальных инструментов как необходимой базы осуществления образовательной деятельности в рамках реализуемых образовательных программ.</w:t>
            </w:r>
          </w:p>
          <w:p w:rsidR="00C756D8" w:rsidRPr="00C161EA" w:rsidRDefault="00C756D8" w:rsidP="000B305E">
            <w:pPr>
              <w:rPr>
                <w:rFonts w:ascii="Times New Roman" w:eastAsia="Times New Roman" w:hAnsi="Times New Roman"/>
                <w:noProof/>
                <w:sz w:val="24"/>
                <w:szCs w:val="24"/>
              </w:rPr>
            </w:pPr>
          </w:p>
          <w:p w:rsidR="00C756D8" w:rsidRPr="00C161EA" w:rsidRDefault="00C756D8" w:rsidP="000B305E">
            <w:pPr>
              <w:rPr>
                <w:rFonts w:ascii="Times New Roman" w:eastAsia="Times New Roman" w:hAnsi="Times New Roman"/>
                <w:b/>
                <w:noProof/>
                <w:sz w:val="24"/>
                <w:szCs w:val="24"/>
              </w:rPr>
            </w:pPr>
            <w:r w:rsidRPr="00C161EA">
              <w:rPr>
                <w:rFonts w:ascii="Times New Roman" w:eastAsia="Times New Roman" w:hAnsi="Times New Roman"/>
                <w:b/>
                <w:noProof/>
                <w:sz w:val="24"/>
                <w:szCs w:val="24"/>
              </w:rPr>
              <w:t>Раздел 3. Мероприятия по достижению целевой модели развития факультета</w:t>
            </w:r>
          </w:p>
          <w:p w:rsidR="00C756D8" w:rsidRPr="00C161EA" w:rsidRDefault="00751BF4" w:rsidP="004759D4">
            <w:pPr>
              <w:jc w:val="center"/>
              <w:rPr>
                <w:rFonts w:ascii="Times New Roman" w:eastAsia="Times New Roman" w:hAnsi="Times New Roman"/>
                <w:b/>
                <w:noProof/>
                <w:sz w:val="24"/>
                <w:szCs w:val="24"/>
              </w:rPr>
            </w:pPr>
            <w:r w:rsidRPr="00C161EA">
              <w:rPr>
                <w:rFonts w:ascii="Times New Roman" w:eastAsia="Times New Roman" w:hAnsi="Times New Roman"/>
                <w:b/>
                <w:noProof/>
                <w:sz w:val="24"/>
                <w:szCs w:val="24"/>
              </w:rPr>
              <w:t xml:space="preserve">3.1 </w:t>
            </w:r>
            <w:r w:rsidR="00C756D8" w:rsidRPr="00C161EA">
              <w:rPr>
                <w:rFonts w:ascii="Times New Roman" w:eastAsia="Times New Roman" w:hAnsi="Times New Roman"/>
                <w:b/>
                <w:noProof/>
                <w:sz w:val="24"/>
                <w:szCs w:val="24"/>
              </w:rPr>
              <w:t>Образовательная деятельность</w:t>
            </w:r>
          </w:p>
          <w:p w:rsidR="00CB3CC4" w:rsidRPr="00C161EA" w:rsidRDefault="00C43B72" w:rsidP="00C43B72">
            <w:pPr>
              <w:pStyle w:val="af"/>
              <w:ind w:left="0"/>
              <w:jc w:val="both"/>
              <w:rPr>
                <w:b/>
                <w:noProof/>
              </w:rPr>
            </w:pPr>
            <w:r w:rsidRPr="00C161EA">
              <w:rPr>
                <w:b/>
              </w:rPr>
              <w:t xml:space="preserve">3.1.1. </w:t>
            </w:r>
            <w:r w:rsidR="00CB3CC4" w:rsidRPr="00C161EA">
              <w:rPr>
                <w:b/>
              </w:rPr>
              <w:t>Повышение качества приема на ООП факультета на основе привлечения  мотивированных абитуриентов через развитие системы профессионального самоопределения</w:t>
            </w:r>
          </w:p>
          <w:p w:rsidR="00CB3CC4" w:rsidRPr="00C161EA" w:rsidRDefault="00CB3CC4" w:rsidP="00CB3CC4">
            <w:pPr>
              <w:pStyle w:val="af"/>
              <w:ind w:left="851"/>
              <w:jc w:val="both"/>
              <w:rPr>
                <w:b/>
              </w:rPr>
            </w:pPr>
            <w:r w:rsidRPr="00C161EA">
              <w:rPr>
                <w:b/>
              </w:rPr>
              <w:t>Мероприятия:</w:t>
            </w:r>
          </w:p>
          <w:p w:rsidR="00CB3CC4" w:rsidRPr="00C161EA" w:rsidRDefault="00CB3CC4" w:rsidP="00876697">
            <w:pPr>
              <w:pStyle w:val="af"/>
              <w:numPr>
                <w:ilvl w:val="0"/>
                <w:numId w:val="1"/>
              </w:numPr>
              <w:jc w:val="both"/>
              <w:rPr>
                <w:b/>
                <w:noProof/>
              </w:rPr>
            </w:pPr>
            <w:r w:rsidRPr="00C161EA">
              <w:t xml:space="preserve">Организация и сопровождения деятельности </w:t>
            </w:r>
            <w:r w:rsidRPr="00C161EA">
              <w:rPr>
                <w:i/>
              </w:rPr>
              <w:t>профильных психолого-педагогических классов</w:t>
            </w:r>
            <w:r w:rsidR="00814CB6" w:rsidRPr="00C161EA">
              <w:rPr>
                <w:i/>
              </w:rPr>
              <w:t xml:space="preserve"> (Гимназия №3 </w:t>
            </w:r>
            <w:proofErr w:type="spellStart"/>
            <w:r w:rsidR="00814CB6" w:rsidRPr="00C161EA">
              <w:rPr>
                <w:i/>
              </w:rPr>
              <w:t>г</w:t>
            </w:r>
            <w:proofErr w:type="gramStart"/>
            <w:r w:rsidR="00814CB6" w:rsidRPr="00C161EA">
              <w:rPr>
                <w:i/>
              </w:rPr>
              <w:t>.П</w:t>
            </w:r>
            <w:proofErr w:type="gramEnd"/>
            <w:r w:rsidR="00814CB6" w:rsidRPr="00C161EA">
              <w:rPr>
                <w:i/>
              </w:rPr>
              <w:t>ерми</w:t>
            </w:r>
            <w:proofErr w:type="spellEnd"/>
            <w:r w:rsidR="00814CB6" w:rsidRPr="00C161EA">
              <w:rPr>
                <w:i/>
              </w:rPr>
              <w:t>, МАОУ Гимназия г. Нытвы)</w:t>
            </w:r>
          </w:p>
          <w:p w:rsidR="00CB3CC4" w:rsidRPr="00C161EA" w:rsidRDefault="00CB3CC4" w:rsidP="00876697">
            <w:pPr>
              <w:pStyle w:val="af"/>
              <w:numPr>
                <w:ilvl w:val="0"/>
                <w:numId w:val="1"/>
              </w:numPr>
              <w:jc w:val="both"/>
              <w:rPr>
                <w:noProof/>
              </w:rPr>
            </w:pPr>
            <w:proofErr w:type="gramStart"/>
            <w:r w:rsidRPr="00C161EA">
              <w:t xml:space="preserve">Проведение </w:t>
            </w:r>
            <w:r w:rsidRPr="00C161EA">
              <w:rPr>
                <w:i/>
              </w:rPr>
              <w:t>конкурсов и олимпиад</w:t>
            </w:r>
            <w:r w:rsidRPr="00C161EA">
              <w:t>, обеспечивающих получение дополнительных баллов к ЕГЭ при поступлении в ПГГПУ (</w:t>
            </w:r>
            <w:r w:rsidRPr="00C161EA">
              <w:rPr>
                <w:noProof/>
              </w:rPr>
              <w:t xml:space="preserve">Олимпиада по музыке для учащихся общеобразовательных школ,  </w:t>
            </w:r>
            <w:r w:rsidRPr="00C161EA">
              <w:rPr>
                <w:noProof/>
              </w:rPr>
              <w:lastRenderedPageBreak/>
              <w:t>Всероссийский (Международный) дистанционный многожанровый конкурс «Каприччио»</w:t>
            </w:r>
            <w:proofErr w:type="gramEnd"/>
          </w:p>
          <w:p w:rsidR="00CB3CC4" w:rsidRPr="00C161EA" w:rsidRDefault="00CB3CC4" w:rsidP="00876697">
            <w:pPr>
              <w:pStyle w:val="af"/>
              <w:numPr>
                <w:ilvl w:val="0"/>
                <w:numId w:val="1"/>
              </w:numPr>
              <w:jc w:val="both"/>
              <w:rPr>
                <w:b/>
                <w:noProof/>
              </w:rPr>
            </w:pPr>
            <w:r w:rsidRPr="00C161EA">
              <w:t xml:space="preserve">Расширение пакетных предложений </w:t>
            </w:r>
            <w:r w:rsidRPr="00C161EA">
              <w:rPr>
                <w:i/>
              </w:rPr>
              <w:t>профессиональных проб</w:t>
            </w:r>
            <w:r w:rsidRPr="00C161EA">
              <w:t xml:space="preserve"> для школьников</w:t>
            </w:r>
          </w:p>
          <w:p w:rsidR="009074B0" w:rsidRPr="00C161EA" w:rsidRDefault="009074B0" w:rsidP="00876697">
            <w:pPr>
              <w:pStyle w:val="af"/>
              <w:numPr>
                <w:ilvl w:val="0"/>
                <w:numId w:val="1"/>
              </w:numPr>
              <w:jc w:val="both"/>
              <w:rPr>
                <w:rFonts w:eastAsia="Calibri"/>
                <w:bCs/>
              </w:rPr>
            </w:pPr>
            <w:r w:rsidRPr="00C161EA">
              <w:rPr>
                <w:rFonts w:eastAsia="Calibri"/>
                <w:bCs/>
              </w:rPr>
              <w:t>Профильное обучение и профессиональное самоопределение школьников (</w:t>
            </w:r>
            <w:r w:rsidRPr="00C161EA">
              <w:rPr>
                <w:rFonts w:eastAsia="Calibri"/>
              </w:rPr>
              <w:t>открытые мастер-классы, лекции ведущих ученых, профессиональные пробы для школьников в системе профильной школы при ПГГПУ)</w:t>
            </w:r>
          </w:p>
          <w:p w:rsidR="0031722E" w:rsidRPr="00C161EA" w:rsidRDefault="0031722E" w:rsidP="00876697">
            <w:pPr>
              <w:pStyle w:val="af"/>
              <w:numPr>
                <w:ilvl w:val="0"/>
                <w:numId w:val="1"/>
              </w:numPr>
              <w:jc w:val="both"/>
              <w:rPr>
                <w:noProof/>
              </w:rPr>
            </w:pPr>
            <w:r w:rsidRPr="00C161EA">
              <w:rPr>
                <w:noProof/>
              </w:rPr>
              <w:t>Создание выездных (мобильных) консультационных команд по профориентации школьников</w:t>
            </w:r>
          </w:p>
          <w:p w:rsidR="00CB3CC4" w:rsidRPr="00C161EA" w:rsidRDefault="00C43B72" w:rsidP="00876697">
            <w:pPr>
              <w:pStyle w:val="af"/>
              <w:numPr>
                <w:ilvl w:val="2"/>
                <w:numId w:val="2"/>
              </w:numPr>
              <w:ind w:left="0" w:firstLine="0"/>
              <w:jc w:val="both"/>
              <w:rPr>
                <w:b/>
                <w:noProof/>
              </w:rPr>
            </w:pPr>
            <w:r w:rsidRPr="00C161EA">
              <w:rPr>
                <w:b/>
              </w:rPr>
              <w:t xml:space="preserve"> </w:t>
            </w:r>
            <w:r w:rsidRPr="00C161EA">
              <w:rPr>
                <w:b/>
                <w:iCs/>
              </w:rPr>
              <w:t>Обеспечение конкурентоспособного качества университетского музыкально-педагогического и художественно-эстетического образования</w:t>
            </w:r>
          </w:p>
          <w:p w:rsidR="0031722E" w:rsidRPr="00C161EA" w:rsidRDefault="0031722E" w:rsidP="0031722E">
            <w:pPr>
              <w:pStyle w:val="af"/>
              <w:ind w:left="0" w:firstLine="851"/>
              <w:jc w:val="both"/>
              <w:rPr>
                <w:b/>
                <w:noProof/>
              </w:rPr>
            </w:pPr>
            <w:r w:rsidRPr="00C161EA">
              <w:rPr>
                <w:b/>
                <w:iCs/>
              </w:rPr>
              <w:t>Мероприятия:</w:t>
            </w:r>
          </w:p>
          <w:p w:rsidR="00DE5412" w:rsidRPr="00C161EA" w:rsidRDefault="00DE5412" w:rsidP="00876697">
            <w:pPr>
              <w:pStyle w:val="af"/>
              <w:numPr>
                <w:ilvl w:val="0"/>
                <w:numId w:val="1"/>
              </w:numPr>
              <w:jc w:val="both"/>
              <w:rPr>
                <w:b/>
                <w:noProof/>
              </w:rPr>
            </w:pPr>
            <w:r w:rsidRPr="00C161EA">
              <w:rPr>
                <w:noProof/>
              </w:rPr>
              <w:t>Актуализация структуры и содержания ООП факультета (всвязи с изменениями нормативной базы и перехода на специалитет)</w:t>
            </w:r>
          </w:p>
          <w:p w:rsidR="0031722E" w:rsidRPr="00C161EA" w:rsidRDefault="0031722E" w:rsidP="00876697">
            <w:pPr>
              <w:pStyle w:val="af"/>
              <w:numPr>
                <w:ilvl w:val="0"/>
                <w:numId w:val="1"/>
              </w:numPr>
              <w:jc w:val="both"/>
              <w:rPr>
                <w:b/>
                <w:noProof/>
              </w:rPr>
            </w:pPr>
            <w:r w:rsidRPr="00C161EA">
              <w:t>Внешние и внутренние мониторинги образовательной деятельности</w:t>
            </w:r>
          </w:p>
          <w:p w:rsidR="0031722E" w:rsidRPr="00C161EA" w:rsidRDefault="0031722E" w:rsidP="00876697">
            <w:pPr>
              <w:pStyle w:val="af"/>
              <w:numPr>
                <w:ilvl w:val="0"/>
                <w:numId w:val="1"/>
              </w:numPr>
              <w:jc w:val="both"/>
              <w:rPr>
                <w:b/>
                <w:noProof/>
              </w:rPr>
            </w:pPr>
            <w:proofErr w:type="gramStart"/>
            <w:r w:rsidRPr="00C161EA">
              <w:t xml:space="preserve">Проведение ГИА </w:t>
            </w:r>
            <w:r w:rsidRPr="00C161EA">
              <w:rPr>
                <w:color w:val="000000" w:themeColor="text1"/>
              </w:rPr>
              <w:t>в форме профессионального (демонстрационного) экзамена)</w:t>
            </w:r>
            <w:proofErr w:type="gramEnd"/>
          </w:p>
          <w:p w:rsidR="00DE5412" w:rsidRPr="00C161EA" w:rsidRDefault="00DE5412" w:rsidP="00876697">
            <w:pPr>
              <w:pStyle w:val="af"/>
              <w:numPr>
                <w:ilvl w:val="2"/>
                <w:numId w:val="2"/>
              </w:numPr>
              <w:ind w:left="0" w:firstLine="0"/>
              <w:jc w:val="both"/>
              <w:rPr>
                <w:b/>
                <w:noProof/>
              </w:rPr>
            </w:pPr>
            <w:r w:rsidRPr="00C161EA">
              <w:rPr>
                <w:rFonts w:eastAsia="Calibri"/>
                <w:b/>
                <w:bCs/>
                <w:iCs/>
              </w:rPr>
              <w:t>Трудоустройство и постдипломное сопровождение</w:t>
            </w:r>
          </w:p>
          <w:p w:rsidR="0031722E" w:rsidRPr="00C161EA" w:rsidRDefault="0031722E" w:rsidP="0031722E">
            <w:pPr>
              <w:pStyle w:val="af"/>
              <w:ind w:left="0" w:firstLine="851"/>
              <w:jc w:val="both"/>
              <w:rPr>
                <w:b/>
                <w:noProof/>
              </w:rPr>
            </w:pPr>
            <w:r w:rsidRPr="00C161EA">
              <w:rPr>
                <w:b/>
                <w:iCs/>
              </w:rPr>
              <w:t>Мероприятия:</w:t>
            </w:r>
          </w:p>
          <w:p w:rsidR="00DE5412" w:rsidRPr="00C161EA" w:rsidRDefault="00DE5412" w:rsidP="00876697">
            <w:pPr>
              <w:pStyle w:val="af"/>
              <w:numPr>
                <w:ilvl w:val="0"/>
                <w:numId w:val="1"/>
              </w:numPr>
              <w:jc w:val="both"/>
              <w:rPr>
                <w:b/>
                <w:noProof/>
              </w:rPr>
            </w:pPr>
            <w:r w:rsidRPr="00C161EA">
              <w:t>создание системы с</w:t>
            </w:r>
            <w:r w:rsidRPr="00C161EA">
              <w:rPr>
                <w:rFonts w:eastAsia="Calibri"/>
                <w:color w:val="000000" w:themeColor="text1"/>
              </w:rPr>
              <w:t>одействия трудоустройству</w:t>
            </w:r>
          </w:p>
          <w:p w:rsidR="00DE5412" w:rsidRPr="00C161EA" w:rsidRDefault="00DE5412" w:rsidP="00876697">
            <w:pPr>
              <w:pStyle w:val="af"/>
              <w:numPr>
                <w:ilvl w:val="0"/>
                <w:numId w:val="1"/>
              </w:numPr>
              <w:jc w:val="both"/>
              <w:rPr>
                <w:b/>
                <w:noProof/>
              </w:rPr>
            </w:pPr>
            <w:r w:rsidRPr="00C161EA">
              <w:rPr>
                <w:rFonts w:eastAsia="Calibri"/>
                <w:color w:val="000000" w:themeColor="text1"/>
              </w:rPr>
              <w:t>усиление взаимодействия с ключевыми партнерами</w:t>
            </w:r>
          </w:p>
          <w:p w:rsidR="00DE5412" w:rsidRPr="00C161EA" w:rsidRDefault="00DE5412" w:rsidP="00876697">
            <w:pPr>
              <w:pStyle w:val="af"/>
              <w:numPr>
                <w:ilvl w:val="0"/>
                <w:numId w:val="1"/>
              </w:numPr>
              <w:jc w:val="both"/>
              <w:rPr>
                <w:b/>
                <w:noProof/>
              </w:rPr>
            </w:pPr>
            <w:r w:rsidRPr="00C161EA">
              <w:rPr>
                <w:rFonts w:eastAsia="Calibri"/>
                <w:color w:val="000000" w:themeColor="text1"/>
              </w:rPr>
              <w:t>участие представителей работодателя в процедурах профессионального (демонстрационного) экзамена</w:t>
            </w:r>
          </w:p>
          <w:p w:rsidR="00DE5412" w:rsidRPr="00C161EA" w:rsidRDefault="00DE5412" w:rsidP="00876697">
            <w:pPr>
              <w:pStyle w:val="af"/>
              <w:numPr>
                <w:ilvl w:val="0"/>
                <w:numId w:val="1"/>
              </w:numPr>
              <w:jc w:val="both"/>
              <w:rPr>
                <w:b/>
                <w:noProof/>
              </w:rPr>
            </w:pPr>
            <w:r w:rsidRPr="00C161EA">
              <w:rPr>
                <w:rFonts w:eastAsia="Calibri"/>
                <w:color w:val="000000" w:themeColor="text1"/>
              </w:rPr>
              <w:t>проведение встреч для выпускных курсов с работодателями</w:t>
            </w:r>
          </w:p>
          <w:p w:rsidR="00DE5412" w:rsidRPr="00C161EA" w:rsidRDefault="00DE5412" w:rsidP="00876697">
            <w:pPr>
              <w:pStyle w:val="af"/>
              <w:numPr>
                <w:ilvl w:val="0"/>
                <w:numId w:val="1"/>
              </w:numPr>
              <w:jc w:val="both"/>
              <w:rPr>
                <w:b/>
                <w:noProof/>
              </w:rPr>
            </w:pPr>
            <w:r w:rsidRPr="00C161EA">
              <w:rPr>
                <w:rFonts w:eastAsia="Calibri"/>
                <w:color w:val="000000" w:themeColor="text1"/>
              </w:rPr>
              <w:t xml:space="preserve">организация творческих встреч, концертов с </w:t>
            </w:r>
            <w:r w:rsidR="00C43B72" w:rsidRPr="00C161EA">
              <w:rPr>
                <w:rFonts w:eastAsia="Calibri"/>
                <w:color w:val="000000" w:themeColor="text1"/>
              </w:rPr>
              <w:t>выпускниками факультета</w:t>
            </w:r>
          </w:p>
          <w:p w:rsidR="0031722E" w:rsidRPr="00C161EA" w:rsidRDefault="0031722E" w:rsidP="00876697">
            <w:pPr>
              <w:pStyle w:val="af"/>
              <w:numPr>
                <w:ilvl w:val="0"/>
                <w:numId w:val="1"/>
              </w:numPr>
              <w:jc w:val="both"/>
              <w:rPr>
                <w:b/>
                <w:noProof/>
              </w:rPr>
            </w:pPr>
            <w:r w:rsidRPr="00C161EA">
              <w:rPr>
                <w:noProof/>
              </w:rPr>
              <w:t>Расширение контактов с учителями музыки общеобразовательных школ (проведение форумов и олимпиад)</w:t>
            </w:r>
          </w:p>
          <w:p w:rsidR="0031722E" w:rsidRPr="00C161EA" w:rsidRDefault="0031722E" w:rsidP="00876697">
            <w:pPr>
              <w:pStyle w:val="af"/>
              <w:numPr>
                <w:ilvl w:val="0"/>
                <w:numId w:val="1"/>
              </w:numPr>
              <w:jc w:val="both"/>
              <w:rPr>
                <w:b/>
                <w:noProof/>
              </w:rPr>
            </w:pPr>
            <w:r w:rsidRPr="00C161EA">
              <w:t>Организация целевой подготовки специалистов по заказам работодателей</w:t>
            </w:r>
          </w:p>
          <w:p w:rsidR="00C43B72" w:rsidRPr="00C161EA" w:rsidRDefault="00C43B72" w:rsidP="00876697">
            <w:pPr>
              <w:pStyle w:val="af"/>
              <w:numPr>
                <w:ilvl w:val="2"/>
                <w:numId w:val="2"/>
              </w:numPr>
              <w:ind w:left="0" w:firstLine="0"/>
              <w:jc w:val="both"/>
              <w:rPr>
                <w:b/>
              </w:rPr>
            </w:pPr>
            <w:r w:rsidRPr="00C161EA">
              <w:rPr>
                <w:b/>
              </w:rPr>
              <w:t xml:space="preserve">Развитие системы дополнительного образования </w:t>
            </w:r>
          </w:p>
          <w:p w:rsidR="00C43B72" w:rsidRPr="00C161EA" w:rsidRDefault="00C43B72" w:rsidP="00C43B72">
            <w:pPr>
              <w:pStyle w:val="af"/>
              <w:ind w:left="851"/>
              <w:jc w:val="both"/>
              <w:rPr>
                <w:b/>
              </w:rPr>
            </w:pPr>
            <w:r w:rsidRPr="00C161EA">
              <w:rPr>
                <w:b/>
              </w:rPr>
              <w:t>Мероприятия:</w:t>
            </w:r>
          </w:p>
          <w:p w:rsidR="00C43B72" w:rsidRPr="00C161EA" w:rsidRDefault="00C43B72" w:rsidP="00876697">
            <w:pPr>
              <w:pStyle w:val="af"/>
              <w:numPr>
                <w:ilvl w:val="0"/>
                <w:numId w:val="3"/>
              </w:numPr>
              <w:jc w:val="both"/>
              <w:rPr>
                <w:b/>
                <w:noProof/>
              </w:rPr>
            </w:pPr>
            <w:r w:rsidRPr="00C161EA">
              <w:t>расширение спектра дополнительных общеобразовательных и профессиональных программ: «Музыкальный руководитель в детском саду» для студентов ППД, «Учитель музыки» для студентов разных факультетов, «Инклюзия в музыкальном образовании»</w:t>
            </w:r>
          </w:p>
          <w:p w:rsidR="00C756D8" w:rsidRPr="00C161EA" w:rsidRDefault="00C756D8" w:rsidP="004759D4">
            <w:pPr>
              <w:jc w:val="center"/>
              <w:rPr>
                <w:rFonts w:ascii="Times New Roman" w:eastAsia="Times New Roman" w:hAnsi="Times New Roman"/>
                <w:b/>
                <w:noProof/>
                <w:sz w:val="24"/>
                <w:szCs w:val="24"/>
              </w:rPr>
            </w:pPr>
          </w:p>
          <w:p w:rsidR="00C756D8" w:rsidRPr="00C161EA" w:rsidRDefault="00751BF4" w:rsidP="004759D4">
            <w:pPr>
              <w:jc w:val="center"/>
              <w:rPr>
                <w:rFonts w:ascii="Times New Roman" w:eastAsia="Times New Roman" w:hAnsi="Times New Roman"/>
                <w:b/>
                <w:noProof/>
                <w:sz w:val="24"/>
                <w:szCs w:val="24"/>
              </w:rPr>
            </w:pPr>
            <w:r w:rsidRPr="00C161EA">
              <w:rPr>
                <w:rFonts w:ascii="Times New Roman" w:eastAsia="Times New Roman" w:hAnsi="Times New Roman"/>
                <w:b/>
                <w:noProof/>
                <w:sz w:val="24"/>
                <w:szCs w:val="24"/>
              </w:rPr>
              <w:t xml:space="preserve">3.2 </w:t>
            </w:r>
            <w:r w:rsidR="00C756D8" w:rsidRPr="00C161EA">
              <w:rPr>
                <w:rFonts w:ascii="Times New Roman" w:eastAsia="Times New Roman" w:hAnsi="Times New Roman"/>
                <w:b/>
                <w:noProof/>
                <w:sz w:val="24"/>
                <w:szCs w:val="24"/>
              </w:rPr>
              <w:t>Научно-исследовательская и инновационная деятельность</w:t>
            </w:r>
          </w:p>
          <w:p w:rsidR="00751BF4" w:rsidRPr="00C161EA" w:rsidRDefault="00751BF4" w:rsidP="00007E7C">
            <w:pPr>
              <w:spacing w:after="0"/>
              <w:jc w:val="both"/>
              <w:rPr>
                <w:rFonts w:ascii="Times New Roman" w:hAnsi="Times New Roman"/>
                <w:b/>
                <w:noProof/>
                <w:sz w:val="24"/>
                <w:szCs w:val="24"/>
              </w:rPr>
            </w:pPr>
            <w:r w:rsidRPr="00C161EA">
              <w:rPr>
                <w:rFonts w:ascii="Times New Roman" w:hAnsi="Times New Roman"/>
                <w:b/>
                <w:noProof/>
                <w:sz w:val="24"/>
                <w:szCs w:val="24"/>
              </w:rPr>
              <w:t>3.2.1</w:t>
            </w:r>
            <w:r w:rsidRPr="00C161EA">
              <w:rPr>
                <w:rFonts w:ascii="Times New Roman" w:hAnsi="Times New Roman"/>
                <w:noProof/>
                <w:sz w:val="24"/>
                <w:szCs w:val="24"/>
              </w:rPr>
              <w:t xml:space="preserve"> </w:t>
            </w:r>
            <w:r w:rsidRPr="00C161EA">
              <w:rPr>
                <w:rFonts w:ascii="Times New Roman" w:hAnsi="Times New Roman"/>
                <w:b/>
                <w:noProof/>
                <w:sz w:val="24"/>
                <w:szCs w:val="24"/>
              </w:rPr>
              <w:t>Развитие фундаментальных и прикладных научных исследований, расширение практики их презентации на российском и международном уровнях</w:t>
            </w:r>
          </w:p>
          <w:p w:rsidR="00007E7C" w:rsidRPr="00C161EA" w:rsidRDefault="00007E7C" w:rsidP="00007E7C">
            <w:pPr>
              <w:pStyle w:val="af"/>
              <w:ind w:left="851"/>
              <w:jc w:val="both"/>
              <w:rPr>
                <w:b/>
              </w:rPr>
            </w:pPr>
            <w:r w:rsidRPr="00C161EA">
              <w:rPr>
                <w:b/>
              </w:rPr>
              <w:t>Мероприятия:</w:t>
            </w:r>
          </w:p>
          <w:p w:rsidR="00751BF4" w:rsidRPr="00C161EA" w:rsidRDefault="00751BF4" w:rsidP="00876697">
            <w:pPr>
              <w:pStyle w:val="af"/>
              <w:numPr>
                <w:ilvl w:val="0"/>
                <w:numId w:val="3"/>
              </w:numPr>
              <w:rPr>
                <w:noProof/>
              </w:rPr>
            </w:pPr>
            <w:r w:rsidRPr="00C161EA">
              <w:rPr>
                <w:noProof/>
              </w:rPr>
              <w:t>участие во всероссийских и международных к</w:t>
            </w:r>
            <w:r w:rsidR="00007E7C" w:rsidRPr="00C161EA">
              <w:rPr>
                <w:noProof/>
              </w:rPr>
              <w:t>онференциях, форумах, выставках</w:t>
            </w:r>
          </w:p>
          <w:p w:rsidR="00007E7C" w:rsidRPr="00C161EA" w:rsidRDefault="00007E7C" w:rsidP="00876697">
            <w:pPr>
              <w:pStyle w:val="af"/>
              <w:numPr>
                <w:ilvl w:val="0"/>
                <w:numId w:val="4"/>
              </w:numPr>
              <w:ind w:left="851" w:firstLine="0"/>
              <w:jc w:val="both"/>
            </w:pPr>
            <w:r w:rsidRPr="00C161EA">
              <w:rPr>
                <w:rFonts w:eastAsiaTheme="minorEastAsia"/>
                <w:bCs/>
                <w:color w:val="000000" w:themeColor="text1"/>
              </w:rPr>
              <w:lastRenderedPageBreak/>
              <w:t>участие в международных, федеральных, региональных</w:t>
            </w:r>
            <w:r w:rsidRPr="00C161EA">
              <w:rPr>
                <w:rFonts w:eastAsia="Calibri"/>
                <w:bCs/>
                <w:color w:val="000000" w:themeColor="text1"/>
              </w:rPr>
              <w:t xml:space="preserve"> и отраслевых грантах и получение субсидий на проведение фундаментальных и прикладных НИР</w:t>
            </w:r>
          </w:p>
          <w:p w:rsidR="00007E7C" w:rsidRPr="00C161EA" w:rsidRDefault="00007E7C" w:rsidP="00876697">
            <w:pPr>
              <w:pStyle w:val="af"/>
              <w:numPr>
                <w:ilvl w:val="0"/>
                <w:numId w:val="3"/>
              </w:numPr>
              <w:rPr>
                <w:noProof/>
              </w:rPr>
            </w:pPr>
            <w:r w:rsidRPr="00C161EA">
              <w:rPr>
                <w:noProof/>
              </w:rPr>
              <w:t>содействие выполнению фундаментальных и прикладных исследований</w:t>
            </w:r>
          </w:p>
          <w:p w:rsidR="00007E7C" w:rsidRPr="00C161EA" w:rsidRDefault="00007E7C" w:rsidP="00876697">
            <w:pPr>
              <w:pStyle w:val="af"/>
              <w:numPr>
                <w:ilvl w:val="0"/>
                <w:numId w:val="3"/>
              </w:numPr>
              <w:rPr>
                <w:noProof/>
              </w:rPr>
            </w:pPr>
            <w:r w:rsidRPr="00C161EA">
              <w:rPr>
                <w:noProof/>
              </w:rPr>
              <w:t>поддержка и развитие Научного совета по проблемам истории музыкального образования</w:t>
            </w:r>
          </w:p>
          <w:p w:rsidR="00007E7C" w:rsidRPr="00C161EA" w:rsidRDefault="00007E7C" w:rsidP="00876697">
            <w:pPr>
              <w:pStyle w:val="af"/>
              <w:numPr>
                <w:ilvl w:val="0"/>
                <w:numId w:val="3"/>
              </w:numPr>
              <w:rPr>
                <w:noProof/>
              </w:rPr>
            </w:pPr>
            <w:r w:rsidRPr="00C161EA">
              <w:rPr>
                <w:noProof/>
              </w:rPr>
              <w:t xml:space="preserve">взаимодействие с ведущими вузами ближнего и дальнего зарубежья, научными центрами </w:t>
            </w:r>
          </w:p>
          <w:p w:rsidR="0086107C" w:rsidRPr="00C161EA" w:rsidRDefault="0086107C" w:rsidP="00876697">
            <w:pPr>
              <w:pStyle w:val="af"/>
              <w:numPr>
                <w:ilvl w:val="0"/>
                <w:numId w:val="3"/>
              </w:numPr>
              <w:jc w:val="both"/>
              <w:rPr>
                <w:rFonts w:eastAsia="Calibri"/>
                <w:bCs/>
                <w:color w:val="000000" w:themeColor="text1"/>
              </w:rPr>
            </w:pPr>
            <w:r w:rsidRPr="00C161EA">
              <w:rPr>
                <w:bCs/>
                <w:color w:val="000000" w:themeColor="text1"/>
              </w:rPr>
              <w:t>р</w:t>
            </w:r>
            <w:r w:rsidRPr="00C161EA">
              <w:rPr>
                <w:rFonts w:eastAsia="Calibri"/>
                <w:bCs/>
                <w:color w:val="000000" w:themeColor="text1"/>
              </w:rPr>
              <w:t>азвитие сетевых прикладных научных исследований в рамках создания и функционирования межвузовского кампуса мирового уровня «Будущее Пармы»</w:t>
            </w:r>
          </w:p>
          <w:p w:rsidR="0086107C" w:rsidRPr="00C161EA" w:rsidRDefault="0086107C" w:rsidP="00876697">
            <w:pPr>
              <w:pStyle w:val="af"/>
              <w:numPr>
                <w:ilvl w:val="0"/>
                <w:numId w:val="3"/>
              </w:numPr>
              <w:jc w:val="both"/>
              <w:rPr>
                <w:rFonts w:eastAsia="Calibri"/>
                <w:bCs/>
                <w:color w:val="000000" w:themeColor="text1"/>
              </w:rPr>
            </w:pPr>
            <w:r w:rsidRPr="00C161EA">
              <w:rPr>
                <w:bCs/>
                <w:color w:val="000000" w:themeColor="text1"/>
              </w:rPr>
              <w:t>развитие студенческого научного сообщества, проведение студенческих научных конференций, стимулирование сту</w:t>
            </w:r>
            <w:r w:rsidR="00DB273A">
              <w:rPr>
                <w:bCs/>
                <w:color w:val="000000" w:themeColor="text1"/>
              </w:rPr>
              <w:t>дентов к участию в конференциях</w:t>
            </w:r>
            <w:r w:rsidRPr="00C161EA">
              <w:rPr>
                <w:bCs/>
                <w:color w:val="000000" w:themeColor="text1"/>
              </w:rPr>
              <w:t xml:space="preserve"> проектах и других мероприятиях разного уровня</w:t>
            </w:r>
          </w:p>
          <w:p w:rsidR="0086107C" w:rsidRPr="00C161EA" w:rsidRDefault="0086107C" w:rsidP="0086107C">
            <w:pPr>
              <w:pStyle w:val="af"/>
              <w:ind w:left="1260"/>
              <w:rPr>
                <w:noProof/>
              </w:rPr>
            </w:pPr>
          </w:p>
          <w:p w:rsidR="00751BF4" w:rsidRPr="00C161EA" w:rsidRDefault="00751BF4" w:rsidP="0086107C">
            <w:pPr>
              <w:pStyle w:val="af"/>
              <w:ind w:left="540"/>
              <w:rPr>
                <w:noProof/>
              </w:rPr>
            </w:pPr>
          </w:p>
          <w:p w:rsidR="00C756D8" w:rsidRPr="00C161EA" w:rsidRDefault="0086107C" w:rsidP="004759D4">
            <w:pPr>
              <w:jc w:val="center"/>
              <w:rPr>
                <w:rFonts w:ascii="Times New Roman" w:eastAsia="Times New Roman" w:hAnsi="Times New Roman"/>
                <w:b/>
                <w:noProof/>
                <w:sz w:val="24"/>
                <w:szCs w:val="24"/>
              </w:rPr>
            </w:pPr>
            <w:r w:rsidRPr="00C161EA">
              <w:rPr>
                <w:rFonts w:ascii="Times New Roman" w:eastAsia="Times New Roman" w:hAnsi="Times New Roman"/>
                <w:b/>
                <w:noProof/>
                <w:sz w:val="24"/>
                <w:szCs w:val="24"/>
              </w:rPr>
              <w:t xml:space="preserve">3.3 </w:t>
            </w:r>
            <w:r w:rsidR="00C756D8" w:rsidRPr="00C161EA">
              <w:rPr>
                <w:rFonts w:ascii="Times New Roman" w:eastAsia="Times New Roman" w:hAnsi="Times New Roman"/>
                <w:b/>
                <w:noProof/>
                <w:sz w:val="24"/>
                <w:szCs w:val="24"/>
              </w:rPr>
              <w:t>Кадровая и управленческая политика</w:t>
            </w:r>
          </w:p>
          <w:p w:rsidR="0086107C" w:rsidRPr="00C161EA" w:rsidRDefault="0086107C" w:rsidP="0086107C">
            <w:pPr>
              <w:pStyle w:val="af"/>
              <w:ind w:left="851"/>
              <w:jc w:val="both"/>
              <w:rPr>
                <w:b/>
              </w:rPr>
            </w:pPr>
            <w:r w:rsidRPr="00C161EA">
              <w:rPr>
                <w:b/>
              </w:rPr>
              <w:t>Мероприятия:</w:t>
            </w:r>
          </w:p>
          <w:p w:rsidR="00C756D8" w:rsidRPr="00C161EA" w:rsidRDefault="0086107C" w:rsidP="00876697">
            <w:pPr>
              <w:pStyle w:val="af"/>
              <w:numPr>
                <w:ilvl w:val="0"/>
                <w:numId w:val="5"/>
              </w:numPr>
              <w:ind w:firstLine="131"/>
              <w:jc w:val="both"/>
              <w:rPr>
                <w:b/>
                <w:noProof/>
              </w:rPr>
            </w:pPr>
            <w:r w:rsidRPr="00C161EA">
              <w:t>развитие системы непрерывного профессионального роста научно-педагогических работников, создание условий для наиболее полной самореализации преподавателей и сотрудников</w:t>
            </w:r>
          </w:p>
          <w:p w:rsidR="0086107C" w:rsidRPr="00C161EA" w:rsidRDefault="0086107C" w:rsidP="00876697">
            <w:pPr>
              <w:pStyle w:val="af"/>
              <w:numPr>
                <w:ilvl w:val="0"/>
                <w:numId w:val="5"/>
              </w:numPr>
              <w:ind w:firstLine="131"/>
              <w:jc w:val="both"/>
              <w:rPr>
                <w:noProof/>
              </w:rPr>
            </w:pPr>
            <w:r w:rsidRPr="00C161EA">
              <w:rPr>
                <w:noProof/>
              </w:rPr>
              <w:t xml:space="preserve">стимулирование </w:t>
            </w:r>
            <w:r w:rsidR="00276F95" w:rsidRPr="00C161EA">
              <w:rPr>
                <w:noProof/>
              </w:rPr>
              <w:t>всех видов активности ППС, поддержка инициатив к участию в профессиональных, творческих конкурсах, подготовке концертных программ</w:t>
            </w:r>
          </w:p>
          <w:p w:rsidR="00276F95" w:rsidRPr="00C161EA" w:rsidRDefault="00276F95" w:rsidP="00876697">
            <w:pPr>
              <w:pStyle w:val="af"/>
              <w:numPr>
                <w:ilvl w:val="0"/>
                <w:numId w:val="5"/>
              </w:numPr>
              <w:ind w:firstLine="131"/>
              <w:jc w:val="both"/>
              <w:rPr>
                <w:noProof/>
              </w:rPr>
            </w:pPr>
            <w:r w:rsidRPr="00C161EA">
              <w:rPr>
                <w:noProof/>
              </w:rPr>
              <w:t>создание условий для закрепления магистрантов, аспирантов и молодых научно-педагогических работников в структурных подразделениях факультета</w:t>
            </w:r>
          </w:p>
          <w:p w:rsidR="00276F95" w:rsidRPr="00C161EA" w:rsidRDefault="00276F95" w:rsidP="00276F95">
            <w:pPr>
              <w:pStyle w:val="af"/>
              <w:ind w:left="851"/>
              <w:jc w:val="both"/>
              <w:rPr>
                <w:noProof/>
              </w:rPr>
            </w:pPr>
          </w:p>
          <w:p w:rsidR="00DB273A" w:rsidRDefault="00DB273A" w:rsidP="00DB273A">
            <w:pPr>
              <w:pStyle w:val="af"/>
              <w:ind w:left="1571"/>
              <w:jc w:val="both"/>
              <w:rPr>
                <w:b/>
                <w:iCs/>
              </w:rPr>
            </w:pPr>
            <w:r>
              <w:rPr>
                <w:b/>
                <w:noProof/>
              </w:rPr>
              <w:t xml:space="preserve">3.4. </w:t>
            </w:r>
            <w:r w:rsidRPr="00DB273A">
              <w:rPr>
                <w:b/>
                <w:iCs/>
              </w:rPr>
              <w:t xml:space="preserve">Усиление </w:t>
            </w:r>
            <w:proofErr w:type="spellStart"/>
            <w:r w:rsidRPr="00DB273A">
              <w:rPr>
                <w:b/>
                <w:iCs/>
              </w:rPr>
              <w:t>центрообразующей</w:t>
            </w:r>
            <w:proofErr w:type="spellEnd"/>
            <w:r w:rsidRPr="00DB273A">
              <w:rPr>
                <w:b/>
                <w:iCs/>
              </w:rPr>
              <w:t xml:space="preserve"> экспертной, методической, информационной, профессиональной роли факультета в региональной системе воспитания, процессах развития человеческого, социального и культурного потенциала региона, процессах повышения социальной значимости музыкально-педагогических профессий</w:t>
            </w:r>
          </w:p>
          <w:p w:rsidR="00DB273A" w:rsidRPr="00C161EA" w:rsidRDefault="00DB273A" w:rsidP="00DB273A">
            <w:pPr>
              <w:pStyle w:val="af"/>
              <w:ind w:left="851"/>
              <w:jc w:val="both"/>
              <w:rPr>
                <w:b/>
              </w:rPr>
            </w:pPr>
            <w:r w:rsidRPr="00C161EA">
              <w:rPr>
                <w:b/>
              </w:rPr>
              <w:t>Мероприятия:</w:t>
            </w:r>
          </w:p>
          <w:p w:rsidR="00DB273A" w:rsidRPr="00DB273A" w:rsidRDefault="00DB273A" w:rsidP="00DB273A">
            <w:pPr>
              <w:pStyle w:val="af"/>
              <w:ind w:left="1571"/>
              <w:jc w:val="both"/>
              <w:rPr>
                <w:b/>
                <w:noProof/>
              </w:rPr>
            </w:pPr>
          </w:p>
          <w:p w:rsidR="00DB273A" w:rsidRPr="00C161EA" w:rsidRDefault="00DB273A" w:rsidP="00876697">
            <w:pPr>
              <w:pStyle w:val="af"/>
              <w:numPr>
                <w:ilvl w:val="0"/>
                <w:numId w:val="1"/>
              </w:numPr>
              <w:ind w:left="709" w:firstLine="142"/>
              <w:jc w:val="both"/>
              <w:rPr>
                <w:noProof/>
              </w:rPr>
            </w:pPr>
            <w:r w:rsidRPr="00C161EA">
              <w:t>увеличение доли образовательных, воспитательных и культурно-просветительских проектов на территории Пермского края;</w:t>
            </w:r>
          </w:p>
          <w:p w:rsidR="00DB273A" w:rsidRPr="00DB273A" w:rsidRDefault="00DB273A" w:rsidP="00876697">
            <w:pPr>
              <w:pStyle w:val="af"/>
              <w:numPr>
                <w:ilvl w:val="0"/>
                <w:numId w:val="1"/>
              </w:numPr>
              <w:ind w:left="709" w:firstLine="142"/>
              <w:jc w:val="both"/>
              <w:rPr>
                <w:b/>
              </w:rPr>
            </w:pPr>
            <w:r>
              <w:t xml:space="preserve"> </w:t>
            </w:r>
            <w:r w:rsidR="003A214D">
              <w:t>«Дети на университетской сцене», «Музыкальная азбука», «Вечера русской культуры», (</w:t>
            </w:r>
            <w:r w:rsidRPr="00DB273A">
              <w:t>реализация программы просветительских мероприятий, направленных на повышение авторитета и престижности музыкально-педагогических профессий среди широких слоев населения, формирование гражданской позиции, приобщения к культурно-историческим и национальным духовно-нравственным ценностям</w:t>
            </w:r>
            <w:r w:rsidR="003A214D">
              <w:t>)</w:t>
            </w:r>
          </w:p>
          <w:p w:rsidR="00C756D8" w:rsidRPr="00DB273A" w:rsidRDefault="00C756D8" w:rsidP="00DB273A">
            <w:pPr>
              <w:pStyle w:val="af"/>
              <w:ind w:left="851"/>
              <w:jc w:val="both"/>
              <w:rPr>
                <w:b/>
              </w:rPr>
            </w:pPr>
            <w:r w:rsidRPr="00C161EA">
              <w:rPr>
                <w:b/>
                <w:noProof/>
              </w:rPr>
              <w:lastRenderedPageBreak/>
              <w:fldChar w:fldCharType="begin"/>
            </w:r>
            <w:r w:rsidRPr="00DB273A">
              <w:rPr>
                <w:b/>
              </w:rPr>
              <w:instrText xml:space="preserve"> TOC \o "1-3" \h \z \u </w:instrText>
            </w:r>
            <w:r w:rsidRPr="00C161EA">
              <w:rPr>
                <w:b/>
                <w:noProof/>
              </w:rPr>
              <w:fldChar w:fldCharType="separate"/>
            </w:r>
          </w:p>
          <w:p w:rsidR="00C756D8" w:rsidRPr="00C161EA" w:rsidRDefault="00C756D8" w:rsidP="00723D6F">
            <w:pPr>
              <w:spacing w:after="0" w:line="240" w:lineRule="auto"/>
              <w:jc w:val="both"/>
              <w:rPr>
                <w:rFonts w:ascii="Times New Roman" w:hAnsi="Times New Roman"/>
                <w:b/>
                <w:sz w:val="24"/>
                <w:szCs w:val="24"/>
              </w:rPr>
            </w:pPr>
            <w:r w:rsidRPr="00C161EA">
              <w:rPr>
                <w:rFonts w:ascii="Times New Roman" w:hAnsi="Times New Roman"/>
                <w:sz w:val="24"/>
                <w:szCs w:val="24"/>
              </w:rPr>
              <w:fldChar w:fldCharType="end"/>
            </w:r>
            <w:r w:rsidRPr="00C161EA">
              <w:rPr>
                <w:rFonts w:ascii="Times New Roman" w:hAnsi="Times New Roman"/>
                <w:b/>
                <w:sz w:val="24"/>
                <w:szCs w:val="24"/>
              </w:rPr>
              <w:t>Раздел 4. Управление реализацией программы развития факультета</w:t>
            </w:r>
          </w:p>
          <w:p w:rsidR="00276F95" w:rsidRPr="00C161EA" w:rsidRDefault="00E84F4F" w:rsidP="00723D6F">
            <w:pPr>
              <w:spacing w:after="0" w:line="240" w:lineRule="auto"/>
              <w:jc w:val="both"/>
              <w:rPr>
                <w:rFonts w:ascii="Times New Roman" w:hAnsi="Times New Roman"/>
                <w:sz w:val="24"/>
                <w:szCs w:val="24"/>
              </w:rPr>
            </w:pPr>
            <w:r w:rsidRPr="00C161EA">
              <w:rPr>
                <w:rFonts w:ascii="Times New Roman" w:hAnsi="Times New Roman"/>
                <w:sz w:val="24"/>
                <w:szCs w:val="24"/>
              </w:rPr>
              <w:t>Процесс реализации П</w:t>
            </w:r>
            <w:r w:rsidR="00276F95" w:rsidRPr="00C161EA">
              <w:rPr>
                <w:rFonts w:ascii="Times New Roman" w:hAnsi="Times New Roman"/>
                <w:sz w:val="24"/>
                <w:szCs w:val="24"/>
              </w:rPr>
              <w:t xml:space="preserve">рограммы развития факультета должен осуществляться </w:t>
            </w:r>
            <w:r w:rsidRPr="00C161EA">
              <w:rPr>
                <w:rFonts w:ascii="Times New Roman" w:hAnsi="Times New Roman"/>
                <w:sz w:val="24"/>
                <w:szCs w:val="24"/>
              </w:rPr>
              <w:t>по следующим направлениям:</w:t>
            </w:r>
          </w:p>
          <w:p w:rsidR="00E84F4F" w:rsidRPr="00C161EA" w:rsidRDefault="00E84F4F" w:rsidP="00876697">
            <w:pPr>
              <w:pStyle w:val="af"/>
              <w:numPr>
                <w:ilvl w:val="0"/>
                <w:numId w:val="6"/>
              </w:numPr>
              <w:jc w:val="both"/>
            </w:pPr>
            <w:r w:rsidRPr="00C161EA">
              <w:t>информационное, содержательное и методическое сопровождение Программы развития</w:t>
            </w:r>
          </w:p>
          <w:p w:rsidR="00E84F4F" w:rsidRPr="00C161EA" w:rsidRDefault="00E84F4F" w:rsidP="00876697">
            <w:pPr>
              <w:pStyle w:val="af"/>
              <w:numPr>
                <w:ilvl w:val="0"/>
                <w:numId w:val="6"/>
              </w:numPr>
              <w:jc w:val="both"/>
            </w:pPr>
            <w:r w:rsidRPr="00C161EA">
              <w:t xml:space="preserve">организационная поддержка Программы, обеспечение выполнения программных мероприятий, </w:t>
            </w:r>
            <w:proofErr w:type="gramStart"/>
            <w:r w:rsidRPr="00C161EA">
              <w:t>контроль за</w:t>
            </w:r>
            <w:proofErr w:type="gramEnd"/>
            <w:r w:rsidRPr="00C161EA">
              <w:t xml:space="preserve"> </w:t>
            </w:r>
            <w:r w:rsidR="00740FE3" w:rsidRPr="00C161EA">
              <w:t>выполнением</w:t>
            </w:r>
            <w:r w:rsidRPr="00C161EA">
              <w:t xml:space="preserve"> программных мероприятий</w:t>
            </w:r>
          </w:p>
          <w:p w:rsidR="00E84F4F" w:rsidRPr="00C161EA" w:rsidRDefault="00E84F4F" w:rsidP="00876697">
            <w:pPr>
              <w:pStyle w:val="af"/>
              <w:numPr>
                <w:ilvl w:val="0"/>
                <w:numId w:val="6"/>
              </w:numPr>
              <w:jc w:val="both"/>
            </w:pPr>
            <w:r w:rsidRPr="00C161EA">
              <w:t>обеспечение внутреннего мониторинга реализации Программы</w:t>
            </w:r>
            <w:r w:rsidR="00740FE3" w:rsidRPr="00C161EA">
              <w:t>, анализ ее выполнения, оценка эффективности программных мероприятий</w:t>
            </w:r>
          </w:p>
          <w:p w:rsidR="00740FE3" w:rsidRPr="00C161EA" w:rsidRDefault="00740FE3" w:rsidP="00876697">
            <w:pPr>
              <w:pStyle w:val="af"/>
              <w:numPr>
                <w:ilvl w:val="0"/>
                <w:numId w:val="6"/>
              </w:numPr>
              <w:jc w:val="both"/>
            </w:pPr>
            <w:r w:rsidRPr="00C161EA">
              <w:t>инициирование новых и развитие сложившихся межфакультетских связей для выстраивания долгосрочного партнерства в плане реализации образовательных программ</w:t>
            </w:r>
          </w:p>
          <w:p w:rsidR="00740FE3" w:rsidRPr="00C161EA" w:rsidRDefault="00740FE3" w:rsidP="00876697">
            <w:pPr>
              <w:pStyle w:val="af"/>
              <w:numPr>
                <w:ilvl w:val="0"/>
                <w:numId w:val="6"/>
              </w:numPr>
              <w:jc w:val="both"/>
            </w:pPr>
            <w:r w:rsidRPr="00C161EA">
              <w:t>развитие внешних связей факультета с образовательными и научными организациями с целью получения дополнительных ресурсов для развития</w:t>
            </w:r>
          </w:p>
          <w:p w:rsidR="00740FE3" w:rsidRDefault="00285021" w:rsidP="00876697">
            <w:pPr>
              <w:pStyle w:val="af"/>
              <w:numPr>
                <w:ilvl w:val="0"/>
                <w:numId w:val="6"/>
              </w:numPr>
              <w:jc w:val="both"/>
            </w:pPr>
            <w:r w:rsidRPr="00C161EA">
              <w:t>привлечение студенчества</w:t>
            </w:r>
            <w:r w:rsidR="00740FE3" w:rsidRPr="00C161EA">
              <w:t xml:space="preserve"> к решению актуальных проблем факультета, к мероприятиям </w:t>
            </w:r>
            <w:r w:rsidRPr="00C161EA">
              <w:t>по улучшению качества образовательного процесса</w:t>
            </w:r>
          </w:p>
          <w:p w:rsidR="00C161EA" w:rsidRPr="00C161EA" w:rsidRDefault="00C161EA" w:rsidP="00C161EA">
            <w:pPr>
              <w:jc w:val="both"/>
            </w:pPr>
          </w:p>
          <w:p w:rsidR="00C756D8" w:rsidRPr="00C161EA" w:rsidRDefault="00C756D8" w:rsidP="00723D6F">
            <w:pPr>
              <w:spacing w:after="0" w:line="240" w:lineRule="auto"/>
              <w:jc w:val="both"/>
              <w:rPr>
                <w:rFonts w:ascii="Times New Roman" w:hAnsi="Times New Roman"/>
                <w:b/>
                <w:color w:val="000000"/>
                <w:spacing w:val="-15"/>
                <w:sz w:val="24"/>
                <w:szCs w:val="24"/>
              </w:rPr>
            </w:pPr>
            <w:r w:rsidRPr="00C161EA">
              <w:rPr>
                <w:rFonts w:ascii="Times New Roman" w:hAnsi="Times New Roman"/>
                <w:b/>
                <w:sz w:val="24"/>
                <w:szCs w:val="24"/>
              </w:rPr>
              <w:t>Раздел 5</w:t>
            </w:r>
            <w:r w:rsidRPr="00C161EA">
              <w:rPr>
                <w:rFonts w:ascii="Times New Roman" w:hAnsi="Times New Roman"/>
                <w:b/>
                <w:color w:val="000000"/>
                <w:spacing w:val="-15"/>
                <w:sz w:val="24"/>
                <w:szCs w:val="24"/>
              </w:rPr>
              <w:t xml:space="preserve">. Целевые показатели (индикаторы) </w:t>
            </w:r>
            <w:r w:rsidRPr="00C161EA">
              <w:rPr>
                <w:rFonts w:ascii="Times New Roman" w:hAnsi="Times New Roman"/>
                <w:b/>
                <w:spacing w:val="-15"/>
                <w:sz w:val="24"/>
                <w:szCs w:val="24"/>
              </w:rPr>
              <w:t>реализации п</w:t>
            </w:r>
            <w:r w:rsidRPr="00C161EA">
              <w:rPr>
                <w:rFonts w:ascii="Times New Roman" w:hAnsi="Times New Roman"/>
                <w:b/>
                <w:color w:val="000000"/>
                <w:spacing w:val="-15"/>
                <w:sz w:val="24"/>
                <w:szCs w:val="24"/>
              </w:rPr>
              <w:t>рограммы развития</w:t>
            </w:r>
          </w:p>
          <w:p w:rsidR="00C161EA" w:rsidRDefault="00C161EA" w:rsidP="00C161EA">
            <w:pPr>
              <w:pStyle w:val="2"/>
              <w:ind w:left="0"/>
              <w:jc w:val="left"/>
            </w:pPr>
          </w:p>
          <w:p w:rsidR="00C161EA" w:rsidRPr="00C161EA" w:rsidRDefault="00C161EA" w:rsidP="00C161EA">
            <w:pPr>
              <w:pStyle w:val="2"/>
              <w:ind w:firstLine="709"/>
            </w:pPr>
            <w:r w:rsidRPr="00C161EA">
              <w:t>ЦЕЛЕВЫЕ ПОКАЗАТЕЛИ (ИНДИКАТОРЫ) РЕАЛИЗАЦИИ ПРОГРАММЫ РАЗВИТИЯ ФАКУЛЬТЕТА МУЗЫКИ</w:t>
            </w:r>
          </w:p>
          <w:p w:rsidR="00C161EA" w:rsidRPr="00C161EA" w:rsidRDefault="00C161EA" w:rsidP="00C161EA">
            <w:pPr>
              <w:spacing w:after="0" w:line="192" w:lineRule="auto"/>
              <w:rPr>
                <w:rFonts w:ascii="Times New Roman" w:hAnsi="Times New Roman"/>
                <w:sz w:val="24"/>
                <w:szCs w:val="24"/>
              </w:rPr>
            </w:pPr>
          </w:p>
          <w:tbl>
            <w:tblPr>
              <w:tblW w:w="8495" w:type="dxa"/>
              <w:tblLayout w:type="fixed"/>
              <w:tblLook w:val="04A0" w:firstRow="1" w:lastRow="0" w:firstColumn="1" w:lastColumn="0" w:noHBand="0" w:noVBand="1"/>
            </w:tblPr>
            <w:tblGrid>
              <w:gridCol w:w="841"/>
              <w:gridCol w:w="3544"/>
              <w:gridCol w:w="850"/>
              <w:gridCol w:w="851"/>
              <w:gridCol w:w="850"/>
              <w:gridCol w:w="709"/>
              <w:gridCol w:w="850"/>
            </w:tblGrid>
            <w:tr w:rsidR="00C161EA" w:rsidRPr="00C161EA" w:rsidTr="00F84424">
              <w:trPr>
                <w:trHeight w:val="300"/>
              </w:trPr>
              <w:tc>
                <w:tcPr>
                  <w:tcW w:w="841" w:type="dxa"/>
                  <w:vMerge w:val="restart"/>
                  <w:tcBorders>
                    <w:top w:val="single" w:sz="8" w:space="0" w:color="auto"/>
                    <w:left w:val="single" w:sz="8" w:space="0" w:color="auto"/>
                    <w:bottom w:val="single" w:sz="4"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w:t>
                  </w:r>
                </w:p>
              </w:tc>
              <w:tc>
                <w:tcPr>
                  <w:tcW w:w="3544" w:type="dxa"/>
                  <w:vMerge w:val="restart"/>
                  <w:tcBorders>
                    <w:top w:val="single" w:sz="8" w:space="0" w:color="auto"/>
                    <w:left w:val="single" w:sz="8" w:space="0" w:color="auto"/>
                    <w:bottom w:val="single" w:sz="4"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color w:val="000000" w:themeColor="text1"/>
                      <w:sz w:val="24"/>
                      <w:szCs w:val="24"/>
                    </w:rPr>
                    <w:t>Наименование показателя</w:t>
                  </w:r>
                  <w:r w:rsidRPr="00C161EA">
                    <w:rPr>
                      <w:rFonts w:ascii="Times New Roman" w:hAnsi="Times New Roman"/>
                      <w:color w:val="000000" w:themeColor="text1"/>
                      <w:sz w:val="24"/>
                      <w:szCs w:val="24"/>
                    </w:rPr>
                    <w:t xml:space="preserve"> </w:t>
                  </w:r>
                </w:p>
              </w:tc>
              <w:tc>
                <w:tcPr>
                  <w:tcW w:w="4110" w:type="dxa"/>
                  <w:gridSpan w:val="5"/>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Планируемые значения</w:t>
                  </w:r>
                </w:p>
              </w:tc>
            </w:tr>
            <w:tr w:rsidR="007C74BF" w:rsidRPr="00C161EA" w:rsidTr="00F84424">
              <w:trPr>
                <w:trHeight w:val="300"/>
              </w:trPr>
              <w:tc>
                <w:tcPr>
                  <w:tcW w:w="841"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850"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2025</w:t>
                  </w:r>
                </w:p>
              </w:tc>
              <w:tc>
                <w:tcPr>
                  <w:tcW w:w="851"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2026</w:t>
                  </w:r>
                </w:p>
              </w:tc>
              <w:tc>
                <w:tcPr>
                  <w:tcW w:w="850"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2027</w:t>
                  </w:r>
                </w:p>
              </w:tc>
              <w:tc>
                <w:tcPr>
                  <w:tcW w:w="709"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2028</w:t>
                  </w:r>
                </w:p>
              </w:tc>
              <w:tc>
                <w:tcPr>
                  <w:tcW w:w="850"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2029</w:t>
                  </w:r>
                </w:p>
              </w:tc>
            </w:tr>
            <w:tr w:rsidR="00C161EA" w:rsidRPr="00C161EA" w:rsidTr="00F84424">
              <w:trPr>
                <w:trHeight w:val="300"/>
              </w:trPr>
              <w:tc>
                <w:tcPr>
                  <w:tcW w:w="841" w:type="dxa"/>
                  <w:tcBorders>
                    <w:top w:val="nil"/>
                    <w:left w:val="single" w:sz="8" w:space="0" w:color="auto"/>
                    <w:bottom w:val="single" w:sz="8" w:space="0" w:color="auto"/>
                    <w:right w:val="single" w:sz="8" w:space="0" w:color="000000" w:themeColor="text1"/>
                  </w:tcBorders>
                  <w:shd w:val="clear" w:color="auto" w:fill="DBE5F1" w:themeFill="accent1" w:themeFillTint="33"/>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c>
                <w:tcPr>
                  <w:tcW w:w="7654" w:type="dxa"/>
                  <w:gridSpan w:val="6"/>
                  <w:tcBorders>
                    <w:top w:val="nil"/>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ОБРАЗОВАТЕЛЬНАЯ ДЕЯТЕЛЬНОСТЬ</w:t>
                  </w:r>
                </w:p>
                <w:p w:rsidR="00C161EA" w:rsidRPr="00C161EA" w:rsidRDefault="00C161EA" w:rsidP="00516029">
                  <w:pPr>
                    <w:spacing w:after="0" w:line="192" w:lineRule="auto"/>
                    <w:rPr>
                      <w:rFonts w:ascii="Times New Roman" w:hAnsi="Times New Roman"/>
                      <w:sz w:val="24"/>
                      <w:szCs w:val="24"/>
                    </w:rPr>
                  </w:pP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Самоопределение и профориентация абитуриентов</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vMerge w:val="restart"/>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1.1</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Организация и сопровождение деятельности профильных психолого-педагогических классов (групп),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w:t>
                  </w:r>
                </w:p>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количество классов психолого-педагогической направленности для ранней профориентации в общеобразовательных организациях</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3</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3</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r>
            <w:tr w:rsidR="007C74BF" w:rsidRPr="00C161EA" w:rsidTr="00F84424">
              <w:trPr>
                <w:trHeight w:val="300"/>
              </w:trPr>
              <w:tc>
                <w:tcPr>
                  <w:tcW w:w="841"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количество тематических мероприятий для старшеклассников, ориентированных на педагогическую профессию</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r>
            <w:tr w:rsidR="007C74BF" w:rsidRPr="00C161EA" w:rsidTr="00F84424">
              <w:trPr>
                <w:trHeight w:val="300"/>
              </w:trPr>
              <w:tc>
                <w:tcPr>
                  <w:tcW w:w="841" w:type="dxa"/>
                  <w:vMerge w:val="restart"/>
                  <w:tcBorders>
                    <w:top w:val="nil"/>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lastRenderedPageBreak/>
                    <w:t>1.2</w:t>
                  </w:r>
                </w:p>
              </w:tc>
              <w:tc>
                <w:tcPr>
                  <w:tcW w:w="3544"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профильных олимпиад и конкурсов, обеспечивающих получение дополнительных баллов при поступлении в ПГГПУ,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w:t>
                  </w:r>
                </w:p>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психолого-педагогической направленности для обучающихся профильных психолого-педагогических классов;</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p>
                <w:p w:rsidR="00C161EA" w:rsidRDefault="00C161EA" w:rsidP="00516029">
                  <w:pPr>
                    <w:spacing w:after="0" w:line="192" w:lineRule="auto"/>
                    <w:rPr>
                      <w:rFonts w:ascii="Times New Roman" w:hAnsi="Times New Roman"/>
                      <w:sz w:val="24"/>
                      <w:szCs w:val="24"/>
                    </w:rPr>
                  </w:pPr>
                </w:p>
                <w:p w:rsidR="00484DF4" w:rsidRPr="00C161EA" w:rsidRDefault="00484DF4" w:rsidP="00516029">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r>
            <w:tr w:rsidR="007C74BF" w:rsidRPr="00C161EA" w:rsidTr="00F84424">
              <w:trPr>
                <w:trHeight w:val="300"/>
              </w:trPr>
              <w:tc>
                <w:tcPr>
                  <w:tcW w:w="841" w:type="dxa"/>
                  <w:vMerge/>
                  <w:tcBorders>
                    <w:top w:val="nil"/>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vAlign w:val="center"/>
                  <w:hideMark/>
                </w:tcPr>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 xml:space="preserve">профильной направленности для иностранных абитуриентов по программам </w:t>
                  </w:r>
                  <w:proofErr w:type="spellStart"/>
                  <w:r w:rsidRPr="00C161EA">
                    <w:rPr>
                      <w:rFonts w:eastAsia="Calibri"/>
                      <w:color w:val="000000" w:themeColor="text1"/>
                    </w:rPr>
                    <w:t>бакалавриата</w:t>
                  </w:r>
                  <w:proofErr w:type="spellEnd"/>
                  <w:r w:rsidRPr="00C161EA">
                    <w:rPr>
                      <w:rFonts w:eastAsia="Calibri"/>
                      <w:color w:val="000000" w:themeColor="text1"/>
                    </w:rPr>
                    <w:t xml:space="preserve"> и магистратуры</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w:t>
                  </w:r>
                </w:p>
              </w:tc>
            </w:tr>
            <w:tr w:rsidR="007C74BF" w:rsidRPr="00C161EA" w:rsidTr="00F84424">
              <w:trPr>
                <w:trHeight w:val="300"/>
              </w:trPr>
              <w:tc>
                <w:tcPr>
                  <w:tcW w:w="841" w:type="dxa"/>
                  <w:tcBorders>
                    <w:top w:val="nil"/>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1.3</w:t>
                  </w:r>
                </w:p>
              </w:tc>
              <w:tc>
                <w:tcPr>
                  <w:tcW w:w="3544"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Реализация модели профильного обучения, самоопределения и профориентации </w:t>
                  </w:r>
                  <w:proofErr w:type="gramStart"/>
                  <w:r w:rsidRPr="00C161EA">
                    <w:rPr>
                      <w:rFonts w:ascii="Times New Roman" w:hAnsi="Times New Roman"/>
                      <w:sz w:val="24"/>
                      <w:szCs w:val="24"/>
                    </w:rPr>
                    <w:t>обучающихся</w:t>
                  </w:r>
                  <w:proofErr w:type="gramEnd"/>
                  <w:r w:rsidRPr="00C161EA">
                    <w:rPr>
                      <w:rFonts w:ascii="Times New Roman" w:hAnsi="Times New Roman"/>
                      <w:sz w:val="24"/>
                      <w:szCs w:val="24"/>
                    </w:rPr>
                    <w:t xml:space="preserve">,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w:t>
                  </w:r>
                </w:p>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количество программ самоопределения и профессиональных проб для школьников;</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4</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4</w:t>
                  </w:r>
                </w:p>
              </w:tc>
            </w:tr>
            <w:tr w:rsidR="007C74BF" w:rsidRPr="00C161EA" w:rsidTr="00F84424">
              <w:trPr>
                <w:trHeight w:val="300"/>
              </w:trPr>
              <w:tc>
                <w:tcPr>
                  <w:tcW w:w="841" w:type="dxa"/>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r w:rsidRPr="00C161EA">
                    <w:rPr>
                      <w:rFonts w:ascii="Times New Roman" w:hAnsi="Times New Roman"/>
                      <w:sz w:val="24"/>
                      <w:szCs w:val="24"/>
                    </w:rPr>
                    <w:t>1.4</w:t>
                  </w:r>
                </w:p>
              </w:tc>
              <w:tc>
                <w:tcPr>
                  <w:tcW w:w="3544" w:type="dxa"/>
                  <w:tcBorders>
                    <w:top w:val="single" w:sz="8" w:space="0" w:color="auto"/>
                    <w:left w:val="nil"/>
                    <w:bottom w:val="single" w:sz="8" w:space="0" w:color="auto"/>
                    <w:right w:val="single" w:sz="8" w:space="0" w:color="auto"/>
                  </w:tcBorders>
                  <w:vAlign w:val="center"/>
                  <w:hideMark/>
                </w:tcPr>
                <w:p w:rsidR="00C161EA" w:rsidRPr="00C161EA" w:rsidRDefault="00C161EA" w:rsidP="00516029">
                  <w:pPr>
                    <w:pStyle w:val="af"/>
                    <w:spacing w:line="192" w:lineRule="auto"/>
                    <w:jc w:val="both"/>
                    <w:rPr>
                      <w:rFonts w:eastAsia="Calibri"/>
                      <w:color w:val="000000" w:themeColor="text1"/>
                    </w:rPr>
                  </w:pPr>
                  <w:r w:rsidRPr="00C161EA">
                    <w:rPr>
                      <w:rFonts w:eastAsia="Calibri"/>
                      <w:color w:val="000000" w:themeColor="text1"/>
                    </w:rPr>
                    <w:t xml:space="preserve">численность </w:t>
                  </w:r>
                  <w:proofErr w:type="gramStart"/>
                  <w:r w:rsidRPr="00C161EA">
                    <w:rPr>
                      <w:rFonts w:eastAsia="Calibri"/>
                      <w:color w:val="000000" w:themeColor="text1"/>
                    </w:rPr>
                    <w:t>обучающихся</w:t>
                  </w:r>
                  <w:proofErr w:type="gramEnd"/>
                  <w:r w:rsidRPr="00C161EA">
                    <w:rPr>
                      <w:rFonts w:eastAsia="Calibri"/>
                      <w:color w:val="000000" w:themeColor="text1"/>
                    </w:rPr>
                    <w:t xml:space="preserve">, с которыми заключены договоры о целевом обучении по программам </w:t>
                  </w:r>
                  <w:proofErr w:type="spellStart"/>
                  <w:r w:rsidRPr="00C161EA">
                    <w:rPr>
                      <w:rFonts w:eastAsia="Calibri"/>
                      <w:color w:val="000000" w:themeColor="text1"/>
                    </w:rPr>
                    <w:t>бакалавриата</w:t>
                  </w:r>
                  <w:proofErr w:type="spellEnd"/>
                  <w:r w:rsidRPr="00C161EA">
                    <w:rPr>
                      <w:rFonts w:eastAsia="Calibri"/>
                      <w:color w:val="000000" w:themeColor="text1"/>
                    </w:rPr>
                    <w:t xml:space="preserve"> и </w:t>
                  </w:r>
                  <w:proofErr w:type="spellStart"/>
                  <w:r w:rsidRPr="00C161EA">
                    <w:rPr>
                      <w:rFonts w:eastAsia="Calibri"/>
                      <w:color w:val="000000" w:themeColor="text1"/>
                    </w:rPr>
                    <w:t>специалитета</w:t>
                  </w:r>
                  <w:proofErr w:type="spellEnd"/>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7</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Default="00C161EA" w:rsidP="00516029">
                  <w:pPr>
                    <w:spacing w:after="0" w:line="192" w:lineRule="auto"/>
                    <w:jc w:val="center"/>
                    <w:rPr>
                      <w:rFonts w:ascii="Times New Roman" w:hAnsi="Times New Roman"/>
                      <w:sz w:val="24"/>
                      <w:szCs w:val="24"/>
                    </w:rPr>
                  </w:pPr>
                </w:p>
                <w:p w:rsidR="00484DF4" w:rsidRPr="00C161EA" w:rsidRDefault="00484DF4"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1.5</w:t>
                  </w:r>
                </w:p>
              </w:tc>
              <w:tc>
                <w:tcPr>
                  <w:tcW w:w="3544"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Сохранность контингента </w:t>
                  </w:r>
                  <w:proofErr w:type="gramStart"/>
                  <w:r w:rsidRPr="00C161EA">
                    <w:rPr>
                      <w:rFonts w:ascii="Times New Roman" w:hAnsi="Times New Roman"/>
                      <w:sz w:val="24"/>
                      <w:szCs w:val="24"/>
                    </w:rPr>
                    <w:t>обучающихся</w:t>
                  </w:r>
                  <w:proofErr w:type="gramEnd"/>
                  <w:r w:rsidRPr="00C161EA">
                    <w:rPr>
                      <w:rFonts w:ascii="Times New Roman" w:hAnsi="Times New Roman"/>
                      <w:sz w:val="24"/>
                      <w:szCs w:val="24"/>
                    </w:rPr>
                    <w:t xml:space="preserve"> по ООП </w:t>
                  </w:r>
                  <w:proofErr w:type="spellStart"/>
                  <w:r w:rsidRPr="00C161EA">
                    <w:rPr>
                      <w:rFonts w:ascii="Times New Roman" w:hAnsi="Times New Roman"/>
                      <w:sz w:val="24"/>
                      <w:szCs w:val="24"/>
                    </w:rPr>
                    <w:t>бакалавриата</w:t>
                  </w:r>
                  <w:proofErr w:type="spellEnd"/>
                  <w:r w:rsidRPr="00C161EA">
                    <w:rPr>
                      <w:rFonts w:ascii="Times New Roman" w:hAnsi="Times New Roman"/>
                      <w:sz w:val="24"/>
                      <w:szCs w:val="24"/>
                    </w:rPr>
                    <w:t xml:space="preserve"> и магистратуры</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Структура и содержание образования</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Междисциплинарная практическая подготовка</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1.6</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Доля ООП, в содержание которых внедрены единые подходы к организации и проведению всех видов практик обучающихся,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 xml:space="preserve">. волонтерская (общественно-полезная) практика, вожатская практика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hideMark/>
                </w:tcPr>
                <w:p w:rsidR="00484DF4" w:rsidRDefault="00484DF4" w:rsidP="00516029">
                  <w:pPr>
                    <w:spacing w:after="0" w:line="192" w:lineRule="auto"/>
                    <w:rPr>
                      <w:rFonts w:ascii="Times New Roman" w:hAnsi="Times New Roman"/>
                      <w:sz w:val="24"/>
                      <w:szCs w:val="24"/>
                    </w:rPr>
                  </w:pPr>
                </w:p>
                <w:p w:rsidR="00484DF4" w:rsidRDefault="00484DF4" w:rsidP="00516029">
                  <w:pPr>
                    <w:spacing w:after="0" w:line="192" w:lineRule="auto"/>
                    <w:rPr>
                      <w:rFonts w:ascii="Times New Roman" w:hAnsi="Times New Roman"/>
                      <w:sz w:val="24"/>
                      <w:szCs w:val="24"/>
                    </w:rPr>
                  </w:pPr>
                </w:p>
                <w:p w:rsidR="00484DF4" w:rsidRDefault="00484DF4" w:rsidP="00516029">
                  <w:pPr>
                    <w:spacing w:after="0" w:line="192" w:lineRule="auto"/>
                    <w:rPr>
                      <w:rFonts w:ascii="Times New Roman" w:hAnsi="Times New Roman"/>
                      <w:sz w:val="24"/>
                      <w:szCs w:val="24"/>
                    </w:rPr>
                  </w:pPr>
                </w:p>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100</w:t>
                  </w:r>
                </w:p>
              </w:tc>
            </w:tr>
            <w:tr w:rsidR="007C74BF" w:rsidRPr="00C161EA" w:rsidTr="00F84424">
              <w:trPr>
                <w:trHeight w:val="300"/>
              </w:trPr>
              <w:tc>
                <w:tcPr>
                  <w:tcW w:w="841" w:type="dxa"/>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1.7</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договоров с базовыми организациями, обеспечивающими практическую подготовку обучающихся и реализацию программ наставничества обучающихся в период обучения и в рамках постдипломного </w:t>
                  </w:r>
                  <w:r w:rsidRPr="00C161EA">
                    <w:rPr>
                      <w:rFonts w:ascii="Times New Roman" w:hAnsi="Times New Roman"/>
                      <w:sz w:val="24"/>
                      <w:szCs w:val="24"/>
                    </w:rPr>
                    <w:lastRenderedPageBreak/>
                    <w:t xml:space="preserve">профессионального сопровождения,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 из числа:</w:t>
                  </w:r>
                </w:p>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 образовательных организаций (дошкольных образовательных организаций, общеобразовательных организаций, профессиональных образовательных организаций);</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lastRenderedPageBreak/>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hideMark/>
                </w:tcPr>
                <w:p w:rsidR="00484DF4" w:rsidRDefault="00484DF4" w:rsidP="00516029">
                  <w:pPr>
                    <w:spacing w:after="0" w:line="192" w:lineRule="auto"/>
                    <w:jc w:val="center"/>
                    <w:rPr>
                      <w:rFonts w:ascii="Times New Roman" w:hAnsi="Times New Roman"/>
                      <w:sz w:val="24"/>
                      <w:szCs w:val="24"/>
                    </w:rPr>
                  </w:pPr>
                </w:p>
                <w:p w:rsidR="00484DF4" w:rsidRDefault="00484DF4" w:rsidP="00516029">
                  <w:pPr>
                    <w:spacing w:after="0" w:line="192" w:lineRule="auto"/>
                    <w:jc w:val="center"/>
                    <w:rPr>
                      <w:rFonts w:ascii="Times New Roman" w:hAnsi="Times New Roman"/>
                      <w:sz w:val="24"/>
                      <w:szCs w:val="24"/>
                    </w:rPr>
                  </w:pPr>
                </w:p>
                <w:p w:rsidR="00484DF4" w:rsidRDefault="00484DF4" w:rsidP="00516029">
                  <w:pPr>
                    <w:spacing w:after="0" w:line="192" w:lineRule="auto"/>
                    <w:jc w:val="center"/>
                    <w:rPr>
                      <w:rFonts w:ascii="Times New Roman" w:hAnsi="Times New Roman"/>
                      <w:sz w:val="24"/>
                      <w:szCs w:val="24"/>
                    </w:rPr>
                  </w:pPr>
                </w:p>
                <w:p w:rsidR="00484DF4" w:rsidRDefault="00484DF4"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r>
            <w:tr w:rsidR="007C74BF" w:rsidRPr="00C161EA" w:rsidTr="00F84424">
              <w:trPr>
                <w:trHeight w:val="300"/>
              </w:trPr>
              <w:tc>
                <w:tcPr>
                  <w:tcW w:w="841" w:type="dxa"/>
                  <w:tcBorders>
                    <w:top w:val="nil"/>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lastRenderedPageBreak/>
                    <w:t>1.8</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Количество открытых профессионализирующих мероприятий, обеспечивающих привлечение представителей профильных организаций к реализации практической подготовки обучающихся</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r>
            <w:tr w:rsidR="007C74BF" w:rsidRPr="00C161EA" w:rsidTr="00F84424">
              <w:trPr>
                <w:trHeight w:val="300"/>
              </w:trPr>
              <w:tc>
                <w:tcPr>
                  <w:tcW w:w="841"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Качество образования</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vMerge w:val="restart"/>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1.9</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Численность обучающихся, принявших участие в оценочных процедурах системы добровольной объективной оценки профессиональных компетенций, в </w:t>
                  </w:r>
                  <w:proofErr w:type="spellStart"/>
                  <w:r w:rsidRPr="00C161EA">
                    <w:rPr>
                      <w:rFonts w:ascii="Times New Roman" w:hAnsi="Times New Roman"/>
                      <w:sz w:val="24"/>
                      <w:szCs w:val="24"/>
                    </w:rPr>
                    <w:t>т.ч</w:t>
                  </w:r>
                  <w:proofErr w:type="spellEnd"/>
                  <w:r w:rsidRPr="00C161EA">
                    <w:rPr>
                      <w:rFonts w:ascii="Times New Roman" w:hAnsi="Times New Roman"/>
                      <w:sz w:val="24"/>
                      <w:szCs w:val="24"/>
                    </w:rPr>
                    <w:t>.</w:t>
                  </w:r>
                </w:p>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 на основе объективных показателей, сформулированных с учетом мнения участников образовательного процесса, включая экспертный опрос молодых специалистов (выпускников) и работодателей;</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r>
            <w:tr w:rsidR="007C74BF" w:rsidRPr="00C161EA" w:rsidTr="00F84424">
              <w:trPr>
                <w:trHeight w:val="300"/>
              </w:trPr>
              <w:tc>
                <w:tcPr>
                  <w:tcW w:w="841"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2) на основе </w:t>
                  </w:r>
                  <w:proofErr w:type="spellStart"/>
                  <w:r w:rsidRPr="00C161EA">
                    <w:rPr>
                      <w:rFonts w:ascii="Times New Roman" w:hAnsi="Times New Roman"/>
                      <w:sz w:val="24"/>
                      <w:szCs w:val="24"/>
                    </w:rPr>
                    <w:t>компетентностно</w:t>
                  </w:r>
                  <w:proofErr w:type="spellEnd"/>
                  <w:r w:rsidRPr="00C161EA">
                    <w:rPr>
                      <w:rFonts w:ascii="Times New Roman" w:hAnsi="Times New Roman"/>
                      <w:sz w:val="24"/>
                      <w:szCs w:val="24"/>
                    </w:rPr>
                    <w:t>-ориентированных оценочных материалов и выполнивших диагностические работы на 70% и более</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r>
            <w:tr w:rsidR="007C74BF" w:rsidRPr="00C161EA" w:rsidTr="00F84424">
              <w:trPr>
                <w:trHeight w:val="300"/>
              </w:trPr>
              <w:tc>
                <w:tcPr>
                  <w:tcW w:w="841"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3) доля ООП (</w:t>
                  </w:r>
                  <w:proofErr w:type="spellStart"/>
                  <w:r w:rsidRPr="00C161EA">
                    <w:rPr>
                      <w:rFonts w:ascii="Times New Roman" w:hAnsi="Times New Roman"/>
                      <w:sz w:val="24"/>
                      <w:szCs w:val="24"/>
                    </w:rPr>
                    <w:t>бакалавриат</w:t>
                  </w:r>
                  <w:proofErr w:type="spellEnd"/>
                  <w:r w:rsidRPr="00C161EA">
                    <w:rPr>
                      <w:rFonts w:ascii="Times New Roman" w:hAnsi="Times New Roman"/>
                      <w:sz w:val="24"/>
                      <w:szCs w:val="24"/>
                    </w:rPr>
                    <w:t>, очная форма обучения), по которым обучающиеся приняли участие в оценочных процедурах в форме профессионального (демонстрационного) экзамена в рамках промежуточной аттестации по модулю с целью определения готовности к профессиональной деятельности на этапе обучения,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709" w:type="dxa"/>
                  <w:tcBorders>
                    <w:top w:val="single" w:sz="8" w:space="0" w:color="auto"/>
                    <w:left w:val="single" w:sz="8" w:space="0" w:color="auto"/>
                    <w:bottom w:val="single" w:sz="8" w:space="0" w:color="auto"/>
                    <w:right w:val="single" w:sz="8" w:space="0" w:color="auto"/>
                  </w:tcBorders>
                  <w:hideMark/>
                </w:tcPr>
                <w:p w:rsidR="00C161EA" w:rsidRDefault="00C161EA" w:rsidP="007C74BF">
                  <w:pPr>
                    <w:spacing w:after="0" w:line="192" w:lineRule="auto"/>
                    <w:rPr>
                      <w:rFonts w:ascii="Times New Roman" w:hAnsi="Times New Roman"/>
                      <w:sz w:val="24"/>
                      <w:szCs w:val="24"/>
                    </w:rPr>
                  </w:pPr>
                </w:p>
                <w:p w:rsidR="00484DF4" w:rsidRDefault="00484DF4" w:rsidP="007C74BF">
                  <w:pPr>
                    <w:spacing w:after="0" w:line="192" w:lineRule="auto"/>
                    <w:rPr>
                      <w:rFonts w:ascii="Times New Roman" w:hAnsi="Times New Roman"/>
                      <w:sz w:val="24"/>
                      <w:szCs w:val="24"/>
                    </w:rPr>
                  </w:pPr>
                </w:p>
                <w:p w:rsidR="00484DF4" w:rsidRDefault="00484DF4" w:rsidP="007C74BF">
                  <w:pPr>
                    <w:spacing w:after="0" w:line="192" w:lineRule="auto"/>
                    <w:rPr>
                      <w:rFonts w:ascii="Times New Roman" w:hAnsi="Times New Roman"/>
                      <w:sz w:val="24"/>
                      <w:szCs w:val="24"/>
                    </w:rPr>
                  </w:pPr>
                </w:p>
                <w:p w:rsidR="00484DF4" w:rsidRDefault="00484DF4" w:rsidP="007C74BF">
                  <w:pPr>
                    <w:spacing w:after="0" w:line="192" w:lineRule="auto"/>
                    <w:rPr>
                      <w:rFonts w:ascii="Times New Roman" w:hAnsi="Times New Roman"/>
                      <w:sz w:val="24"/>
                      <w:szCs w:val="24"/>
                    </w:rPr>
                  </w:pPr>
                </w:p>
                <w:p w:rsidR="00484DF4" w:rsidRDefault="00484DF4" w:rsidP="007C74BF">
                  <w:pPr>
                    <w:spacing w:after="0" w:line="192" w:lineRule="auto"/>
                    <w:rPr>
                      <w:rFonts w:ascii="Times New Roman" w:hAnsi="Times New Roman"/>
                      <w:sz w:val="24"/>
                      <w:szCs w:val="24"/>
                    </w:rPr>
                  </w:pPr>
                </w:p>
                <w:p w:rsidR="00484DF4" w:rsidRPr="00C161EA" w:rsidRDefault="00484DF4" w:rsidP="007C74BF">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p w:rsidR="00C161EA" w:rsidRPr="00C161EA" w:rsidRDefault="00C161EA" w:rsidP="00516029">
                  <w:pPr>
                    <w:spacing w:after="0" w:line="192" w:lineRule="auto"/>
                    <w:jc w:val="center"/>
                    <w:rPr>
                      <w:rFonts w:ascii="Times New Roman" w:hAnsi="Times New Roman"/>
                      <w:sz w:val="24"/>
                      <w:szCs w:val="24"/>
                    </w:rPr>
                  </w:pP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Default="00C161EA" w:rsidP="00516029">
                  <w:pPr>
                    <w:spacing w:after="0" w:line="192" w:lineRule="auto"/>
                    <w:jc w:val="center"/>
                    <w:rPr>
                      <w:rFonts w:ascii="Times New Roman" w:hAnsi="Times New Roman"/>
                      <w:sz w:val="24"/>
                      <w:szCs w:val="24"/>
                    </w:rPr>
                  </w:pPr>
                </w:p>
                <w:p w:rsidR="00484DF4" w:rsidRDefault="00484DF4" w:rsidP="00516029">
                  <w:pPr>
                    <w:spacing w:after="0" w:line="192" w:lineRule="auto"/>
                    <w:jc w:val="center"/>
                    <w:rPr>
                      <w:rFonts w:ascii="Times New Roman" w:hAnsi="Times New Roman"/>
                      <w:sz w:val="24"/>
                      <w:szCs w:val="24"/>
                    </w:rPr>
                  </w:pPr>
                </w:p>
                <w:p w:rsidR="00484DF4" w:rsidRPr="00C161EA" w:rsidRDefault="00484DF4"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r>
            <w:tr w:rsidR="007C74BF" w:rsidRPr="00C161EA" w:rsidTr="00F84424">
              <w:trPr>
                <w:trHeight w:val="300"/>
              </w:trPr>
              <w:tc>
                <w:tcPr>
                  <w:tcW w:w="841" w:type="dxa"/>
                  <w:vMerge/>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proofErr w:type="gramStart"/>
                  <w:r w:rsidRPr="00C161EA">
                    <w:rPr>
                      <w:rFonts w:ascii="Times New Roman" w:hAnsi="Times New Roman"/>
                      <w:sz w:val="24"/>
                      <w:szCs w:val="24"/>
                    </w:rPr>
                    <w:t>4) доля обучающихся ООП 44.03.05 (</w:t>
                  </w:r>
                  <w:proofErr w:type="spellStart"/>
                  <w:r w:rsidRPr="00C161EA">
                    <w:rPr>
                      <w:rFonts w:ascii="Times New Roman" w:hAnsi="Times New Roman"/>
                      <w:sz w:val="24"/>
                      <w:szCs w:val="24"/>
                    </w:rPr>
                    <w:t>бакалавриат</w:t>
                  </w:r>
                  <w:proofErr w:type="spellEnd"/>
                  <w:r w:rsidRPr="00C161EA">
                    <w:rPr>
                      <w:rFonts w:ascii="Times New Roman" w:hAnsi="Times New Roman"/>
                      <w:sz w:val="24"/>
                      <w:szCs w:val="24"/>
                    </w:rPr>
                    <w:t>, очная форма), принявших участие в оценочных процедурах в форме профессионального (демонстрационного) экзамена в рамках государственной итоговой аттестации, %</w:t>
                  </w:r>
                  <w:proofErr w:type="gramEnd"/>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100%</w:t>
                  </w:r>
                </w:p>
              </w:tc>
            </w:tr>
            <w:tr w:rsidR="007C74BF" w:rsidRPr="00C161EA" w:rsidTr="00F84424">
              <w:trPr>
                <w:trHeight w:val="300"/>
              </w:trPr>
              <w:tc>
                <w:tcPr>
                  <w:tcW w:w="841" w:type="dxa"/>
                  <w:tcBorders>
                    <w:top w:val="nil"/>
                    <w:left w:val="single" w:sz="8" w:space="0" w:color="auto"/>
                    <w:bottom w:val="single" w:sz="4"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lastRenderedPageBreak/>
                    <w:t>1.10</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5) доля ВКР обучающихся, выполненных по заказу профильных организаций и предприятий Пермского края и представляющим собой реальную производственную либо актуальную научно-исследовательскую задачу, %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tc>
            </w:tr>
            <w:tr w:rsidR="007C74BF" w:rsidRPr="00C161EA" w:rsidTr="00F84424">
              <w:trPr>
                <w:trHeight w:val="300"/>
              </w:trPr>
              <w:tc>
                <w:tcPr>
                  <w:tcW w:w="841"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Инклюзивное образование</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vMerge w:val="restart"/>
                  <w:tcBorders>
                    <w:top w:val="single" w:sz="8" w:space="0" w:color="auto"/>
                    <w:left w:val="single" w:sz="8"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r w:rsidRPr="00C161EA">
                    <w:rPr>
                      <w:rFonts w:ascii="Times New Roman" w:hAnsi="Times New Roman"/>
                      <w:sz w:val="24"/>
                      <w:szCs w:val="24"/>
                    </w:rPr>
                    <w:t>1.11</w:t>
                  </w: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1) создание адаптированных учебных курсов, обеспечивающих инклюзивное образование в сфере музыкального и культурологического образования, предоставляемых по запросу обучающихся</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да</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да</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да</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да</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484DF4" w:rsidRPr="00C161EA" w:rsidRDefault="00484DF4" w:rsidP="00484DF4">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да</w:t>
                  </w:r>
                </w:p>
              </w:tc>
            </w:tr>
            <w:tr w:rsidR="007C74BF" w:rsidRPr="00C161EA" w:rsidTr="00F84424">
              <w:trPr>
                <w:trHeight w:val="300"/>
              </w:trPr>
              <w:tc>
                <w:tcPr>
                  <w:tcW w:w="841" w:type="dxa"/>
                  <w:vMerge/>
                  <w:tcBorders>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2) количество мероприятий психолого-педагогического сопровождения лиц с ОВЗ и инвалидностью и их семей в рамках Центра инклюзивного образования</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484DF4" w:rsidRPr="00C161EA" w:rsidRDefault="00484DF4" w:rsidP="00484DF4">
                  <w:pPr>
                    <w:spacing w:after="0" w:line="192" w:lineRule="auto"/>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r>
            <w:tr w:rsidR="007C74BF" w:rsidRPr="00C161EA" w:rsidTr="00F84424">
              <w:trPr>
                <w:trHeight w:val="300"/>
              </w:trPr>
              <w:tc>
                <w:tcPr>
                  <w:tcW w:w="841" w:type="dxa"/>
                  <w:tcBorders>
                    <w:top w:val="nil"/>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b/>
                      <w:bCs/>
                      <w:sz w:val="24"/>
                      <w:szCs w:val="24"/>
                    </w:rPr>
                    <w:t>Трудоустройство и постдипломное сопровождение</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552155" w:rsidRPr="00C161EA" w:rsidTr="00F84424">
              <w:trPr>
                <w:trHeight w:val="300"/>
              </w:trPr>
              <w:tc>
                <w:tcPr>
                  <w:tcW w:w="841" w:type="dxa"/>
                  <w:vMerge w:val="restart"/>
                  <w:tcBorders>
                    <w:top w:val="single" w:sz="8" w:space="0" w:color="auto"/>
                    <w:left w:val="single" w:sz="8" w:space="0" w:color="auto"/>
                    <w:right w:val="single" w:sz="8" w:space="0" w:color="auto"/>
                  </w:tcBorders>
                  <w:vAlign w:val="center"/>
                  <w:hideMark/>
                </w:tcPr>
                <w:p w:rsidR="00552155" w:rsidRPr="00C161EA" w:rsidRDefault="00552155" w:rsidP="00516029">
                  <w:pPr>
                    <w:spacing w:after="0" w:line="192" w:lineRule="auto"/>
                    <w:jc w:val="both"/>
                    <w:rPr>
                      <w:rFonts w:ascii="Times New Roman" w:hAnsi="Times New Roman"/>
                      <w:sz w:val="24"/>
                      <w:szCs w:val="24"/>
                    </w:rPr>
                  </w:pPr>
                  <w:r w:rsidRPr="00C161EA">
                    <w:rPr>
                      <w:rFonts w:ascii="Times New Roman" w:hAnsi="Times New Roman"/>
                      <w:sz w:val="24"/>
                      <w:szCs w:val="24"/>
                    </w:rPr>
                    <w:t>1.12</w:t>
                  </w:r>
                </w:p>
                <w:p w:rsidR="00552155" w:rsidRPr="00C161EA" w:rsidRDefault="00552155" w:rsidP="00516029">
                  <w:pPr>
                    <w:spacing w:after="0" w:line="192" w:lineRule="auto"/>
                    <w:jc w:val="both"/>
                    <w:rPr>
                      <w:rFonts w:ascii="Times New Roman" w:hAnsi="Times New Roman"/>
                      <w:sz w:val="24"/>
                      <w:szCs w:val="24"/>
                    </w:rPr>
                  </w:pPr>
                </w:p>
              </w:tc>
              <w:tc>
                <w:tcPr>
                  <w:tcW w:w="3544" w:type="dxa"/>
                  <w:tcBorders>
                    <w:top w:val="single" w:sz="8" w:space="0" w:color="auto"/>
                    <w:left w:val="single" w:sz="8" w:space="0" w:color="auto"/>
                    <w:bottom w:val="single" w:sz="8" w:space="0" w:color="auto"/>
                    <w:right w:val="single" w:sz="8" w:space="0" w:color="auto"/>
                  </w:tcBorders>
                  <w:hideMark/>
                </w:tcPr>
                <w:p w:rsidR="00552155" w:rsidRPr="00516029" w:rsidRDefault="00552155" w:rsidP="00876697">
                  <w:pPr>
                    <w:pStyle w:val="af"/>
                    <w:numPr>
                      <w:ilvl w:val="0"/>
                      <w:numId w:val="8"/>
                    </w:numPr>
                    <w:spacing w:line="192" w:lineRule="auto"/>
                    <w:ind w:left="0" w:firstLine="0"/>
                  </w:pPr>
                  <w:r w:rsidRPr="00516029">
                    <w:t>Доля выпускников, трудоустроившихся в течение календарного года, следующего за годом выпуска, %</w:t>
                  </w:r>
                </w:p>
                <w:p w:rsidR="00552155" w:rsidRPr="00C161EA" w:rsidRDefault="00552155" w:rsidP="00516029">
                  <w:pPr>
                    <w:spacing w:after="0" w:line="192" w:lineRule="auto"/>
                    <w:jc w:val="both"/>
                    <w:rPr>
                      <w:rFonts w:ascii="Times New Roman" w:hAnsi="Times New Roman"/>
                      <w:sz w:val="24"/>
                      <w:szCs w:val="24"/>
                    </w:rPr>
                  </w:pPr>
                </w:p>
              </w:tc>
              <w:tc>
                <w:tcPr>
                  <w:tcW w:w="850"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85</w:t>
                  </w:r>
                </w:p>
              </w:tc>
              <w:tc>
                <w:tcPr>
                  <w:tcW w:w="851"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85</w:t>
                  </w:r>
                </w:p>
              </w:tc>
              <w:tc>
                <w:tcPr>
                  <w:tcW w:w="850"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709"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c>
                <w:tcPr>
                  <w:tcW w:w="850" w:type="dxa"/>
                  <w:tcBorders>
                    <w:top w:val="single" w:sz="8" w:space="0" w:color="auto"/>
                    <w:left w:val="single" w:sz="8" w:space="0" w:color="auto"/>
                    <w:bottom w:val="single" w:sz="8" w:space="0" w:color="auto"/>
                    <w:right w:val="single" w:sz="8" w:space="0" w:color="auto"/>
                  </w:tcBorders>
                  <w:hideMark/>
                </w:tcPr>
                <w:p w:rsidR="00552155" w:rsidRPr="00C161EA" w:rsidRDefault="00552155" w:rsidP="00516029">
                  <w:pPr>
                    <w:spacing w:after="0" w:line="192" w:lineRule="auto"/>
                    <w:jc w:val="center"/>
                    <w:rPr>
                      <w:rFonts w:ascii="Times New Roman" w:hAnsi="Times New Roman"/>
                      <w:sz w:val="24"/>
                      <w:szCs w:val="24"/>
                    </w:rPr>
                  </w:pPr>
                </w:p>
                <w:p w:rsidR="00552155" w:rsidRPr="00C161EA" w:rsidRDefault="00552155" w:rsidP="00516029">
                  <w:pPr>
                    <w:spacing w:after="0" w:line="192" w:lineRule="auto"/>
                    <w:jc w:val="center"/>
                    <w:rPr>
                      <w:rFonts w:ascii="Times New Roman" w:hAnsi="Times New Roman"/>
                      <w:sz w:val="24"/>
                      <w:szCs w:val="24"/>
                    </w:rPr>
                  </w:pPr>
                </w:p>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90</w:t>
                  </w:r>
                </w:p>
              </w:tc>
            </w:tr>
            <w:tr w:rsidR="00552155" w:rsidRPr="00C161EA" w:rsidTr="00F84424">
              <w:trPr>
                <w:trHeight w:val="300"/>
              </w:trPr>
              <w:tc>
                <w:tcPr>
                  <w:tcW w:w="841" w:type="dxa"/>
                  <w:vMerge/>
                  <w:tcBorders>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both"/>
                    <w:rPr>
                      <w:rFonts w:ascii="Times New Roman" w:hAnsi="Times New Roman"/>
                      <w:sz w:val="24"/>
                      <w:szCs w:val="24"/>
                    </w:rPr>
                  </w:pPr>
                </w:p>
              </w:tc>
              <w:tc>
                <w:tcPr>
                  <w:tcW w:w="3544" w:type="dxa"/>
                  <w:tcBorders>
                    <w:top w:val="single" w:sz="8" w:space="0" w:color="auto"/>
                    <w:left w:val="single" w:sz="8" w:space="0" w:color="auto"/>
                    <w:bottom w:val="single" w:sz="8" w:space="0" w:color="auto"/>
                    <w:right w:val="single" w:sz="8" w:space="0" w:color="auto"/>
                  </w:tcBorders>
                  <w:hideMark/>
                </w:tcPr>
                <w:p w:rsidR="00552155" w:rsidRPr="00C161EA" w:rsidRDefault="00516029" w:rsidP="00516029">
                  <w:pPr>
                    <w:spacing w:after="0" w:line="192" w:lineRule="auto"/>
                    <w:jc w:val="both"/>
                    <w:rPr>
                      <w:rFonts w:ascii="Times New Roman" w:hAnsi="Times New Roman"/>
                      <w:sz w:val="24"/>
                      <w:szCs w:val="24"/>
                    </w:rPr>
                  </w:pPr>
                  <w:r>
                    <w:rPr>
                      <w:rFonts w:ascii="Times New Roman" w:hAnsi="Times New Roman"/>
                      <w:sz w:val="24"/>
                      <w:szCs w:val="24"/>
                    </w:rPr>
                    <w:t xml:space="preserve">2) </w:t>
                  </w:r>
                  <w:r w:rsidR="00552155" w:rsidRPr="00C161EA">
                    <w:rPr>
                      <w:rFonts w:ascii="Times New Roman" w:hAnsi="Times New Roman"/>
                      <w:sz w:val="24"/>
                      <w:szCs w:val="24"/>
                    </w:rPr>
                    <w:t xml:space="preserve">Количество мероприятий системы содействия трудоустройству обучающихся и выпускников, в </w:t>
                  </w:r>
                  <w:proofErr w:type="spellStart"/>
                  <w:r w:rsidR="00552155" w:rsidRPr="00C161EA">
                    <w:rPr>
                      <w:rFonts w:ascii="Times New Roman" w:hAnsi="Times New Roman"/>
                      <w:sz w:val="24"/>
                      <w:szCs w:val="24"/>
                    </w:rPr>
                    <w:t>т.ч</w:t>
                  </w:r>
                  <w:proofErr w:type="spellEnd"/>
                  <w:r w:rsidR="00552155" w:rsidRPr="00C161EA">
                    <w:rPr>
                      <w:rFonts w:ascii="Times New Roman" w:hAnsi="Times New Roman"/>
                      <w:sz w:val="24"/>
                      <w:szCs w:val="24"/>
                    </w:rPr>
                    <w:t xml:space="preserve">. ориентированных на формирование индивидуальных траекторий трудоустройства </w:t>
                  </w:r>
                </w:p>
              </w:tc>
              <w:tc>
                <w:tcPr>
                  <w:tcW w:w="850"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709" w:type="dxa"/>
                  <w:tcBorders>
                    <w:top w:val="single" w:sz="8" w:space="0" w:color="auto"/>
                    <w:left w:val="single" w:sz="8" w:space="0" w:color="auto"/>
                    <w:bottom w:val="single" w:sz="8" w:space="0" w:color="auto"/>
                    <w:right w:val="single" w:sz="8" w:space="0" w:color="auto"/>
                  </w:tcBorders>
                  <w:vAlign w:val="center"/>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hideMark/>
                </w:tcPr>
                <w:p w:rsidR="00552155" w:rsidRPr="00C161EA" w:rsidRDefault="00552155"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 xml:space="preserve">Научно-методическое сопровождение системы образования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tcBorders>
                    <w:top w:val="single" w:sz="8" w:space="0" w:color="auto"/>
                    <w:left w:val="single" w:sz="8" w:space="0" w:color="auto"/>
                    <w:bottom w:val="single" w:sz="4" w:space="0" w:color="auto"/>
                    <w:right w:val="single" w:sz="8" w:space="0" w:color="auto"/>
                  </w:tcBorders>
                  <w:vAlign w:val="center"/>
                  <w:hideMark/>
                </w:tcPr>
                <w:p w:rsidR="00C161EA" w:rsidRPr="00C161EA" w:rsidRDefault="00516029" w:rsidP="00516029">
                  <w:pPr>
                    <w:spacing w:after="0" w:line="240" w:lineRule="auto"/>
                    <w:rPr>
                      <w:rFonts w:ascii="Times New Roman" w:hAnsi="Times New Roman"/>
                      <w:sz w:val="24"/>
                      <w:szCs w:val="24"/>
                    </w:rPr>
                  </w:pPr>
                  <w:r>
                    <w:rPr>
                      <w:rFonts w:ascii="Times New Roman" w:hAnsi="Times New Roman"/>
                      <w:sz w:val="24"/>
                      <w:szCs w:val="24"/>
                    </w:rPr>
                    <w:t>1.13</w:t>
                  </w:r>
                </w:p>
              </w:tc>
              <w:tc>
                <w:tcPr>
                  <w:tcW w:w="3544" w:type="dxa"/>
                  <w:tcBorders>
                    <w:top w:val="single" w:sz="8" w:space="0" w:color="auto"/>
                    <w:left w:val="nil"/>
                    <w:bottom w:val="single" w:sz="8" w:space="0" w:color="auto"/>
                    <w:right w:val="single" w:sz="8" w:space="0" w:color="auto"/>
                  </w:tcBorders>
                  <w:hideMark/>
                </w:tcPr>
                <w:p w:rsidR="00C161EA" w:rsidRPr="00C161EA" w:rsidRDefault="00516029" w:rsidP="00516029">
                  <w:pPr>
                    <w:spacing w:after="0" w:line="192" w:lineRule="auto"/>
                    <w:jc w:val="both"/>
                    <w:rPr>
                      <w:rFonts w:ascii="Times New Roman" w:hAnsi="Times New Roman"/>
                      <w:sz w:val="24"/>
                      <w:szCs w:val="24"/>
                    </w:rPr>
                  </w:pPr>
                  <w:r>
                    <w:rPr>
                      <w:rFonts w:ascii="Times New Roman" w:hAnsi="Times New Roman"/>
                      <w:sz w:val="24"/>
                      <w:szCs w:val="24"/>
                    </w:rPr>
                    <w:t xml:space="preserve"> К</w:t>
                  </w:r>
                  <w:r w:rsidR="00C161EA" w:rsidRPr="00C161EA">
                    <w:rPr>
                      <w:rFonts w:ascii="Times New Roman" w:hAnsi="Times New Roman"/>
                      <w:sz w:val="24"/>
                      <w:szCs w:val="24"/>
                    </w:rPr>
                    <w:t xml:space="preserve">оличество мероприятий (консультаций, мастер-классов и др.), обеспечивающих нормативно-методическое сопровождение непрерывного педагогического образования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r>
            <w:tr w:rsidR="007C74BF" w:rsidRPr="00C161EA" w:rsidTr="00F84424">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 xml:space="preserve">Дополнительное образование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F84424">
              <w:trPr>
                <w:trHeight w:val="300"/>
              </w:trPr>
              <w:tc>
                <w:tcPr>
                  <w:tcW w:w="841" w:type="dxa"/>
                  <w:tcBorders>
                    <w:top w:val="single" w:sz="8" w:space="0" w:color="auto"/>
                    <w:left w:val="single" w:sz="8" w:space="0" w:color="auto"/>
                    <w:bottom w:val="single" w:sz="4" w:space="0" w:color="auto"/>
                    <w:right w:val="single" w:sz="8" w:space="0" w:color="auto"/>
                  </w:tcBorders>
                  <w:vAlign w:val="center"/>
                  <w:hideMark/>
                </w:tcPr>
                <w:p w:rsidR="00C161EA" w:rsidRPr="00C161EA" w:rsidRDefault="00516029" w:rsidP="00516029">
                  <w:pPr>
                    <w:spacing w:after="0" w:line="192" w:lineRule="auto"/>
                    <w:jc w:val="both"/>
                    <w:rPr>
                      <w:rFonts w:ascii="Times New Roman" w:hAnsi="Times New Roman"/>
                      <w:sz w:val="24"/>
                      <w:szCs w:val="24"/>
                    </w:rPr>
                  </w:pPr>
                  <w:r>
                    <w:rPr>
                      <w:rFonts w:ascii="Times New Roman" w:hAnsi="Times New Roman"/>
                      <w:sz w:val="24"/>
                      <w:szCs w:val="24"/>
                    </w:rPr>
                    <w:t>1.14</w:t>
                  </w:r>
                  <w:r w:rsidR="00C161EA" w:rsidRPr="00C161EA">
                    <w:rPr>
                      <w:rFonts w:ascii="Times New Roman" w:hAnsi="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Количество разработанных и реализованных</w:t>
                  </w:r>
                  <w:r w:rsidR="00724B25">
                    <w:rPr>
                      <w:rFonts w:ascii="Times New Roman" w:hAnsi="Times New Roman"/>
                      <w:sz w:val="24"/>
                      <w:szCs w:val="24"/>
                    </w:rPr>
                    <w:t xml:space="preserve"> программ образования, в </w:t>
                  </w:r>
                  <w:proofErr w:type="spellStart"/>
                  <w:r w:rsidR="00724B25">
                    <w:rPr>
                      <w:rFonts w:ascii="Times New Roman" w:hAnsi="Times New Roman"/>
                      <w:sz w:val="24"/>
                      <w:szCs w:val="24"/>
                    </w:rPr>
                    <w:t>т.ч</w:t>
                  </w:r>
                  <w:proofErr w:type="spellEnd"/>
                  <w:r w:rsidR="00724B25">
                    <w:rPr>
                      <w:rFonts w:ascii="Times New Roman" w:hAnsi="Times New Roman"/>
                      <w:sz w:val="24"/>
                      <w:szCs w:val="24"/>
                    </w:rPr>
                    <w:t>.:</w:t>
                  </w:r>
                </w:p>
                <w:p w:rsidR="00C161EA" w:rsidRPr="00C161EA" w:rsidRDefault="00C161EA" w:rsidP="00724B25">
                  <w:pPr>
                    <w:pStyle w:val="af"/>
                    <w:spacing w:line="192" w:lineRule="auto"/>
                    <w:jc w:val="both"/>
                    <w:rPr>
                      <w:rFonts w:eastAsia="Calibri"/>
                    </w:rPr>
                  </w:pPr>
                  <w:r w:rsidRPr="00C161EA">
                    <w:rPr>
                      <w:rFonts w:eastAsia="Calibri"/>
                    </w:rPr>
                    <w:t xml:space="preserve">дополнительных профессиональных образовательных программ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r>
            <w:tr w:rsidR="00C161EA" w:rsidRPr="00C161EA" w:rsidTr="00F84424">
              <w:trPr>
                <w:trHeight w:val="1140"/>
              </w:trPr>
              <w:tc>
                <w:tcPr>
                  <w:tcW w:w="841" w:type="dxa"/>
                  <w:tcBorders>
                    <w:top w:val="nil"/>
                    <w:left w:val="single" w:sz="8" w:space="0" w:color="auto"/>
                    <w:bottom w:val="single" w:sz="8" w:space="0" w:color="auto"/>
                    <w:right w:val="single" w:sz="8" w:space="0" w:color="000000" w:themeColor="text1"/>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color w:val="000000" w:themeColor="text1"/>
                      <w:sz w:val="24"/>
                      <w:szCs w:val="24"/>
                      <w:lang w:val="en-US"/>
                    </w:rPr>
                    <w:lastRenderedPageBreak/>
                    <w:t>2</w:t>
                  </w:r>
                  <w:r w:rsidRPr="00C161EA">
                    <w:rPr>
                      <w:rFonts w:ascii="Times New Roman" w:hAnsi="Times New Roman"/>
                      <w:color w:val="000000" w:themeColor="text1"/>
                      <w:sz w:val="24"/>
                      <w:szCs w:val="24"/>
                      <w:lang w:val="en-US"/>
                    </w:rPr>
                    <w:t xml:space="preserve"> </w:t>
                  </w:r>
                </w:p>
              </w:tc>
              <w:tc>
                <w:tcPr>
                  <w:tcW w:w="7654" w:type="dxa"/>
                  <w:gridSpan w:val="6"/>
                  <w:tcBorders>
                    <w:top w:val="single" w:sz="8" w:space="0" w:color="auto"/>
                    <w:left w:val="single" w:sz="8" w:space="0" w:color="000000" w:themeColor="text1"/>
                    <w:bottom w:val="single" w:sz="8" w:space="0" w:color="000000" w:themeColor="text1"/>
                    <w:right w:val="single" w:sz="8" w:space="0" w:color="000000" w:themeColor="text1"/>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 xml:space="preserve">НАУЧНО-ИССЛЕДОВАТЕЛЬСКАЯ ДЕЯТЕЛЬНОСТЬ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2.1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статей с </w:t>
                  </w:r>
                  <w:proofErr w:type="spellStart"/>
                  <w:r w:rsidRPr="00C161EA">
                    <w:rPr>
                      <w:rFonts w:ascii="Times New Roman" w:hAnsi="Times New Roman"/>
                      <w:sz w:val="24"/>
                      <w:szCs w:val="24"/>
                    </w:rPr>
                    <w:t>аффилиацией</w:t>
                  </w:r>
                  <w:proofErr w:type="spellEnd"/>
                  <w:r w:rsidRPr="00C161EA">
                    <w:rPr>
                      <w:rFonts w:ascii="Times New Roman" w:hAnsi="Times New Roman"/>
                      <w:sz w:val="24"/>
                      <w:szCs w:val="24"/>
                    </w:rPr>
                    <w:t xml:space="preserve"> ПГГПУ в изданиях, индексируемых в международных базах данных,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5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2.2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статей с </w:t>
                  </w:r>
                  <w:proofErr w:type="spellStart"/>
                  <w:r w:rsidRPr="00C161EA">
                    <w:rPr>
                      <w:rFonts w:ascii="Times New Roman" w:hAnsi="Times New Roman"/>
                      <w:sz w:val="24"/>
                      <w:szCs w:val="24"/>
                    </w:rPr>
                    <w:t>аффилиацией</w:t>
                  </w:r>
                  <w:proofErr w:type="spellEnd"/>
                  <w:r w:rsidRPr="00C161EA">
                    <w:rPr>
                      <w:rFonts w:ascii="Times New Roman" w:hAnsi="Times New Roman"/>
                      <w:sz w:val="24"/>
                      <w:szCs w:val="24"/>
                    </w:rPr>
                    <w:t xml:space="preserve"> ПГГПУ в изданиях, входящих в список РИНЦ/ВАК,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2.3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учебников и учебно-методических пособий по дисциплинам (практикам), подготовленных НПР и аффилированных ПГГПУ,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2.4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Внедрение результатов фундаментальных и прикладных исследований, проведенных в соответствии с целями государственной политики Российской Федерации, обеспечивающих решение приоритетных проблем развития образования, в практику современного педагогического образования (количество внедренных разработок)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4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2.5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Количество полученных научных грантов за отчетный год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2.6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Количество НИР, </w:t>
                  </w:r>
                  <w:proofErr w:type="gramStart"/>
                  <w:r w:rsidRPr="00C161EA">
                    <w:rPr>
                      <w:rFonts w:ascii="Times New Roman" w:hAnsi="Times New Roman"/>
                      <w:color w:val="000000" w:themeColor="text1"/>
                      <w:sz w:val="24"/>
                      <w:szCs w:val="24"/>
                    </w:rPr>
                    <w:t>поддержанных</w:t>
                  </w:r>
                  <w:proofErr w:type="gramEnd"/>
                  <w:r w:rsidRPr="00C161EA">
                    <w:rPr>
                      <w:rFonts w:ascii="Times New Roman" w:hAnsi="Times New Roman"/>
                      <w:color w:val="000000" w:themeColor="text1"/>
                      <w:sz w:val="24"/>
                      <w:szCs w:val="24"/>
                    </w:rPr>
                    <w:t xml:space="preserve"> по </w:t>
                  </w:r>
                  <w:proofErr w:type="spellStart"/>
                  <w:r w:rsidRPr="00C161EA">
                    <w:rPr>
                      <w:rFonts w:ascii="Times New Roman" w:hAnsi="Times New Roman"/>
                      <w:color w:val="000000" w:themeColor="text1"/>
                      <w:sz w:val="24"/>
                      <w:szCs w:val="24"/>
                    </w:rPr>
                    <w:t>Госзаданию</w:t>
                  </w:r>
                  <w:proofErr w:type="spellEnd"/>
                  <w:r w:rsidRPr="00C161EA">
                    <w:rPr>
                      <w:rFonts w:ascii="Times New Roman" w:hAnsi="Times New Roman"/>
                      <w:color w:val="000000" w:themeColor="text1"/>
                      <w:sz w:val="24"/>
                      <w:szCs w:val="24"/>
                    </w:rPr>
                    <w:t xml:space="preserve"> Министерства просвещения Российской Федерации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2.7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Количество докладов (в </w:t>
                  </w:r>
                  <w:proofErr w:type="spellStart"/>
                  <w:r w:rsidRPr="00C161EA">
                    <w:rPr>
                      <w:rFonts w:ascii="Times New Roman" w:hAnsi="Times New Roman"/>
                      <w:color w:val="000000" w:themeColor="text1"/>
                      <w:sz w:val="24"/>
                      <w:szCs w:val="24"/>
                    </w:rPr>
                    <w:t>т.ч</w:t>
                  </w:r>
                  <w:proofErr w:type="spellEnd"/>
                  <w:r w:rsidRPr="00C161EA">
                    <w:rPr>
                      <w:rFonts w:ascii="Times New Roman" w:hAnsi="Times New Roman"/>
                      <w:color w:val="000000" w:themeColor="text1"/>
                      <w:sz w:val="24"/>
                      <w:szCs w:val="24"/>
                    </w:rPr>
                    <w:t xml:space="preserve">. стендовых докладов, опубликованных тезисов докладов) НПР на научных мероприятиях национального или международного уровня, аффилированных ПГГПУ,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60 </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2.8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Количество публикаций обучающихся, аффилированных ПГГПУ, индексируемых в РИНЦ / рецензируемых ВАК,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30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2.9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Количество докладов (в </w:t>
                  </w:r>
                  <w:proofErr w:type="spellStart"/>
                  <w:r w:rsidRPr="00C161EA">
                    <w:rPr>
                      <w:rFonts w:ascii="Times New Roman" w:hAnsi="Times New Roman"/>
                      <w:color w:val="000000" w:themeColor="text1"/>
                      <w:sz w:val="24"/>
                      <w:szCs w:val="24"/>
                    </w:rPr>
                    <w:t>т.ч</w:t>
                  </w:r>
                  <w:proofErr w:type="spellEnd"/>
                  <w:r w:rsidRPr="00C161EA">
                    <w:rPr>
                      <w:rFonts w:ascii="Times New Roman" w:hAnsi="Times New Roman"/>
                      <w:color w:val="000000" w:themeColor="text1"/>
                      <w:sz w:val="24"/>
                      <w:szCs w:val="24"/>
                    </w:rPr>
                    <w:t xml:space="preserve">. стендовых докладов, опубликованных тезисов докладов) обучающихся на научных мероприятиях </w:t>
                  </w:r>
                  <w:r w:rsidRPr="00C161EA">
                    <w:rPr>
                      <w:rFonts w:ascii="Times New Roman" w:hAnsi="Times New Roman"/>
                      <w:color w:val="000000" w:themeColor="text1"/>
                      <w:sz w:val="24"/>
                      <w:szCs w:val="24"/>
                    </w:rPr>
                    <w:lastRenderedPageBreak/>
                    <w:t xml:space="preserve">национального или международного уровня, аффилированных ПГГПУ, единиц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lastRenderedPageBreak/>
                    <w:t>25</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30</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30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lang w:val="en-US"/>
                    </w:rPr>
                    <w:lastRenderedPageBreak/>
                    <w:t>3</w:t>
                  </w:r>
                  <w:r w:rsidRPr="00C161EA">
                    <w:rPr>
                      <w:rFonts w:ascii="Times New Roman" w:hAnsi="Times New Roman"/>
                      <w:sz w:val="24"/>
                      <w:szCs w:val="24"/>
                      <w:lang w:val="en-US"/>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ВОСПИТАТЕЛЬНАЯ И МОЛОДЕЖНАЯ ПОЛИТИКА</w:t>
                  </w:r>
                  <w:r w:rsidRPr="00C161EA">
                    <w:rPr>
                      <w:rFonts w:ascii="Times New Roman" w:hAnsi="Times New Roman"/>
                      <w:sz w:val="24"/>
                      <w:szCs w:val="24"/>
                    </w:rPr>
                    <w:t xml:space="preserve"> </w:t>
                  </w:r>
                </w:p>
                <w:p w:rsidR="00C161EA" w:rsidRPr="00C161EA" w:rsidRDefault="00C161EA" w:rsidP="00516029">
                  <w:pPr>
                    <w:spacing w:after="0" w:line="192" w:lineRule="auto"/>
                    <w:jc w:val="both"/>
                    <w:rPr>
                      <w:rFonts w:ascii="Times New Roman" w:hAnsi="Times New Roman"/>
                      <w:sz w:val="24"/>
                      <w:szCs w:val="24"/>
                    </w:rPr>
                  </w:pP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 3.1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Организация взаимодействия с сетью мультимедийных исторических парков «Россия – моя история», и всероссийским обществом «Знание»,  кол-во мероприятий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 3.2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Проведены мероприятия и акции воспитательной направленности, способствующие формированию компетенций будущих педагогов в области воспитательной деятельности и социальных инициатив (количество мероприятий)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20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20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20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20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20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color w:val="000000" w:themeColor="text1"/>
                      <w:sz w:val="24"/>
                      <w:szCs w:val="24"/>
                      <w:lang w:val="en-US"/>
                    </w:rPr>
                    <w:t>4</w:t>
                  </w:r>
                  <w:r w:rsidRPr="00C161EA">
                    <w:rPr>
                      <w:rFonts w:ascii="Times New Roman" w:hAnsi="Times New Roman"/>
                      <w:color w:val="000000" w:themeColor="text1"/>
                      <w:sz w:val="24"/>
                      <w:szCs w:val="24"/>
                      <w:lang w:val="en-US"/>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B6DDE8" w:themeFill="accent5" w:themeFillTint="66"/>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КАДРОВАЯ И УПРАВЛЕНЧЕСКАЯ ПОЛИТИКА</w:t>
                  </w:r>
                  <w:r w:rsidRPr="00C161EA">
                    <w:rPr>
                      <w:rFonts w:ascii="Times New Roman" w:hAnsi="Times New Roman"/>
                      <w:sz w:val="24"/>
                      <w:szCs w:val="24"/>
                    </w:rPr>
                    <w:t xml:space="preserve"> </w:t>
                  </w:r>
                </w:p>
                <w:p w:rsidR="00C161EA" w:rsidRPr="00C161EA" w:rsidRDefault="00C161EA" w:rsidP="00516029">
                  <w:pPr>
                    <w:spacing w:after="0" w:line="192" w:lineRule="auto"/>
                    <w:jc w:val="both"/>
                    <w:rPr>
                      <w:rFonts w:ascii="Times New Roman" w:hAnsi="Times New Roman"/>
                      <w:sz w:val="24"/>
                      <w:szCs w:val="24"/>
                    </w:rPr>
                  </w:pP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4.1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Доля НПР, осуществляющих научную, учебно-методическую работу, соответствующую профилю преподаваемых дисциплин, в общей численности НПР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1"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709"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c>
                <w:tcPr>
                  <w:tcW w:w="850"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p>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60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4.2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Доля НПР в возрасте до 39 лет в общей численности НПР</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5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10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10</w:t>
                  </w:r>
                </w:p>
              </w:tc>
            </w:tr>
            <w:tr w:rsidR="007C74BF"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4.3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Количество НПР, принявших участие в реализации программ международного образования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8</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10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15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15 </w:t>
                  </w:r>
                </w:p>
              </w:tc>
            </w:tr>
            <w:tr w:rsidR="00C161EA" w:rsidRPr="00C161EA" w:rsidTr="00A4566A">
              <w:trPr>
                <w:trHeight w:val="300"/>
              </w:trPr>
              <w:tc>
                <w:tcPr>
                  <w:tcW w:w="841" w:type="dxa"/>
                  <w:tcBorders>
                    <w:top w:val="single" w:sz="8" w:space="0" w:color="auto"/>
                    <w:left w:val="single" w:sz="8" w:space="0" w:color="auto"/>
                    <w:bottom w:val="single" w:sz="4" w:space="0" w:color="auto"/>
                    <w:right w:val="single" w:sz="8" w:space="0" w:color="auto"/>
                  </w:tcBorders>
                  <w:vAlign w:val="center"/>
                  <w:hideMark/>
                </w:tcPr>
                <w:p w:rsidR="00C161EA" w:rsidRPr="00C161EA" w:rsidRDefault="00C161EA" w:rsidP="00516029">
                  <w:pPr>
                    <w:spacing w:after="0" w:line="240" w:lineRule="auto"/>
                    <w:rPr>
                      <w:rFonts w:ascii="Times New Roman" w:hAnsi="Times New Roman"/>
                      <w:sz w:val="24"/>
                      <w:szCs w:val="24"/>
                    </w:rPr>
                  </w:pPr>
                  <w:r w:rsidRPr="00C161EA">
                    <w:rPr>
                      <w:rFonts w:ascii="Times New Roman" w:hAnsi="Times New Roman"/>
                      <w:sz w:val="24"/>
                      <w:szCs w:val="24"/>
                    </w:rPr>
                    <w:t>4.4</w:t>
                  </w:r>
                </w:p>
              </w:tc>
              <w:tc>
                <w:tcPr>
                  <w:tcW w:w="3544" w:type="dxa"/>
                  <w:tcBorders>
                    <w:top w:val="single" w:sz="8" w:space="0" w:color="auto"/>
                    <w:left w:val="nil"/>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Доля преподавателей, прошедших повышение квалификации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50</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50</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50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60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60 </w:t>
                  </w:r>
                </w:p>
              </w:tc>
            </w:tr>
            <w:tr w:rsidR="00C161EA"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color w:val="000000" w:themeColor="text1"/>
                      <w:sz w:val="24"/>
                      <w:szCs w:val="24"/>
                    </w:rPr>
                    <w:t>5</w:t>
                  </w:r>
                  <w:r w:rsidRPr="00C161EA">
                    <w:rPr>
                      <w:rFonts w:ascii="Times New Roman" w:hAnsi="Times New Roman"/>
                      <w:color w:val="000000" w:themeColor="text1"/>
                      <w:sz w:val="24"/>
                      <w:szCs w:val="24"/>
                      <w:lang w:val="en-US"/>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b/>
                      <w:bCs/>
                      <w:sz w:val="24"/>
                      <w:szCs w:val="24"/>
                    </w:rPr>
                    <w:t>МЕЖДУНАРОДНАЯ ДЕТЕЛЬНОСТЬ</w:t>
                  </w:r>
                  <w:r w:rsidRPr="00C161EA">
                    <w:rPr>
                      <w:rFonts w:ascii="Times New Roman" w:hAnsi="Times New Roman"/>
                      <w:sz w:val="24"/>
                      <w:szCs w:val="24"/>
                    </w:rPr>
                    <w:t xml:space="preserve"> </w:t>
                  </w:r>
                </w:p>
                <w:p w:rsidR="00C161EA" w:rsidRPr="00C161EA" w:rsidRDefault="00C161EA" w:rsidP="00516029">
                  <w:pPr>
                    <w:spacing w:after="0" w:line="192" w:lineRule="auto"/>
                    <w:jc w:val="both"/>
                    <w:rPr>
                      <w:rFonts w:ascii="Times New Roman" w:hAnsi="Times New Roman"/>
                      <w:sz w:val="24"/>
                      <w:szCs w:val="24"/>
                    </w:rPr>
                  </w:pP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shd w:val="clear" w:color="auto" w:fill="B6DDE8" w:themeFill="accent5" w:themeFillTint="66"/>
                  <w:hideMark/>
                </w:tcPr>
                <w:p w:rsidR="00C161EA" w:rsidRPr="00C161EA" w:rsidRDefault="00C161EA" w:rsidP="00516029">
                  <w:pPr>
                    <w:spacing w:after="0" w:line="192" w:lineRule="auto"/>
                    <w:rPr>
                      <w:rFonts w:ascii="Times New Roman" w:hAnsi="Times New Roman"/>
                      <w:sz w:val="24"/>
                      <w:szCs w:val="24"/>
                    </w:rPr>
                  </w:pPr>
                  <w:r w:rsidRPr="00C161EA">
                    <w:rPr>
                      <w:rFonts w:ascii="Times New Roman" w:hAnsi="Times New Roman"/>
                      <w:sz w:val="24"/>
                      <w:szCs w:val="24"/>
                    </w:rPr>
                    <w:t xml:space="preserve"> </w:t>
                  </w:r>
                </w:p>
              </w:tc>
            </w:tr>
            <w:tr w:rsidR="00C161EA" w:rsidRPr="00C161EA" w:rsidTr="00A4566A">
              <w:trPr>
                <w:trHeight w:val="300"/>
              </w:trPr>
              <w:tc>
                <w:tcPr>
                  <w:tcW w:w="84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color w:val="000000" w:themeColor="text1"/>
                      <w:sz w:val="24"/>
                      <w:szCs w:val="24"/>
                    </w:rPr>
                    <w:t xml:space="preserve">5. 1 </w:t>
                  </w:r>
                </w:p>
              </w:tc>
              <w:tc>
                <w:tcPr>
                  <w:tcW w:w="3544" w:type="dxa"/>
                  <w:tcBorders>
                    <w:top w:val="single" w:sz="8" w:space="0" w:color="auto"/>
                    <w:left w:val="single" w:sz="8" w:space="0" w:color="auto"/>
                    <w:bottom w:val="single" w:sz="8" w:space="0" w:color="auto"/>
                    <w:right w:val="single" w:sz="8" w:space="0" w:color="auto"/>
                  </w:tcBorders>
                  <w:hideMark/>
                </w:tcPr>
                <w:p w:rsidR="00C161EA" w:rsidRPr="00C161EA" w:rsidRDefault="00C161EA" w:rsidP="00516029">
                  <w:pPr>
                    <w:spacing w:after="0" w:line="192" w:lineRule="auto"/>
                    <w:jc w:val="both"/>
                    <w:rPr>
                      <w:rFonts w:ascii="Times New Roman" w:hAnsi="Times New Roman"/>
                      <w:sz w:val="24"/>
                      <w:szCs w:val="24"/>
                    </w:rPr>
                  </w:pPr>
                  <w:r w:rsidRPr="00C161EA">
                    <w:rPr>
                      <w:rFonts w:ascii="Times New Roman" w:hAnsi="Times New Roman"/>
                      <w:sz w:val="24"/>
                      <w:szCs w:val="24"/>
                    </w:rPr>
                    <w:t xml:space="preserve">Число образовательных программ высшего образования, полностью или частично реализуемых на иностранных языках </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3 </w:t>
                  </w:r>
                </w:p>
              </w:tc>
              <w:tc>
                <w:tcPr>
                  <w:tcW w:w="709"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43</w:t>
                  </w:r>
                </w:p>
              </w:tc>
              <w:tc>
                <w:tcPr>
                  <w:tcW w:w="850" w:type="dxa"/>
                  <w:tcBorders>
                    <w:top w:val="single" w:sz="8" w:space="0" w:color="auto"/>
                    <w:left w:val="single" w:sz="8" w:space="0" w:color="auto"/>
                    <w:bottom w:val="single" w:sz="8" w:space="0" w:color="auto"/>
                    <w:right w:val="single" w:sz="8" w:space="0" w:color="auto"/>
                  </w:tcBorders>
                  <w:vAlign w:val="center"/>
                  <w:hideMark/>
                </w:tcPr>
                <w:p w:rsidR="00C161EA" w:rsidRPr="00C161EA" w:rsidRDefault="00C161EA" w:rsidP="00516029">
                  <w:pPr>
                    <w:spacing w:after="0" w:line="192" w:lineRule="auto"/>
                    <w:jc w:val="center"/>
                    <w:rPr>
                      <w:rFonts w:ascii="Times New Roman" w:hAnsi="Times New Roman"/>
                      <w:sz w:val="24"/>
                      <w:szCs w:val="24"/>
                    </w:rPr>
                  </w:pPr>
                  <w:r w:rsidRPr="00C161EA">
                    <w:rPr>
                      <w:rFonts w:ascii="Times New Roman" w:hAnsi="Times New Roman"/>
                      <w:sz w:val="24"/>
                      <w:szCs w:val="24"/>
                    </w:rPr>
                    <w:t xml:space="preserve">3 </w:t>
                  </w:r>
                </w:p>
              </w:tc>
            </w:tr>
          </w:tbl>
          <w:p w:rsidR="00C161EA" w:rsidRPr="00C161EA" w:rsidRDefault="00C161EA" w:rsidP="00C161EA">
            <w:pPr>
              <w:rPr>
                <w:rFonts w:ascii="Times New Roman" w:hAnsi="Times New Roman"/>
                <w:sz w:val="24"/>
                <w:szCs w:val="24"/>
              </w:rPr>
            </w:pPr>
          </w:p>
          <w:p w:rsidR="00285021" w:rsidRPr="00C161EA" w:rsidRDefault="00285021" w:rsidP="00723D6F">
            <w:pPr>
              <w:spacing w:after="0" w:line="240" w:lineRule="auto"/>
              <w:jc w:val="both"/>
              <w:rPr>
                <w:rFonts w:ascii="Times New Roman" w:hAnsi="Times New Roman"/>
                <w:b/>
                <w:color w:val="000000"/>
                <w:spacing w:val="-15"/>
                <w:sz w:val="24"/>
                <w:szCs w:val="24"/>
              </w:rPr>
            </w:pPr>
          </w:p>
          <w:p w:rsidR="00C756D8" w:rsidRPr="00C161EA" w:rsidRDefault="00C756D8" w:rsidP="00723D6F">
            <w:pPr>
              <w:spacing w:after="0" w:line="240" w:lineRule="auto"/>
              <w:jc w:val="both"/>
              <w:rPr>
                <w:rFonts w:ascii="Times New Roman" w:hAnsi="Times New Roman"/>
                <w:b/>
                <w:color w:val="000000"/>
                <w:spacing w:val="-15"/>
                <w:sz w:val="24"/>
                <w:szCs w:val="24"/>
              </w:rPr>
            </w:pPr>
            <w:r w:rsidRPr="00C161EA">
              <w:rPr>
                <w:rFonts w:ascii="Times New Roman" w:hAnsi="Times New Roman"/>
                <w:b/>
                <w:color w:val="000000"/>
                <w:spacing w:val="-15"/>
                <w:sz w:val="24"/>
                <w:szCs w:val="24"/>
              </w:rPr>
              <w:t>Раздел 6.  План мероприятий по реализации программы развития</w:t>
            </w:r>
          </w:p>
          <w:p w:rsidR="00A4566A" w:rsidRDefault="00A4566A" w:rsidP="00A4566A">
            <w:pPr>
              <w:pStyle w:val="af"/>
              <w:ind w:left="0" w:firstLine="709"/>
              <w:jc w:val="center"/>
              <w:rPr>
                <w:b/>
                <w:bCs/>
              </w:rPr>
            </w:pPr>
            <w:r>
              <w:rPr>
                <w:b/>
                <w:bCs/>
              </w:rPr>
              <w:t>ПЛАН МЕРОПРИЯТИЙ ПО РЕАЛИЗАЦИИ ПРОГРАММЫ РАЗВИТИЯ ФАКУЛЬТЕТА МУЗЫКИ</w:t>
            </w:r>
          </w:p>
          <w:tbl>
            <w:tblPr>
              <w:tblStyle w:val="a3"/>
              <w:tblW w:w="8500" w:type="dxa"/>
              <w:tblLayout w:type="fixed"/>
              <w:tblLook w:val="04A0" w:firstRow="1" w:lastRow="0" w:firstColumn="1" w:lastColumn="0" w:noHBand="0" w:noVBand="1"/>
            </w:tblPr>
            <w:tblGrid>
              <w:gridCol w:w="2655"/>
              <w:gridCol w:w="6"/>
              <w:gridCol w:w="4138"/>
              <w:gridCol w:w="1701"/>
            </w:tblGrid>
            <w:tr w:rsidR="00A4566A" w:rsidTr="00A4566A">
              <w:trPr>
                <w:trHeight w:val="578"/>
              </w:trPr>
              <w:tc>
                <w:tcPr>
                  <w:tcW w:w="265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A4566A" w:rsidRDefault="00A4566A" w:rsidP="003527EE">
                  <w:pPr>
                    <w:spacing w:line="216" w:lineRule="auto"/>
                    <w:jc w:val="center"/>
                    <w:rPr>
                      <w:rFonts w:ascii="Times New Roman" w:eastAsiaTheme="minorEastAsia" w:hAnsi="Times New Roman"/>
                      <w:sz w:val="20"/>
                      <w:szCs w:val="20"/>
                    </w:rPr>
                  </w:pPr>
                  <w:r>
                    <w:rPr>
                      <w:rFonts w:ascii="Times New Roman" w:eastAsiaTheme="minorEastAsia" w:hAnsi="Times New Roman"/>
                      <w:b/>
                      <w:bCs/>
                      <w:sz w:val="20"/>
                      <w:szCs w:val="20"/>
                    </w:rPr>
                    <w:lastRenderedPageBreak/>
                    <w:t>Наименование мероприятия</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A4566A" w:rsidRDefault="00A4566A" w:rsidP="003527EE">
                  <w:pPr>
                    <w:spacing w:line="216" w:lineRule="auto"/>
                    <w:jc w:val="center"/>
                    <w:rPr>
                      <w:rFonts w:ascii="Times New Roman" w:eastAsiaTheme="minorEastAsia" w:hAnsi="Times New Roman"/>
                      <w:sz w:val="20"/>
                      <w:szCs w:val="20"/>
                    </w:rPr>
                  </w:pPr>
                  <w:r>
                    <w:rPr>
                      <w:rFonts w:ascii="Times New Roman" w:eastAsiaTheme="minorEastAsia" w:hAnsi="Times New Roman"/>
                      <w:b/>
                      <w:bCs/>
                      <w:sz w:val="20"/>
                      <w:szCs w:val="20"/>
                    </w:rPr>
                    <w:t>Основной результат</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A4566A" w:rsidRDefault="00A4566A" w:rsidP="003527EE">
                  <w:pPr>
                    <w:spacing w:line="216" w:lineRule="auto"/>
                    <w:jc w:val="center"/>
                    <w:rPr>
                      <w:rFonts w:ascii="Times New Roman" w:eastAsiaTheme="minorEastAsia" w:hAnsi="Times New Roman"/>
                      <w:sz w:val="20"/>
                      <w:szCs w:val="20"/>
                    </w:rPr>
                  </w:pPr>
                  <w:r>
                    <w:rPr>
                      <w:rFonts w:ascii="Times New Roman" w:eastAsiaTheme="minorEastAsia" w:hAnsi="Times New Roman"/>
                      <w:b/>
                      <w:bCs/>
                      <w:sz w:val="20"/>
                      <w:szCs w:val="20"/>
                    </w:rPr>
                    <w:t>Срок реализации</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4566A" w:rsidRDefault="00A4566A" w:rsidP="00876697">
                  <w:pPr>
                    <w:pStyle w:val="af"/>
                    <w:numPr>
                      <w:ilvl w:val="0"/>
                      <w:numId w:val="9"/>
                    </w:numPr>
                    <w:spacing w:line="216" w:lineRule="auto"/>
                    <w:ind w:left="0" w:firstLine="0"/>
                    <w:jc w:val="both"/>
                    <w:rPr>
                      <w:rFonts w:eastAsiaTheme="minorEastAsia"/>
                      <w:b/>
                      <w:bCs/>
                      <w:sz w:val="20"/>
                      <w:szCs w:val="20"/>
                    </w:rPr>
                  </w:pPr>
                  <w:r>
                    <w:rPr>
                      <w:rFonts w:eastAsiaTheme="minorEastAsia"/>
                      <w:b/>
                      <w:bCs/>
                      <w:sz w:val="20"/>
                      <w:szCs w:val="20"/>
                    </w:rPr>
                    <w:t>ОБРАЗОВАТЕЛЬНАЯ ДЕЯТЕЛЬНОСТЬ</w:t>
                  </w:r>
                </w:p>
                <w:p w:rsidR="00A4566A" w:rsidRDefault="00A4566A" w:rsidP="003527EE">
                  <w:pPr>
                    <w:spacing w:line="216" w:lineRule="auto"/>
                    <w:jc w:val="both"/>
                    <w:rPr>
                      <w:rFonts w:ascii="Times New Roman" w:eastAsiaTheme="minorEastAsia" w:hAnsi="Times New Roman"/>
                      <w:b/>
                      <w:bCs/>
                      <w:sz w:val="20"/>
                      <w:szCs w:val="20"/>
                    </w:rPr>
                  </w:pP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b/>
                      <w:bCs/>
                      <w:sz w:val="20"/>
                      <w:szCs w:val="20"/>
                    </w:rPr>
                    <w:t>Профориентация и привлечение талантливых абитуриентов</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1.1. Профильные психолого-педагогические классы: организация и сопровождение деятельности</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Создана сеть психолого-педагогических классов, обеспечивающая непрерывную подготовку музыкально-педагогических кадров на уровне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1.2.  Профильные олимпиады: выявление и поддержка талантливых абитуриентов</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Организованы и проведены профильные олимпиады, обеспечивающие дополнительные возможности поступления на </w:t>
                  </w:r>
                  <w:proofErr w:type="gramStart"/>
                  <w:r>
                    <w:rPr>
                      <w:rFonts w:ascii="Times New Roman" w:hAnsi="Times New Roman"/>
                      <w:sz w:val="20"/>
                      <w:szCs w:val="20"/>
                    </w:rPr>
                    <w:t>обучение по программам</w:t>
                  </w:r>
                  <w:proofErr w:type="gramEnd"/>
                  <w:r>
                    <w:rPr>
                      <w:rFonts w:ascii="Times New Roman" w:hAnsi="Times New Roman"/>
                      <w:sz w:val="20"/>
                      <w:szCs w:val="20"/>
                    </w:rPr>
                    <w:t xml:space="preserve"> ПГГПУ</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1.3. Профессиональные пробы: самоопределение и профессиональная ориентация школьников</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Создана модель профориентации школьников на основе самоопределения и формирования личностно-профессиональной ориентации </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Мероприятие 1.4. </w:t>
                  </w:r>
                </w:p>
                <w:p w:rsidR="00A4566A" w:rsidRPr="00914C57" w:rsidRDefault="00A4566A" w:rsidP="003527EE">
                  <w:pPr>
                    <w:spacing w:line="216" w:lineRule="auto"/>
                    <w:jc w:val="both"/>
                    <w:rPr>
                      <w:rFonts w:ascii="Times New Roman" w:hAnsi="Times New Roman"/>
                      <w:sz w:val="20"/>
                      <w:szCs w:val="20"/>
                    </w:rPr>
                  </w:pPr>
                  <w:r>
                    <w:rPr>
                      <w:rFonts w:ascii="Times New Roman" w:hAnsi="Times New Roman"/>
                      <w:color w:val="000000" w:themeColor="text1"/>
                      <w:sz w:val="20"/>
                      <w:szCs w:val="20"/>
                    </w:rPr>
                    <w:t>Заключение договоров</w:t>
                  </w:r>
                  <w:r w:rsidRPr="00914C57">
                    <w:rPr>
                      <w:rFonts w:ascii="Times New Roman" w:hAnsi="Times New Roman"/>
                      <w:color w:val="000000" w:themeColor="text1"/>
                      <w:sz w:val="20"/>
                      <w:szCs w:val="20"/>
                    </w:rPr>
                    <w:t xml:space="preserve"> о целевом </w:t>
                  </w:r>
                  <w:proofErr w:type="gramStart"/>
                  <w:r w:rsidRPr="00914C57">
                    <w:rPr>
                      <w:rFonts w:ascii="Times New Roman" w:hAnsi="Times New Roman"/>
                      <w:color w:val="000000" w:themeColor="text1"/>
                      <w:sz w:val="20"/>
                      <w:szCs w:val="20"/>
                    </w:rPr>
                    <w:t>обучении по программам</w:t>
                  </w:r>
                  <w:proofErr w:type="gramEnd"/>
                  <w:r w:rsidRPr="00914C57">
                    <w:rPr>
                      <w:rFonts w:ascii="Times New Roman" w:hAnsi="Times New Roman"/>
                      <w:color w:val="000000" w:themeColor="text1"/>
                      <w:sz w:val="20"/>
                      <w:szCs w:val="20"/>
                    </w:rPr>
                    <w:t xml:space="preserve"> </w:t>
                  </w:r>
                  <w:proofErr w:type="spellStart"/>
                  <w:r w:rsidRPr="00914C57">
                    <w:rPr>
                      <w:rFonts w:ascii="Times New Roman" w:hAnsi="Times New Roman"/>
                      <w:color w:val="000000" w:themeColor="text1"/>
                      <w:sz w:val="20"/>
                      <w:szCs w:val="20"/>
                    </w:rPr>
                    <w:t>бакалавриата</w:t>
                  </w:r>
                  <w:proofErr w:type="spellEnd"/>
                  <w:r w:rsidRPr="00914C57">
                    <w:rPr>
                      <w:rFonts w:ascii="Times New Roman" w:hAnsi="Times New Roman"/>
                      <w:color w:val="000000" w:themeColor="text1"/>
                      <w:sz w:val="20"/>
                      <w:szCs w:val="20"/>
                    </w:rPr>
                    <w:t xml:space="preserve"> и </w:t>
                  </w:r>
                  <w:proofErr w:type="spellStart"/>
                  <w:r w:rsidRPr="00914C57">
                    <w:rPr>
                      <w:rFonts w:ascii="Times New Roman" w:hAnsi="Times New Roman"/>
                      <w:color w:val="000000" w:themeColor="text1"/>
                      <w:sz w:val="20"/>
                      <w:szCs w:val="20"/>
                    </w:rPr>
                    <w:t>специалитета</w:t>
                  </w:r>
                  <w:proofErr w:type="spellEnd"/>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Система обеспечивает </w:t>
                  </w:r>
                  <w:r w:rsidR="00FD3935">
                    <w:rPr>
                      <w:rFonts w:ascii="Times New Roman" w:hAnsi="Times New Roman"/>
                      <w:sz w:val="20"/>
                      <w:szCs w:val="20"/>
                    </w:rPr>
                    <w:t xml:space="preserve">и </w:t>
                  </w:r>
                  <w:r>
                    <w:rPr>
                      <w:rFonts w:ascii="Times New Roman" w:hAnsi="Times New Roman"/>
                      <w:sz w:val="20"/>
                      <w:szCs w:val="20"/>
                    </w:rPr>
                    <w:t>стимулирует ранний вход в профессию, трудоустройство по профилю подготовки и закрепление в профессии</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1.5</w:t>
                  </w:r>
                </w:p>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Сохранность контингента</w:t>
                  </w:r>
                </w:p>
              </w:tc>
              <w:tc>
                <w:tcPr>
                  <w:tcW w:w="4144"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Повышение уровня профессиональной мотивации</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sidRPr="00C161EA">
                    <w:rPr>
                      <w:rFonts w:ascii="Times New Roman" w:hAnsi="Times New Roman"/>
                      <w:b/>
                      <w:bCs/>
                      <w:sz w:val="24"/>
                      <w:szCs w:val="24"/>
                    </w:rPr>
                    <w:t>Структура и содержание образования</w:t>
                  </w:r>
                </w:p>
              </w:tc>
            </w:tr>
            <w:tr w:rsidR="00A4566A" w:rsidTr="00A4566A">
              <w:trPr>
                <w:trHeight w:val="300"/>
              </w:trPr>
              <w:tc>
                <w:tcPr>
                  <w:tcW w:w="2661"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Мероприятие 1.6.</w:t>
                  </w:r>
                </w:p>
                <w:p w:rsidR="00A4566A" w:rsidRPr="00982367" w:rsidRDefault="00A4566A" w:rsidP="003527EE">
                  <w:pPr>
                    <w:spacing w:line="216" w:lineRule="auto"/>
                    <w:jc w:val="both"/>
                    <w:rPr>
                      <w:rFonts w:ascii="Times New Roman" w:hAnsi="Times New Roman"/>
                      <w:bCs/>
                      <w:sz w:val="20"/>
                      <w:szCs w:val="20"/>
                    </w:rPr>
                  </w:pPr>
                  <w:r w:rsidRPr="00982367">
                    <w:rPr>
                      <w:rFonts w:ascii="Times New Roman" w:hAnsi="Times New Roman"/>
                      <w:sz w:val="20"/>
                      <w:szCs w:val="20"/>
                    </w:rPr>
                    <w:t>Внедрение единых подходов к организации и проведению всех видов практик обучающихся</w:t>
                  </w:r>
                </w:p>
              </w:tc>
              <w:tc>
                <w:tcPr>
                  <w:tcW w:w="4138" w:type="dxa"/>
                  <w:tcBorders>
                    <w:top w:val="single" w:sz="4" w:space="0" w:color="auto"/>
                    <w:left w:val="single" w:sz="4" w:space="0" w:color="auto"/>
                    <w:bottom w:val="single" w:sz="4" w:space="0" w:color="auto"/>
                    <w:right w:val="single" w:sz="4" w:space="0" w:color="auto"/>
                  </w:tcBorders>
                </w:tcPr>
                <w:p w:rsidR="00A4566A" w:rsidRPr="00FD3935" w:rsidRDefault="00FD3935" w:rsidP="003527EE">
                  <w:pPr>
                    <w:spacing w:line="216" w:lineRule="auto"/>
                    <w:jc w:val="both"/>
                    <w:rPr>
                      <w:rFonts w:ascii="Times New Roman" w:hAnsi="Times New Roman"/>
                      <w:bCs/>
                      <w:sz w:val="20"/>
                      <w:szCs w:val="20"/>
                    </w:rPr>
                  </w:pPr>
                  <w:r w:rsidRPr="00FD3935">
                    <w:rPr>
                      <w:rFonts w:ascii="Times New Roman" w:hAnsi="Times New Roman"/>
                      <w:bCs/>
                      <w:sz w:val="20"/>
                      <w:szCs w:val="20"/>
                    </w:rPr>
                    <w:t>Создание единой, целостной, практи</w:t>
                  </w:r>
                  <w:r>
                    <w:rPr>
                      <w:rFonts w:ascii="Times New Roman" w:hAnsi="Times New Roman"/>
                      <w:bCs/>
                      <w:sz w:val="20"/>
                      <w:szCs w:val="20"/>
                    </w:rPr>
                    <w:t>ко-</w:t>
                  </w:r>
                  <w:r w:rsidRPr="00FD3935">
                    <w:rPr>
                      <w:rFonts w:ascii="Times New Roman" w:hAnsi="Times New Roman"/>
                      <w:bCs/>
                      <w:sz w:val="20"/>
                      <w:szCs w:val="20"/>
                    </w:rPr>
                    <w:t>ориентированной  системы обучения</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p w:rsidR="00A4566A" w:rsidRPr="00C161EA" w:rsidRDefault="00A4566A" w:rsidP="003527EE">
                  <w:pPr>
                    <w:spacing w:line="216" w:lineRule="auto"/>
                    <w:jc w:val="both"/>
                    <w:rPr>
                      <w:rFonts w:ascii="Times New Roman" w:hAnsi="Times New Roman"/>
                      <w:b/>
                      <w:bCs/>
                      <w:sz w:val="24"/>
                      <w:szCs w:val="24"/>
                    </w:rPr>
                  </w:pPr>
                </w:p>
              </w:tc>
            </w:tr>
            <w:tr w:rsidR="00A4566A" w:rsidTr="00A4566A">
              <w:trPr>
                <w:trHeight w:val="300"/>
              </w:trPr>
              <w:tc>
                <w:tcPr>
                  <w:tcW w:w="2661"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Мероприятие 1.7.</w:t>
                  </w:r>
                </w:p>
                <w:p w:rsidR="00A4566A" w:rsidRDefault="00A4566A" w:rsidP="003527EE">
                  <w:pPr>
                    <w:spacing w:line="216" w:lineRule="auto"/>
                    <w:jc w:val="both"/>
                    <w:rPr>
                      <w:rFonts w:ascii="Times New Roman" w:hAnsi="Times New Roman"/>
                      <w:bCs/>
                      <w:sz w:val="20"/>
                      <w:szCs w:val="20"/>
                    </w:rPr>
                  </w:pPr>
                  <w:r w:rsidRPr="00982367">
                    <w:rPr>
                      <w:rFonts w:ascii="Times New Roman" w:hAnsi="Times New Roman"/>
                      <w:sz w:val="20"/>
                      <w:szCs w:val="20"/>
                    </w:rPr>
                    <w:t>Заключение договоров с базовыми организациями, обеспечивающими практическую подготовку обучающихся и реализацию программ наставничества</w:t>
                  </w:r>
                </w:p>
              </w:tc>
              <w:tc>
                <w:tcPr>
                  <w:tcW w:w="4138" w:type="dxa"/>
                  <w:tcBorders>
                    <w:top w:val="single" w:sz="4" w:space="0" w:color="auto"/>
                    <w:left w:val="single" w:sz="4" w:space="0" w:color="auto"/>
                    <w:bottom w:val="single" w:sz="4" w:space="0" w:color="auto"/>
                    <w:right w:val="single" w:sz="4" w:space="0" w:color="auto"/>
                  </w:tcBorders>
                </w:tcPr>
                <w:p w:rsidR="00FD3935" w:rsidRPr="00A9548F" w:rsidRDefault="00FD3935" w:rsidP="00FD3935">
                  <w:pPr>
                    <w:spacing w:line="216" w:lineRule="auto"/>
                    <w:jc w:val="both"/>
                    <w:rPr>
                      <w:rFonts w:ascii="Times New Roman" w:hAnsi="Times New Roman"/>
                      <w:sz w:val="20"/>
                      <w:szCs w:val="20"/>
                    </w:rPr>
                  </w:pPr>
                  <w:r>
                    <w:rPr>
                      <w:rFonts w:ascii="Times New Roman" w:hAnsi="Times New Roman"/>
                      <w:sz w:val="20"/>
                      <w:szCs w:val="20"/>
                    </w:rPr>
                    <w:t>Улучшение эффективности</w:t>
                  </w:r>
                  <w:r w:rsidRPr="00A9548F">
                    <w:rPr>
                      <w:rFonts w:ascii="Times New Roman" w:hAnsi="Times New Roman"/>
                      <w:sz w:val="20"/>
                      <w:szCs w:val="20"/>
                    </w:rPr>
                    <w:t xml:space="preserve"> взаимодействия организаций-участников учебно-педагогического округа.  </w:t>
                  </w:r>
                </w:p>
                <w:p w:rsidR="00A4566A" w:rsidRPr="00C161EA" w:rsidRDefault="00A4566A" w:rsidP="003527EE">
                  <w:pPr>
                    <w:spacing w:line="216" w:lineRule="auto"/>
                    <w:jc w:val="both"/>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p w:rsidR="00A4566A" w:rsidRPr="00C161EA" w:rsidRDefault="00A4566A" w:rsidP="003527EE">
                  <w:pPr>
                    <w:spacing w:line="216" w:lineRule="auto"/>
                    <w:jc w:val="both"/>
                    <w:rPr>
                      <w:rFonts w:ascii="Times New Roman" w:hAnsi="Times New Roman"/>
                      <w:b/>
                      <w:bCs/>
                      <w:sz w:val="24"/>
                      <w:szCs w:val="24"/>
                    </w:rPr>
                  </w:pPr>
                </w:p>
              </w:tc>
            </w:tr>
            <w:tr w:rsidR="00A4566A" w:rsidTr="00A4566A">
              <w:trPr>
                <w:trHeight w:val="300"/>
              </w:trPr>
              <w:tc>
                <w:tcPr>
                  <w:tcW w:w="2661"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Мероприятие 1.8.</w:t>
                  </w:r>
                </w:p>
                <w:p w:rsidR="00A4566A" w:rsidRPr="00086747" w:rsidRDefault="00A4566A" w:rsidP="003527EE">
                  <w:pPr>
                    <w:spacing w:line="216" w:lineRule="auto"/>
                    <w:jc w:val="both"/>
                    <w:rPr>
                      <w:rFonts w:ascii="Times New Roman" w:hAnsi="Times New Roman"/>
                      <w:bCs/>
                      <w:sz w:val="20"/>
                      <w:szCs w:val="20"/>
                    </w:rPr>
                  </w:pPr>
                  <w:r w:rsidRPr="00086747">
                    <w:rPr>
                      <w:rFonts w:ascii="Times New Roman" w:hAnsi="Times New Roman"/>
                      <w:sz w:val="20"/>
                      <w:szCs w:val="20"/>
                    </w:rPr>
                    <w:t>Проведение открытых профессионализирующих мероприятий, обеспечивающих привлечение представителей профильных организаций к реализации практической подготовки обучающихся</w:t>
                  </w:r>
                </w:p>
              </w:tc>
              <w:tc>
                <w:tcPr>
                  <w:tcW w:w="4138" w:type="dxa"/>
                  <w:tcBorders>
                    <w:top w:val="single" w:sz="4" w:space="0" w:color="auto"/>
                    <w:left w:val="single" w:sz="4" w:space="0" w:color="auto"/>
                    <w:bottom w:val="single" w:sz="4" w:space="0" w:color="auto"/>
                    <w:right w:val="single" w:sz="4" w:space="0" w:color="auto"/>
                  </w:tcBorders>
                </w:tcPr>
                <w:p w:rsidR="00A4566A" w:rsidRPr="00FD3935" w:rsidRDefault="00D36E52" w:rsidP="00FD3935">
                  <w:pPr>
                    <w:spacing w:line="216" w:lineRule="auto"/>
                    <w:jc w:val="both"/>
                    <w:rPr>
                      <w:rFonts w:ascii="Times New Roman" w:hAnsi="Times New Roman"/>
                      <w:bCs/>
                      <w:sz w:val="20"/>
                      <w:szCs w:val="20"/>
                    </w:rPr>
                  </w:pPr>
                  <w:r>
                    <w:rPr>
                      <w:rFonts w:ascii="Times New Roman" w:hAnsi="Times New Roman"/>
                      <w:bCs/>
                      <w:sz w:val="20"/>
                      <w:szCs w:val="20"/>
                    </w:rPr>
                    <w:t>Укрепление отношений с образовательными организациями, выработка единых подходов и стратегии подготовки педагогических кадров</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2661"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Мероприятие 1.9.</w:t>
                  </w:r>
                </w:p>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 xml:space="preserve">Организация </w:t>
                  </w:r>
                  <w:r w:rsidRPr="00086747">
                    <w:rPr>
                      <w:rFonts w:ascii="Times New Roman" w:hAnsi="Times New Roman"/>
                      <w:sz w:val="20"/>
                      <w:szCs w:val="20"/>
                    </w:rPr>
                    <w:t>оценочных процедур системы добровольной объективной оценки профессиональных компетенций</w:t>
                  </w:r>
                </w:p>
              </w:tc>
              <w:tc>
                <w:tcPr>
                  <w:tcW w:w="4138" w:type="dxa"/>
                  <w:tcBorders>
                    <w:top w:val="single" w:sz="4" w:space="0" w:color="auto"/>
                    <w:left w:val="single" w:sz="4" w:space="0" w:color="auto"/>
                    <w:bottom w:val="single" w:sz="4" w:space="0" w:color="auto"/>
                    <w:right w:val="single" w:sz="4" w:space="0" w:color="auto"/>
                  </w:tcBorders>
                </w:tcPr>
                <w:p w:rsidR="00A4566A" w:rsidRPr="00D36E52" w:rsidRDefault="00D36E52" w:rsidP="003527EE">
                  <w:pPr>
                    <w:spacing w:line="216" w:lineRule="auto"/>
                    <w:jc w:val="both"/>
                    <w:rPr>
                      <w:rFonts w:ascii="Times New Roman" w:hAnsi="Times New Roman"/>
                      <w:bCs/>
                      <w:sz w:val="20"/>
                      <w:szCs w:val="20"/>
                    </w:rPr>
                  </w:pPr>
                  <w:r w:rsidRPr="00D36E52">
                    <w:rPr>
                      <w:rFonts w:ascii="Times New Roman" w:hAnsi="Times New Roman"/>
                      <w:bCs/>
                      <w:sz w:val="20"/>
                      <w:szCs w:val="20"/>
                    </w:rPr>
                    <w:t xml:space="preserve">Повышение уровня </w:t>
                  </w:r>
                  <w:r>
                    <w:rPr>
                      <w:rFonts w:ascii="Times New Roman" w:hAnsi="Times New Roman"/>
                      <w:bCs/>
                      <w:sz w:val="20"/>
                      <w:szCs w:val="20"/>
                    </w:rPr>
                    <w:t xml:space="preserve">и качества </w:t>
                  </w:r>
                  <w:r w:rsidRPr="00D36E52">
                    <w:rPr>
                      <w:rFonts w:ascii="Times New Roman" w:hAnsi="Times New Roman"/>
                      <w:bCs/>
                      <w:sz w:val="20"/>
                      <w:szCs w:val="20"/>
                    </w:rPr>
                    <w:t>образования</w:t>
                  </w:r>
                  <w:r>
                    <w:rPr>
                      <w:rFonts w:ascii="Times New Roman" w:hAnsi="Times New Roman"/>
                      <w:bCs/>
                      <w:sz w:val="20"/>
                      <w:szCs w:val="20"/>
                    </w:rPr>
                    <w:t>, систематичный внутренний и внешний мониторинг деятельности</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2661"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Мероприятие 1.10.</w:t>
                  </w:r>
                </w:p>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 xml:space="preserve">Увеличение </w:t>
                  </w:r>
                  <w:r w:rsidRPr="00086747">
                    <w:rPr>
                      <w:rFonts w:ascii="Times New Roman" w:hAnsi="Times New Roman"/>
                      <w:sz w:val="20"/>
                      <w:szCs w:val="20"/>
                    </w:rPr>
                    <w:t xml:space="preserve">доли ВКР обучающихся, </w:t>
                  </w:r>
                  <w:r w:rsidRPr="00086747">
                    <w:rPr>
                      <w:rFonts w:ascii="Times New Roman" w:hAnsi="Times New Roman"/>
                      <w:sz w:val="20"/>
                      <w:szCs w:val="20"/>
                    </w:rPr>
                    <w:lastRenderedPageBreak/>
                    <w:t>выполненных по заказу профильных организаций</w:t>
                  </w:r>
                </w:p>
              </w:tc>
              <w:tc>
                <w:tcPr>
                  <w:tcW w:w="4138" w:type="dxa"/>
                  <w:tcBorders>
                    <w:top w:val="single" w:sz="4" w:space="0" w:color="auto"/>
                    <w:left w:val="single" w:sz="4" w:space="0" w:color="auto"/>
                    <w:bottom w:val="single" w:sz="4" w:space="0" w:color="auto"/>
                    <w:right w:val="single" w:sz="4" w:space="0" w:color="auto"/>
                  </w:tcBorders>
                </w:tcPr>
                <w:p w:rsidR="00A4566A" w:rsidRPr="00FD3935" w:rsidRDefault="00FD3935" w:rsidP="003527EE">
                  <w:pPr>
                    <w:spacing w:line="216" w:lineRule="auto"/>
                    <w:jc w:val="both"/>
                    <w:rPr>
                      <w:rFonts w:ascii="Times New Roman" w:hAnsi="Times New Roman"/>
                      <w:bCs/>
                      <w:sz w:val="20"/>
                      <w:szCs w:val="20"/>
                    </w:rPr>
                  </w:pPr>
                  <w:r w:rsidRPr="00FD3935">
                    <w:rPr>
                      <w:rFonts w:ascii="Times New Roman" w:hAnsi="Times New Roman"/>
                      <w:bCs/>
                      <w:sz w:val="20"/>
                      <w:szCs w:val="20"/>
                    </w:rPr>
                    <w:lastRenderedPageBreak/>
                    <w:t>Создание крепких сетевых отношений с работодателями</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lastRenderedPageBreak/>
                    <w:t>Мероприятие 1.11 Инклюзивное образование: равные возможности</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С</w:t>
                  </w:r>
                  <w:r w:rsidRPr="00914C57">
                    <w:rPr>
                      <w:rFonts w:ascii="Times New Roman" w:hAnsi="Times New Roman"/>
                      <w:sz w:val="20"/>
                      <w:szCs w:val="20"/>
                    </w:rPr>
                    <w:t>оздание адаптированных учебных курсов, обеспечивающих инклюзивное образование в сфере музыкального и культурологического образования, предоставляемых по запросу обучающихся</w:t>
                  </w:r>
                </w:p>
                <w:p w:rsidR="00A4566A" w:rsidRPr="00914C57"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Проведение </w:t>
                  </w:r>
                  <w:r w:rsidRPr="00CF4295">
                    <w:rPr>
                      <w:rFonts w:ascii="Times New Roman" w:hAnsi="Times New Roman"/>
                      <w:sz w:val="20"/>
                      <w:szCs w:val="20"/>
                    </w:rPr>
                    <w:t>мероприятий психолого-педагогического сопровождения лиц с ОВЗ и инвалидностью и их семей в рамках Центра инклюзивного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1.12. Трудоустройство и постдипломное сопровождение</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Сформирована гибкая система трудоустройства и закрепления в профессии обучающихся и выпускников факультета, обеспечивающей высокий процент трудоустройства выпускников факультета по профилю подготовки на территории Пермского края</w:t>
                  </w:r>
                </w:p>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Организация </w:t>
                  </w:r>
                  <w:r w:rsidRPr="00086747">
                    <w:rPr>
                      <w:rFonts w:ascii="Times New Roman" w:hAnsi="Times New Roman"/>
                      <w:sz w:val="20"/>
                      <w:szCs w:val="20"/>
                    </w:rPr>
                    <w:t>мероприятий системы содействия трудоустройству обучающихся и выпускников</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566A" w:rsidRDefault="00A4566A" w:rsidP="003527EE">
                  <w:pPr>
                    <w:pStyle w:val="3"/>
                    <w:spacing w:before="0" w:line="216" w:lineRule="auto"/>
                    <w:outlineLvl w:val="2"/>
                    <w:rPr>
                      <w:rFonts w:ascii="Times New Roman" w:hAnsi="Times New Roman" w:cs="Times New Roman"/>
                      <w:b w:val="0"/>
                      <w:sz w:val="20"/>
                      <w:szCs w:val="20"/>
                    </w:rPr>
                  </w:pPr>
                  <w:r w:rsidRPr="00D36E52">
                    <w:rPr>
                      <w:rFonts w:ascii="Times New Roman" w:eastAsia="Calibri" w:hAnsi="Times New Roman" w:cs="Times New Roman"/>
                      <w:color w:val="auto"/>
                      <w:sz w:val="20"/>
                      <w:szCs w:val="20"/>
                    </w:rPr>
                    <w:t>Научно-методическое сопровождение системы образования</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1.13</w:t>
                  </w:r>
                </w:p>
                <w:p w:rsidR="00A4566A" w:rsidRPr="00CF4295" w:rsidRDefault="00A4566A" w:rsidP="003527EE">
                  <w:pPr>
                    <w:spacing w:line="216" w:lineRule="auto"/>
                    <w:jc w:val="both"/>
                    <w:rPr>
                      <w:rFonts w:ascii="Times New Roman" w:hAnsi="Times New Roman"/>
                      <w:sz w:val="20"/>
                      <w:szCs w:val="20"/>
                    </w:rPr>
                  </w:pPr>
                  <w:r w:rsidRPr="00CF4295">
                    <w:rPr>
                      <w:rFonts w:ascii="Times New Roman" w:hAnsi="Times New Roman"/>
                      <w:sz w:val="20"/>
                      <w:szCs w:val="20"/>
                    </w:rPr>
                    <w:t xml:space="preserve">Организация системы мероприятий (консультаций, мастер-классов и др.), обеспечивающих нормативно-методическое сопровождение непрерывного педагогического образования  </w:t>
                  </w:r>
                </w:p>
              </w:tc>
              <w:tc>
                <w:tcPr>
                  <w:tcW w:w="4144" w:type="dxa"/>
                  <w:gridSpan w:val="2"/>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Повышение уровня профессионального и личностного развития преподавателей и студентов</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hAnsi="Times New Roman"/>
                      <w:b/>
                      <w:sz w:val="20"/>
                      <w:szCs w:val="20"/>
                    </w:rPr>
                    <w:t>Дополнительное образование</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1.14</w:t>
                  </w:r>
                </w:p>
                <w:p w:rsidR="00A4566A" w:rsidRPr="00CF4295" w:rsidRDefault="00A4566A" w:rsidP="003527EE">
                  <w:pPr>
                    <w:spacing w:line="192" w:lineRule="auto"/>
                    <w:jc w:val="both"/>
                    <w:rPr>
                      <w:rFonts w:ascii="Times New Roman" w:hAnsi="Times New Roman"/>
                      <w:sz w:val="20"/>
                      <w:szCs w:val="20"/>
                    </w:rPr>
                  </w:pPr>
                  <w:r>
                    <w:rPr>
                      <w:rFonts w:ascii="Times New Roman" w:hAnsi="Times New Roman"/>
                      <w:sz w:val="20"/>
                      <w:szCs w:val="20"/>
                    </w:rPr>
                    <w:t>Разработка и реализация</w:t>
                  </w:r>
                  <w:r w:rsidRPr="00CF4295">
                    <w:rPr>
                      <w:rFonts w:ascii="Times New Roman" w:hAnsi="Times New Roman"/>
                      <w:sz w:val="20"/>
                      <w:szCs w:val="20"/>
                    </w:rPr>
                    <w:t xml:space="preserve"> программ образования, в </w:t>
                  </w:r>
                  <w:proofErr w:type="spellStart"/>
                  <w:r w:rsidRPr="00CF4295">
                    <w:rPr>
                      <w:rFonts w:ascii="Times New Roman" w:hAnsi="Times New Roman"/>
                      <w:sz w:val="20"/>
                      <w:szCs w:val="20"/>
                    </w:rPr>
                    <w:t>т.ч</w:t>
                  </w:r>
                  <w:proofErr w:type="spellEnd"/>
                  <w:r w:rsidRPr="00CF4295">
                    <w:rPr>
                      <w:rFonts w:ascii="Times New Roman" w:hAnsi="Times New Roman"/>
                      <w:sz w:val="20"/>
                      <w:szCs w:val="20"/>
                    </w:rPr>
                    <w:t xml:space="preserve">.:  </w:t>
                  </w:r>
                </w:p>
                <w:p w:rsidR="00A4566A" w:rsidRPr="004C05B5" w:rsidRDefault="00A4566A" w:rsidP="003527EE">
                  <w:pPr>
                    <w:spacing w:line="192" w:lineRule="auto"/>
                    <w:jc w:val="both"/>
                    <w:rPr>
                      <w:rFonts w:cs="Calibri"/>
                    </w:rPr>
                  </w:pPr>
                  <w:r w:rsidRPr="00CF4295">
                    <w:rPr>
                      <w:rFonts w:ascii="Times New Roman" w:hAnsi="Times New Roman"/>
                      <w:sz w:val="20"/>
                      <w:szCs w:val="20"/>
                    </w:rPr>
                    <w:t>дополнительных профессиональных образовательных программ</w:t>
                  </w:r>
                  <w:r w:rsidRPr="004C05B5">
                    <w:rPr>
                      <w:rFonts w:cs="Calibri"/>
                    </w:rPr>
                    <w:t xml:space="preserve"> </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Обеспечение качества реализации программ в соответствии с запросом потребителей образовательных услуг</w:t>
                  </w:r>
                </w:p>
                <w:p w:rsidR="00A4566A" w:rsidRDefault="00A4566A" w:rsidP="003527EE">
                  <w:pPr>
                    <w:spacing w:line="216" w:lineRule="auto"/>
                    <w:jc w:val="both"/>
                    <w:rPr>
                      <w:rFonts w:ascii="Times New Roman" w:hAnsi="Times New Roman"/>
                      <w:sz w:val="20"/>
                      <w:szCs w:val="20"/>
                    </w:rPr>
                  </w:pPr>
                  <w:r>
                    <w:rPr>
                      <w:rFonts w:ascii="Times New Roman" w:eastAsiaTheme="minorEastAsia" w:hAnsi="Times New Roman"/>
                      <w:sz w:val="20"/>
                      <w:szCs w:val="20"/>
                    </w:rPr>
                    <w:t>Выявлена потребность в обучении по дополнительным профессиональным и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p w:rsidR="00A4566A" w:rsidRDefault="00A4566A" w:rsidP="003527EE">
                  <w:pPr>
                    <w:spacing w:line="216" w:lineRule="auto"/>
                    <w:jc w:val="both"/>
                    <w:rPr>
                      <w:rFonts w:ascii="Times New Roman" w:eastAsiaTheme="minorEastAsia" w:hAnsi="Times New Roman"/>
                      <w:sz w:val="20"/>
                      <w:szCs w:val="20"/>
                    </w:rPr>
                  </w:pP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4566A" w:rsidRDefault="00A4566A" w:rsidP="003527EE">
                  <w:pPr>
                    <w:spacing w:line="216" w:lineRule="auto"/>
                    <w:jc w:val="both"/>
                    <w:rPr>
                      <w:rFonts w:ascii="Times New Roman" w:eastAsiaTheme="minorEastAsia" w:hAnsi="Times New Roman"/>
                      <w:b/>
                      <w:bCs/>
                      <w:sz w:val="20"/>
                      <w:szCs w:val="20"/>
                    </w:rPr>
                  </w:pPr>
                  <w:r>
                    <w:rPr>
                      <w:rFonts w:ascii="Times New Roman" w:eastAsiaTheme="minorEastAsia" w:hAnsi="Times New Roman"/>
                      <w:b/>
                      <w:bCs/>
                      <w:sz w:val="20"/>
                      <w:szCs w:val="20"/>
                    </w:rPr>
                    <w:t>НАУЧНО-ИССЛЕДОВАТЕЛЬСКАЯ ДЕЯТЕЛЬНОСТЬ</w:t>
                  </w:r>
                </w:p>
                <w:p w:rsidR="00A4566A" w:rsidRDefault="00A4566A" w:rsidP="003527EE">
                  <w:pPr>
                    <w:spacing w:line="216" w:lineRule="auto"/>
                    <w:jc w:val="both"/>
                    <w:rPr>
                      <w:rFonts w:ascii="Times New Roman" w:eastAsiaTheme="minorEastAsia" w:hAnsi="Times New Roman"/>
                      <w:b/>
                      <w:bCs/>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Мероприятие 2.1. Развитие научных школ и направлений через повышение эффективности участия факультета в международных, федеральных, региональных и отраслевых грантах и субсидий на проведение фундаментальных и прикладных НИР</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eastAsiaTheme="minorEastAsia" w:hAnsi="Times New Roman"/>
                      <w:sz w:val="20"/>
                      <w:szCs w:val="20"/>
                    </w:rPr>
                    <w:t xml:space="preserve"> </w:t>
                  </w:r>
                  <w:r>
                    <w:rPr>
                      <w:rFonts w:ascii="Times New Roman" w:hAnsi="Times New Roman"/>
                      <w:sz w:val="20"/>
                      <w:szCs w:val="20"/>
                    </w:rPr>
                    <w:t>Создана эффективная система содействия научной активности НПР факультета для поддержки и развития научных школ и направлений, привлечены дополнительные финансовые средства для осуществления прорывных фундаментальных и прикладных исследований научным коллективом факультета, их результаты внедряются в образовательную практику региона и страны</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t xml:space="preserve">Мероприятие 2.2. Позиционирование научной деятельности и повышение узнаваемости факультета через представление результатов научных исследований НПР ПГГПУ </w:t>
                  </w:r>
                  <w:r>
                    <w:rPr>
                      <w:rFonts w:ascii="Times New Roman" w:hAnsi="Times New Roman"/>
                      <w:sz w:val="20"/>
                      <w:szCs w:val="20"/>
                    </w:rPr>
                    <w:lastRenderedPageBreak/>
                    <w:t>в региональном, национальном и международном академическом пространстве</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sz w:val="20"/>
                      <w:szCs w:val="20"/>
                    </w:rPr>
                  </w:pPr>
                  <w:r>
                    <w:rPr>
                      <w:rFonts w:ascii="Times New Roman" w:hAnsi="Times New Roman"/>
                      <w:sz w:val="20"/>
                      <w:szCs w:val="20"/>
                    </w:rPr>
                    <w:lastRenderedPageBreak/>
                    <w:t xml:space="preserve">Повышен уровень </w:t>
                  </w:r>
                  <w:proofErr w:type="spellStart"/>
                  <w:r>
                    <w:rPr>
                      <w:rFonts w:ascii="Times New Roman" w:hAnsi="Times New Roman"/>
                      <w:sz w:val="20"/>
                      <w:szCs w:val="20"/>
                    </w:rPr>
                    <w:t>апробационной</w:t>
                  </w:r>
                  <w:proofErr w:type="spellEnd"/>
                  <w:r>
                    <w:rPr>
                      <w:rFonts w:ascii="Times New Roman" w:hAnsi="Times New Roman"/>
                      <w:sz w:val="20"/>
                      <w:szCs w:val="20"/>
                    </w:rPr>
                    <w:t xml:space="preserve"> активности результатов научных исследований и разработок в академической среде, факультет входит в профильные ассоциации, общества, профессиональные объединения для реализации совместных проектов и позиционирования факультета в </w:t>
                  </w:r>
                  <w:r>
                    <w:rPr>
                      <w:rFonts w:ascii="Times New Roman" w:hAnsi="Times New Roman"/>
                      <w:sz w:val="20"/>
                      <w:szCs w:val="20"/>
                    </w:rPr>
                    <w:lastRenderedPageBreak/>
                    <w:t>академической среде</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lastRenderedPageBreak/>
                    <w:t>Весь период</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4566A" w:rsidRDefault="00A4566A" w:rsidP="003527EE">
                  <w:pPr>
                    <w:spacing w:line="216" w:lineRule="auto"/>
                    <w:jc w:val="both"/>
                    <w:rPr>
                      <w:rFonts w:ascii="Times New Roman" w:eastAsiaTheme="minorEastAsia" w:hAnsi="Times New Roman"/>
                      <w:b/>
                      <w:bCs/>
                      <w:color w:val="000000" w:themeColor="text1"/>
                      <w:sz w:val="20"/>
                      <w:szCs w:val="20"/>
                    </w:rPr>
                  </w:pPr>
                  <w:r>
                    <w:rPr>
                      <w:rFonts w:ascii="Times New Roman" w:eastAsiaTheme="minorEastAsia" w:hAnsi="Times New Roman"/>
                      <w:b/>
                      <w:bCs/>
                      <w:color w:val="000000" w:themeColor="text1"/>
                      <w:sz w:val="20"/>
                      <w:szCs w:val="20"/>
                    </w:rPr>
                    <w:lastRenderedPageBreak/>
                    <w:t>3. ВОСПИТАТЕЛЬНАЯ И МОЛОДЕЖНАЯ ПОЛИТИКА</w:t>
                  </w:r>
                </w:p>
                <w:p w:rsidR="00A4566A" w:rsidRDefault="00A4566A" w:rsidP="003527EE">
                  <w:pPr>
                    <w:spacing w:line="216" w:lineRule="auto"/>
                    <w:jc w:val="both"/>
                    <w:rPr>
                      <w:rFonts w:ascii="Times New Roman" w:eastAsiaTheme="minorEastAsia" w:hAnsi="Times New Roman"/>
                      <w:b/>
                      <w:bCs/>
                      <w:color w:val="000000" w:themeColor="text1"/>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 xml:space="preserve">Мероприятие 3.1. </w:t>
                  </w:r>
                  <w:r w:rsidRPr="00A664E2">
                    <w:rPr>
                      <w:rFonts w:ascii="Times New Roman" w:hAnsi="Times New Roman"/>
                      <w:sz w:val="20"/>
                      <w:szCs w:val="20"/>
                    </w:rPr>
                    <w:t>Организация взаимодействия с сетью мультимедийных исторических парков «Россия – моя история», и всероссийским обществом «Знание»</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imes New Roman" w:hAnsi="Times New Roman"/>
                      <w:sz w:val="20"/>
                      <w:szCs w:val="20"/>
                    </w:rPr>
                  </w:pPr>
                  <w:r>
                    <w:rPr>
                      <w:rFonts w:ascii="Times New Roman" w:eastAsia="Times New Roman" w:hAnsi="Times New Roman"/>
                      <w:sz w:val="20"/>
                      <w:szCs w:val="20"/>
                    </w:rPr>
                    <w:t>Расширение партнерских отношений</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highlight w:val="yellow"/>
                    </w:rPr>
                  </w:pPr>
                  <w:r>
                    <w:rPr>
                      <w:rFonts w:ascii="Times New Roman" w:eastAsiaTheme="minorEastAsia" w:hAnsi="Times New Roman"/>
                      <w:sz w:val="20"/>
                      <w:szCs w:val="20"/>
                    </w:rPr>
                    <w:t>Весь период</w:t>
                  </w: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hAnsi="Times New Roman"/>
                      <w:bCs/>
                      <w:sz w:val="20"/>
                      <w:szCs w:val="20"/>
                    </w:rPr>
                  </w:pPr>
                  <w:r>
                    <w:rPr>
                      <w:rFonts w:ascii="Times New Roman" w:hAnsi="Times New Roman"/>
                      <w:bCs/>
                      <w:sz w:val="20"/>
                      <w:szCs w:val="20"/>
                    </w:rPr>
                    <w:t xml:space="preserve">Мероприятие 3..2. </w:t>
                  </w:r>
                </w:p>
                <w:p w:rsidR="00A4566A" w:rsidRPr="00A664E2" w:rsidRDefault="00A4566A" w:rsidP="003527EE">
                  <w:pPr>
                    <w:spacing w:line="216" w:lineRule="auto"/>
                    <w:jc w:val="both"/>
                    <w:rPr>
                      <w:rFonts w:ascii="Times New Roman" w:eastAsiaTheme="minorEastAsia" w:hAnsi="Times New Roman"/>
                      <w:color w:val="000000" w:themeColor="text1"/>
                      <w:sz w:val="20"/>
                      <w:szCs w:val="20"/>
                    </w:rPr>
                  </w:pPr>
                  <w:r w:rsidRPr="00A664E2">
                    <w:rPr>
                      <w:rFonts w:ascii="Times New Roman" w:hAnsi="Times New Roman"/>
                      <w:sz w:val="20"/>
                      <w:szCs w:val="20"/>
                    </w:rPr>
                    <w:t>Проведение мероприятий и акций воспитательной направленности, способствующих формированию компетенций будущих педагогов в области воспитательной деятельности и социальных инициатив</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D36E52" w:rsidP="003527EE">
                  <w:pPr>
                    <w:spacing w:line="216" w:lineRule="auto"/>
                    <w:jc w:val="both"/>
                    <w:rPr>
                      <w:rFonts w:ascii="Times New Roman" w:eastAsia="Times New Roman" w:hAnsi="Times New Roman"/>
                      <w:sz w:val="20"/>
                      <w:szCs w:val="20"/>
                    </w:rPr>
                  </w:pPr>
                  <w:r>
                    <w:rPr>
                      <w:rFonts w:ascii="Times New Roman" w:eastAsia="Times New Roman" w:hAnsi="Times New Roman"/>
                      <w:sz w:val="20"/>
                      <w:szCs w:val="20"/>
                    </w:rPr>
                    <w:t>Создание условий для формирования разносторонней личности будущего педагога, его активной жизненной и гражданской позиции, помощь в раскрытии творческого потенциала</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4566A" w:rsidRDefault="00A4566A" w:rsidP="003527EE">
                  <w:pPr>
                    <w:spacing w:line="216" w:lineRule="auto"/>
                    <w:jc w:val="both"/>
                    <w:rPr>
                      <w:rFonts w:ascii="Times New Roman" w:eastAsiaTheme="minorEastAsia" w:hAnsi="Times New Roman"/>
                      <w:b/>
                      <w:bCs/>
                      <w:color w:val="000000" w:themeColor="text1"/>
                      <w:sz w:val="20"/>
                      <w:szCs w:val="20"/>
                    </w:rPr>
                  </w:pPr>
                  <w:r>
                    <w:rPr>
                      <w:rFonts w:ascii="Times New Roman" w:eastAsiaTheme="minorEastAsia" w:hAnsi="Times New Roman"/>
                      <w:b/>
                      <w:bCs/>
                      <w:color w:val="000000" w:themeColor="text1"/>
                      <w:sz w:val="20"/>
                      <w:szCs w:val="20"/>
                    </w:rPr>
                    <w:t>4. КАДРОВАЯ И УПРАВЛЕНЧЕСКАЯ ПОЛИТИКА</w:t>
                  </w:r>
                </w:p>
                <w:p w:rsidR="00A4566A" w:rsidRDefault="00A4566A" w:rsidP="003527EE">
                  <w:pPr>
                    <w:spacing w:line="216" w:lineRule="auto"/>
                    <w:jc w:val="both"/>
                    <w:rPr>
                      <w:rFonts w:ascii="Times New Roman" w:eastAsiaTheme="minorEastAsia" w:hAnsi="Times New Roman"/>
                      <w:b/>
                      <w:bCs/>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Мероприятие 4.1</w:t>
                  </w:r>
                  <w:r>
                    <w:rPr>
                      <w:rFonts w:ascii="Times New Roman" w:eastAsiaTheme="minorEastAsia" w:hAnsi="Times New Roman"/>
                      <w:sz w:val="20"/>
                      <w:szCs w:val="20"/>
                    </w:rPr>
                    <w:t>. «Развитие кадрового потенциала»</w:t>
                  </w:r>
                  <w:r>
                    <w:rPr>
                      <w:rFonts w:ascii="Times New Roman" w:eastAsiaTheme="minorEastAsia" w:hAnsi="Times New Roman"/>
                      <w:color w:val="000000" w:themeColor="text1"/>
                      <w:sz w:val="20"/>
                      <w:szCs w:val="20"/>
                    </w:rPr>
                    <w:t xml:space="preserve"> </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D36E52"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Укрепление позиций факультета, как сильного лидера в образовании, создание условий для личного профессионального роста и развития</w:t>
                  </w:r>
                </w:p>
              </w:tc>
              <w:tc>
                <w:tcPr>
                  <w:tcW w:w="1701"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2025 год и далее</w:t>
                  </w:r>
                </w:p>
              </w:tc>
            </w:tr>
            <w:tr w:rsidR="00A4566A" w:rsidTr="00A4566A">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4566A" w:rsidRDefault="00A4566A" w:rsidP="003527EE">
                  <w:pPr>
                    <w:spacing w:line="216" w:lineRule="auto"/>
                    <w:jc w:val="both"/>
                    <w:rPr>
                      <w:rFonts w:ascii="Times New Roman" w:eastAsiaTheme="minorEastAsia" w:hAnsi="Times New Roman"/>
                      <w:b/>
                      <w:bCs/>
                      <w:color w:val="000000" w:themeColor="text1"/>
                      <w:sz w:val="20"/>
                      <w:szCs w:val="20"/>
                    </w:rPr>
                  </w:pPr>
                  <w:r>
                    <w:rPr>
                      <w:rFonts w:ascii="Times New Roman" w:eastAsiaTheme="minorEastAsia" w:hAnsi="Times New Roman"/>
                      <w:b/>
                      <w:bCs/>
                      <w:color w:val="000000" w:themeColor="text1"/>
                      <w:sz w:val="20"/>
                      <w:szCs w:val="20"/>
                    </w:rPr>
                    <w:t>5. МЕЖДУНАРОДНАЯ ДЕЯТЕЛЬНОСТЬ</w:t>
                  </w:r>
                </w:p>
                <w:p w:rsidR="00A4566A" w:rsidRDefault="00A4566A" w:rsidP="003527EE">
                  <w:pPr>
                    <w:spacing w:line="216" w:lineRule="auto"/>
                    <w:jc w:val="both"/>
                    <w:rPr>
                      <w:rFonts w:ascii="Times New Roman" w:eastAsiaTheme="minorEastAsia" w:hAnsi="Times New Roman"/>
                      <w:b/>
                      <w:bCs/>
                      <w:color w:val="000000" w:themeColor="text1"/>
                      <w:sz w:val="20"/>
                      <w:szCs w:val="20"/>
                    </w:rPr>
                  </w:pPr>
                </w:p>
              </w:tc>
            </w:tr>
            <w:tr w:rsidR="00A4566A" w:rsidTr="00A4566A">
              <w:trPr>
                <w:trHeight w:val="300"/>
              </w:trPr>
              <w:tc>
                <w:tcPr>
                  <w:tcW w:w="2655" w:type="dxa"/>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color w:val="000000" w:themeColor="text1"/>
                      <w:sz w:val="20"/>
                      <w:szCs w:val="20"/>
                    </w:rPr>
                    <w:t>Мероприятие 5</w:t>
                  </w:r>
                  <w:r>
                    <w:rPr>
                      <w:rFonts w:ascii="Times New Roman" w:eastAsiaTheme="minorEastAsia" w:hAnsi="Times New Roman"/>
                      <w:sz w:val="20"/>
                      <w:szCs w:val="20"/>
                    </w:rPr>
                    <w:t xml:space="preserve">.1. </w:t>
                  </w:r>
                </w:p>
                <w:p w:rsidR="00A4566A" w:rsidRPr="00F7313C" w:rsidRDefault="00637FF5" w:rsidP="003527EE">
                  <w:pPr>
                    <w:spacing w:line="216" w:lineRule="auto"/>
                    <w:jc w:val="both"/>
                    <w:rPr>
                      <w:rFonts w:ascii="Times New Roman" w:eastAsiaTheme="minorEastAsia" w:hAnsi="Times New Roman"/>
                      <w:sz w:val="20"/>
                      <w:szCs w:val="20"/>
                    </w:rPr>
                  </w:pPr>
                  <w:r>
                    <w:rPr>
                      <w:rFonts w:ascii="Times New Roman" w:hAnsi="Times New Roman"/>
                      <w:sz w:val="20"/>
                      <w:szCs w:val="20"/>
                    </w:rPr>
                    <w:t xml:space="preserve">Внедрение </w:t>
                  </w:r>
                  <w:r w:rsidR="00A4566A" w:rsidRPr="00F7313C">
                    <w:rPr>
                      <w:rFonts w:ascii="Times New Roman" w:hAnsi="Times New Roman"/>
                      <w:sz w:val="20"/>
                      <w:szCs w:val="20"/>
                    </w:rPr>
                    <w:t>образовательных программ высшего образования, полностью или частично реализуемых на иностранных языках</w:t>
                  </w:r>
                </w:p>
              </w:tc>
              <w:tc>
                <w:tcPr>
                  <w:tcW w:w="4144" w:type="dxa"/>
                  <w:gridSpan w:val="2"/>
                  <w:tcBorders>
                    <w:top w:val="single" w:sz="4" w:space="0" w:color="auto"/>
                    <w:left w:val="single" w:sz="4" w:space="0" w:color="auto"/>
                    <w:bottom w:val="single" w:sz="4" w:space="0" w:color="auto"/>
                    <w:right w:val="single" w:sz="4" w:space="0" w:color="auto"/>
                  </w:tcBorders>
                  <w:hideMark/>
                </w:tcPr>
                <w:p w:rsidR="00A4566A" w:rsidRDefault="00A4566A" w:rsidP="003527EE">
                  <w:pPr>
                    <w:spacing w:line="216" w:lineRule="auto"/>
                    <w:jc w:val="both"/>
                    <w:rPr>
                      <w:rFonts w:ascii="Times New Roman" w:eastAsiaTheme="minorEastAsia" w:hAnsi="Times New Roman"/>
                      <w:sz w:val="20"/>
                      <w:szCs w:val="20"/>
                    </w:rPr>
                  </w:pPr>
                  <w:r>
                    <w:rPr>
                      <w:rFonts w:ascii="Times New Roman" w:hAnsi="Times New Roman"/>
                      <w:sz w:val="20"/>
                      <w:szCs w:val="20"/>
                    </w:rPr>
                    <w:t>Продвижение российской культуры посредством реализации международных культурно-образовательных проектов в зарубежных странах; обеспечение методическим инструментарием преподавателей, реализующих дополнительные образовательные программы</w:t>
                  </w:r>
                  <w:proofErr w:type="gramStart"/>
                  <w:r>
                    <w:rPr>
                      <w:rFonts w:ascii="Times New Roman" w:hAnsi="Times New Roman"/>
                      <w:sz w:val="20"/>
                      <w:szCs w:val="20"/>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tcPr>
                <w:p w:rsidR="00A4566A" w:rsidRDefault="00A4566A" w:rsidP="003527EE">
                  <w:pPr>
                    <w:spacing w:line="216" w:lineRule="auto"/>
                    <w:jc w:val="both"/>
                    <w:rPr>
                      <w:rFonts w:ascii="Times New Roman" w:eastAsiaTheme="minorEastAsia" w:hAnsi="Times New Roman"/>
                      <w:sz w:val="20"/>
                      <w:szCs w:val="20"/>
                    </w:rPr>
                  </w:pPr>
                  <w:r>
                    <w:rPr>
                      <w:rFonts w:ascii="Times New Roman" w:eastAsiaTheme="minorEastAsia" w:hAnsi="Times New Roman"/>
                      <w:sz w:val="20"/>
                      <w:szCs w:val="20"/>
                    </w:rPr>
                    <w:t>Весь период</w:t>
                  </w:r>
                </w:p>
                <w:p w:rsidR="00A4566A" w:rsidRDefault="00A4566A" w:rsidP="003527EE">
                  <w:pPr>
                    <w:spacing w:line="216" w:lineRule="auto"/>
                    <w:jc w:val="both"/>
                    <w:rPr>
                      <w:rFonts w:ascii="Times New Roman" w:eastAsiaTheme="minorEastAsia" w:hAnsi="Times New Roman"/>
                      <w:sz w:val="20"/>
                      <w:szCs w:val="20"/>
                    </w:rPr>
                  </w:pPr>
                </w:p>
              </w:tc>
            </w:tr>
          </w:tbl>
          <w:p w:rsidR="00A4566A" w:rsidRDefault="00A4566A" w:rsidP="00A4566A"/>
          <w:p w:rsidR="00C756D8" w:rsidRPr="00C161EA" w:rsidRDefault="00C756D8" w:rsidP="00723D6F">
            <w:pPr>
              <w:spacing w:after="0" w:line="240" w:lineRule="auto"/>
              <w:jc w:val="both"/>
              <w:rPr>
                <w:rFonts w:ascii="Times New Roman" w:hAnsi="Times New Roman"/>
                <w:b/>
                <w:color w:val="000000"/>
                <w:spacing w:val="-15"/>
                <w:sz w:val="24"/>
                <w:szCs w:val="24"/>
              </w:rPr>
            </w:pPr>
          </w:p>
          <w:p w:rsidR="00C756D8" w:rsidRPr="00C161EA" w:rsidRDefault="00484DF4" w:rsidP="00723D6F">
            <w:pPr>
              <w:pStyle w:val="af"/>
              <w:widowControl w:val="0"/>
              <w:shd w:val="clear" w:color="auto" w:fill="FFFFFF"/>
              <w:tabs>
                <w:tab w:val="left" w:pos="0"/>
                <w:tab w:val="left" w:pos="567"/>
              </w:tabs>
              <w:autoSpaceDE w:val="0"/>
              <w:autoSpaceDN w:val="0"/>
              <w:adjustRightInd w:val="0"/>
              <w:ind w:left="0"/>
              <w:rPr>
                <w:b/>
              </w:rPr>
            </w:pPr>
            <w:r>
              <w:t>Декан факультета музыки</w:t>
            </w:r>
            <w:r w:rsidR="00C756D8" w:rsidRPr="00C161EA">
              <w:rPr>
                <w:b/>
              </w:rPr>
              <w:t xml:space="preserve">______________________      </w:t>
            </w:r>
            <w:r>
              <w:rPr>
                <w:b/>
              </w:rPr>
              <w:t xml:space="preserve">                  </w:t>
            </w:r>
            <w:proofErr w:type="spellStart"/>
            <w:r w:rsidR="00C756D8" w:rsidRPr="00C161EA">
              <w:rPr>
                <w:b/>
              </w:rPr>
              <w:t>Махьянова</w:t>
            </w:r>
            <w:proofErr w:type="spellEnd"/>
            <w:r w:rsidR="00C756D8" w:rsidRPr="00C161EA">
              <w:rPr>
                <w:b/>
              </w:rPr>
              <w:t xml:space="preserve"> О.А.</w:t>
            </w:r>
          </w:p>
          <w:p w:rsidR="00C756D8" w:rsidRPr="00C161EA" w:rsidRDefault="00C756D8" w:rsidP="00962049">
            <w:pPr>
              <w:pStyle w:val="af"/>
              <w:widowControl w:val="0"/>
              <w:shd w:val="clear" w:color="auto" w:fill="FFFFFF"/>
              <w:tabs>
                <w:tab w:val="left" w:pos="0"/>
                <w:tab w:val="left" w:pos="567"/>
              </w:tabs>
              <w:autoSpaceDE w:val="0"/>
              <w:autoSpaceDN w:val="0"/>
              <w:adjustRightInd w:val="0"/>
              <w:ind w:left="0"/>
              <w:rPr>
                <w:b/>
                <w:color w:val="000000"/>
                <w:spacing w:val="-15"/>
              </w:rPr>
            </w:pPr>
          </w:p>
          <w:p w:rsidR="00C756D8" w:rsidRPr="00C161EA" w:rsidRDefault="00C756D8" w:rsidP="00423361">
            <w:pPr>
              <w:spacing w:after="0" w:line="240" w:lineRule="auto"/>
              <w:jc w:val="both"/>
              <w:rPr>
                <w:rFonts w:ascii="Times New Roman" w:hAnsi="Times New Roman"/>
                <w:b/>
                <w:color w:val="000000"/>
                <w:spacing w:val="-15"/>
                <w:sz w:val="24"/>
                <w:szCs w:val="24"/>
              </w:rPr>
            </w:pPr>
            <w:r w:rsidRPr="00C161EA">
              <w:rPr>
                <w:rFonts w:ascii="Times New Roman" w:hAnsi="Times New Roman"/>
                <w:sz w:val="24"/>
                <w:szCs w:val="24"/>
              </w:rPr>
              <w:t>«__»_______ 20__ г.</w:t>
            </w:r>
          </w:p>
          <w:p w:rsidR="00C756D8" w:rsidRPr="00C161EA" w:rsidRDefault="00C756D8" w:rsidP="00423361">
            <w:pPr>
              <w:shd w:val="clear" w:color="auto" w:fill="FFFFFF"/>
              <w:tabs>
                <w:tab w:val="left" w:pos="360"/>
              </w:tabs>
              <w:spacing w:after="0" w:line="216" w:lineRule="auto"/>
              <w:ind w:firstLine="709"/>
              <w:jc w:val="both"/>
              <w:rPr>
                <w:rFonts w:ascii="Times New Roman" w:eastAsia="Times New Roman" w:hAnsi="Times New Roman"/>
                <w:b/>
                <w:bCs/>
                <w:color w:val="000000"/>
                <w:sz w:val="24"/>
                <w:szCs w:val="24"/>
                <w:lang w:eastAsia="ru-RU"/>
              </w:rPr>
            </w:pPr>
          </w:p>
        </w:tc>
        <w:tc>
          <w:tcPr>
            <w:tcW w:w="123" w:type="pct"/>
            <w:vMerge w:val="restart"/>
            <w:tcBorders>
              <w:top w:val="nil"/>
              <w:left w:val="nil"/>
              <w:right w:val="nil"/>
            </w:tcBorders>
            <w:shd w:val="clear" w:color="auto" w:fill="auto"/>
            <w:noWrap/>
            <w:vAlign w:val="center"/>
            <w:hideMark/>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val="restart"/>
            <w:tcBorders>
              <w:top w:val="nil"/>
              <w:left w:val="nil"/>
              <w:right w:val="nil"/>
            </w:tcBorders>
            <w:shd w:val="clear" w:color="auto" w:fill="auto"/>
            <w:noWrap/>
            <w:vAlign w:val="center"/>
            <w:hideMark/>
          </w:tcPr>
          <w:p w:rsidR="00C756D8" w:rsidRPr="005A4C9D" w:rsidRDefault="00C756D8" w:rsidP="005A4C9D">
            <w:pPr>
              <w:spacing w:after="0" w:line="240" w:lineRule="auto"/>
              <w:rPr>
                <w:rFonts w:eastAsia="Times New Roman" w:cs="Calibri"/>
                <w:b/>
                <w:bCs/>
                <w:color w:val="000000"/>
                <w:sz w:val="24"/>
                <w:szCs w:val="24"/>
                <w:lang w:eastAsia="ru-RU"/>
              </w:rPr>
            </w:pPr>
            <w:r>
              <w:rPr>
                <w:rFonts w:eastAsia="Times New Roman" w:cs="Calibri"/>
                <w:b/>
                <w:bCs/>
                <w:color w:val="000000"/>
                <w:sz w:val="24"/>
                <w:szCs w:val="24"/>
                <w:lang w:eastAsia="ru-RU"/>
              </w:rPr>
              <w:t xml:space="preserve">  </w:t>
            </w:r>
          </w:p>
        </w:tc>
        <w:tc>
          <w:tcPr>
            <w:tcW w:w="123" w:type="pct"/>
            <w:vMerge w:val="restart"/>
            <w:tcBorders>
              <w:top w:val="nil"/>
              <w:left w:val="nil"/>
              <w:right w:val="nil"/>
            </w:tcBorders>
            <w:shd w:val="clear" w:color="auto" w:fill="auto"/>
            <w:noWrap/>
            <w:vAlign w:val="bottom"/>
            <w:hideMark/>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204"/>
        </w:trPr>
        <w:tc>
          <w:tcPr>
            <w:tcW w:w="4610" w:type="pct"/>
            <w:tcBorders>
              <w:top w:val="single" w:sz="4" w:space="0" w:color="auto"/>
              <w:left w:val="nil"/>
              <w:bottom w:val="single" w:sz="4" w:space="0" w:color="auto"/>
              <w:right w:val="nil"/>
            </w:tcBorders>
            <w:shd w:val="clear" w:color="auto" w:fill="auto"/>
            <w:noWrap/>
            <w:vAlign w:val="center"/>
          </w:tcPr>
          <w:p w:rsidR="00C756D8" w:rsidRPr="00C161EA" w:rsidRDefault="00C756D8" w:rsidP="005A4C9D">
            <w:pPr>
              <w:spacing w:after="0" w:line="240" w:lineRule="auto"/>
              <w:jc w:val="center"/>
              <w:rPr>
                <w:rFonts w:ascii="Times New Roman" w:eastAsia="Times New Roman" w:hAnsi="Times New Roman"/>
                <w:b/>
                <w:bCs/>
                <w:color w:val="000000"/>
                <w:sz w:val="24"/>
                <w:szCs w:val="24"/>
                <w:lang w:eastAsia="ru-RU"/>
              </w:rPr>
            </w:pPr>
            <w:bookmarkStart w:id="1" w:name="_GoBack" w:colFirst="0" w:colLast="0"/>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088"/>
        </w:trPr>
        <w:tc>
          <w:tcPr>
            <w:tcW w:w="4610" w:type="pct"/>
            <w:tcBorders>
              <w:top w:val="single" w:sz="4" w:space="0" w:color="auto"/>
              <w:left w:val="nil"/>
              <w:bottom w:val="single" w:sz="4" w:space="0" w:color="auto"/>
              <w:right w:val="nil"/>
            </w:tcBorders>
            <w:shd w:val="clear" w:color="auto" w:fill="auto"/>
            <w:noWrap/>
            <w:vAlign w:val="center"/>
          </w:tcPr>
          <w:p w:rsidR="00C756D8" w:rsidRPr="00C161EA" w:rsidRDefault="00C756D8" w:rsidP="005A4C9D">
            <w:pPr>
              <w:spacing w:after="0" w:line="240" w:lineRule="auto"/>
              <w:jc w:val="center"/>
              <w:rPr>
                <w:rFonts w:ascii="Times New Roman" w:eastAsia="Times New Roman" w:hAnsi="Times New Roman"/>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bookmarkEnd w:id="1"/>
      <w:tr w:rsidR="00C756D8" w:rsidRPr="005A4C9D" w:rsidTr="00517D06">
        <w:trPr>
          <w:trHeight w:hRule="exact" w:val="3088"/>
        </w:trPr>
        <w:tc>
          <w:tcPr>
            <w:tcW w:w="4610" w:type="pct"/>
            <w:tcBorders>
              <w:top w:val="single" w:sz="4" w:space="0" w:color="auto"/>
              <w:left w:val="nil"/>
              <w:bottom w:val="single" w:sz="4" w:space="0" w:color="auto"/>
              <w:right w:val="nil"/>
            </w:tcBorders>
            <w:shd w:val="clear" w:color="auto" w:fill="auto"/>
            <w:noWrap/>
            <w:vAlign w:val="center"/>
          </w:tcPr>
          <w:p w:rsidR="00C756D8" w:rsidRPr="00B630ED" w:rsidRDefault="00C756D8" w:rsidP="005A4C9D">
            <w:pPr>
              <w:spacing w:after="0" w:line="240" w:lineRule="auto"/>
              <w:jc w:val="center"/>
              <w:rPr>
                <w:rFonts w:ascii="Times New Roman" w:eastAsia="Times New Roman" w:hAnsi="Times New Roman"/>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134"/>
        </w:trPr>
        <w:tc>
          <w:tcPr>
            <w:tcW w:w="4610" w:type="pct"/>
            <w:tcBorders>
              <w:top w:val="single" w:sz="4" w:space="0" w:color="auto"/>
              <w:left w:val="nil"/>
              <w:bottom w:val="single" w:sz="4" w:space="0" w:color="auto"/>
              <w:right w:val="nil"/>
            </w:tcBorders>
            <w:shd w:val="clear" w:color="auto" w:fill="auto"/>
            <w:noWrap/>
            <w:vAlign w:val="center"/>
          </w:tcPr>
          <w:p w:rsidR="00C756D8" w:rsidRPr="00B630ED" w:rsidRDefault="00C756D8" w:rsidP="005A4C9D">
            <w:pPr>
              <w:spacing w:after="0" w:line="240" w:lineRule="auto"/>
              <w:jc w:val="center"/>
              <w:rPr>
                <w:rFonts w:ascii="Times New Roman" w:eastAsia="Times New Roman" w:hAnsi="Times New Roman"/>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192"/>
        </w:trPr>
        <w:tc>
          <w:tcPr>
            <w:tcW w:w="4610" w:type="pct"/>
            <w:tcBorders>
              <w:top w:val="single" w:sz="4" w:space="0" w:color="auto"/>
              <w:left w:val="nil"/>
              <w:bottom w:val="single" w:sz="4" w:space="0" w:color="auto"/>
              <w:right w:val="nil"/>
            </w:tcBorders>
            <w:shd w:val="clear" w:color="auto" w:fill="auto"/>
            <w:noWrap/>
            <w:vAlign w:val="center"/>
          </w:tcPr>
          <w:p w:rsidR="00C756D8" w:rsidRDefault="00C756D8" w:rsidP="005A4C9D">
            <w:pPr>
              <w:spacing w:after="0" w:line="240" w:lineRule="auto"/>
              <w:jc w:val="center"/>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111"/>
        </w:trPr>
        <w:tc>
          <w:tcPr>
            <w:tcW w:w="4610" w:type="pct"/>
            <w:tcBorders>
              <w:top w:val="single" w:sz="4" w:space="0" w:color="auto"/>
              <w:left w:val="nil"/>
              <w:bottom w:val="single" w:sz="4" w:space="0" w:color="auto"/>
              <w:right w:val="nil"/>
            </w:tcBorders>
            <w:shd w:val="clear" w:color="auto" w:fill="auto"/>
            <w:noWrap/>
            <w:vAlign w:val="center"/>
          </w:tcPr>
          <w:p w:rsidR="00C756D8" w:rsidRDefault="00C756D8" w:rsidP="005A4C9D">
            <w:pPr>
              <w:spacing w:after="0" w:line="240" w:lineRule="auto"/>
              <w:jc w:val="center"/>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134"/>
        </w:trPr>
        <w:tc>
          <w:tcPr>
            <w:tcW w:w="4610" w:type="pct"/>
            <w:tcBorders>
              <w:top w:val="single" w:sz="4" w:space="0" w:color="auto"/>
              <w:left w:val="nil"/>
              <w:bottom w:val="single" w:sz="4" w:space="0" w:color="auto"/>
              <w:right w:val="nil"/>
            </w:tcBorders>
            <w:shd w:val="clear" w:color="auto" w:fill="auto"/>
            <w:noWrap/>
            <w:vAlign w:val="center"/>
          </w:tcPr>
          <w:p w:rsidR="00C756D8" w:rsidRDefault="00C756D8" w:rsidP="005A4C9D">
            <w:pPr>
              <w:spacing w:after="0" w:line="240" w:lineRule="auto"/>
              <w:jc w:val="center"/>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top w:val="nil"/>
              <w:left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top w:val="nil"/>
              <w:left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C756D8" w:rsidRPr="005A4C9D" w:rsidTr="00517D06">
        <w:trPr>
          <w:trHeight w:hRule="exact" w:val="3134"/>
        </w:trPr>
        <w:tc>
          <w:tcPr>
            <w:tcW w:w="4610" w:type="pct"/>
            <w:tcBorders>
              <w:top w:val="single" w:sz="4" w:space="0" w:color="auto"/>
              <w:left w:val="nil"/>
              <w:bottom w:val="nil"/>
              <w:right w:val="nil"/>
            </w:tcBorders>
            <w:shd w:val="clear" w:color="auto" w:fill="auto"/>
            <w:noWrap/>
            <w:vAlign w:val="center"/>
          </w:tcPr>
          <w:p w:rsidR="00C756D8" w:rsidRDefault="00C756D8" w:rsidP="005A4C9D">
            <w:pPr>
              <w:spacing w:after="0" w:line="240" w:lineRule="auto"/>
              <w:jc w:val="center"/>
              <w:rPr>
                <w:rFonts w:eastAsia="Times New Roman" w:cs="Calibri"/>
                <w:b/>
                <w:bCs/>
                <w:color w:val="000000"/>
                <w:sz w:val="24"/>
                <w:szCs w:val="24"/>
                <w:lang w:eastAsia="ru-RU"/>
              </w:rPr>
            </w:pPr>
          </w:p>
        </w:tc>
        <w:tc>
          <w:tcPr>
            <w:tcW w:w="123" w:type="pct"/>
            <w:vMerge/>
            <w:tcBorders>
              <w:left w:val="nil"/>
              <w:bottom w:val="nil"/>
              <w:right w:val="nil"/>
            </w:tcBorders>
            <w:shd w:val="clear" w:color="auto" w:fill="auto"/>
            <w:noWrap/>
            <w:vAlign w:val="center"/>
          </w:tcPr>
          <w:p w:rsidR="00C756D8" w:rsidRPr="005A4C9D" w:rsidRDefault="00C756D8" w:rsidP="005A4C9D">
            <w:pPr>
              <w:spacing w:after="0" w:line="240" w:lineRule="auto"/>
              <w:rPr>
                <w:rFonts w:eastAsia="Times New Roman" w:cs="Calibri"/>
                <w:b/>
                <w:bCs/>
                <w:color w:val="000000"/>
                <w:sz w:val="24"/>
                <w:szCs w:val="24"/>
                <w:lang w:eastAsia="ru-RU"/>
              </w:rPr>
            </w:pPr>
          </w:p>
        </w:tc>
        <w:tc>
          <w:tcPr>
            <w:tcW w:w="143" w:type="pct"/>
            <w:vMerge/>
            <w:tcBorders>
              <w:left w:val="nil"/>
              <w:bottom w:val="nil"/>
              <w:right w:val="nil"/>
            </w:tcBorders>
            <w:shd w:val="clear" w:color="auto" w:fill="auto"/>
            <w:noWrap/>
            <w:vAlign w:val="center"/>
          </w:tcPr>
          <w:p w:rsidR="00C756D8" w:rsidRDefault="00C756D8" w:rsidP="005A4C9D">
            <w:pPr>
              <w:spacing w:after="0" w:line="240" w:lineRule="auto"/>
              <w:rPr>
                <w:rFonts w:eastAsia="Times New Roman" w:cs="Calibri"/>
                <w:b/>
                <w:bCs/>
                <w:color w:val="000000"/>
                <w:sz w:val="24"/>
                <w:szCs w:val="24"/>
                <w:lang w:eastAsia="ru-RU"/>
              </w:rPr>
            </w:pPr>
          </w:p>
        </w:tc>
        <w:tc>
          <w:tcPr>
            <w:tcW w:w="123" w:type="pct"/>
            <w:vMerge/>
            <w:tcBorders>
              <w:left w:val="nil"/>
              <w:bottom w:val="nil"/>
              <w:right w:val="nil"/>
            </w:tcBorders>
            <w:shd w:val="clear" w:color="auto" w:fill="auto"/>
            <w:noWrap/>
            <w:vAlign w:val="bottom"/>
          </w:tcPr>
          <w:p w:rsidR="00C756D8" w:rsidRPr="005A4C9D" w:rsidRDefault="00C756D8" w:rsidP="005A4C9D">
            <w:pPr>
              <w:spacing w:after="0" w:line="240" w:lineRule="auto"/>
              <w:rPr>
                <w:rFonts w:eastAsia="Times New Roman" w:cs="Calibri"/>
                <w:color w:val="000000"/>
                <w:lang w:eastAsia="ru-RU"/>
              </w:rPr>
            </w:pPr>
          </w:p>
        </w:tc>
      </w:tr>
      <w:tr w:rsidR="007F7850" w:rsidRPr="005A4C9D" w:rsidTr="00517D06">
        <w:trPr>
          <w:trHeight w:val="345"/>
        </w:trPr>
        <w:tc>
          <w:tcPr>
            <w:tcW w:w="4610" w:type="pct"/>
            <w:tcBorders>
              <w:top w:val="nil"/>
              <w:left w:val="nil"/>
              <w:bottom w:val="nil"/>
              <w:right w:val="nil"/>
            </w:tcBorders>
            <w:shd w:val="clear" w:color="auto" w:fill="auto"/>
            <w:noWrap/>
            <w:vAlign w:val="center"/>
          </w:tcPr>
          <w:p w:rsidR="007F7850" w:rsidRDefault="007F7850" w:rsidP="005A4C9D">
            <w:pPr>
              <w:spacing w:after="0" w:line="240" w:lineRule="auto"/>
              <w:jc w:val="center"/>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center"/>
          </w:tcPr>
          <w:p w:rsidR="007F7850" w:rsidRPr="005A4C9D" w:rsidRDefault="007F7850" w:rsidP="005A4C9D">
            <w:pPr>
              <w:spacing w:after="0" w:line="240" w:lineRule="auto"/>
              <w:rPr>
                <w:rFonts w:eastAsia="Times New Roman" w:cs="Calibri"/>
                <w:b/>
                <w:bCs/>
                <w:color w:val="000000"/>
                <w:sz w:val="24"/>
                <w:szCs w:val="24"/>
                <w:lang w:eastAsia="ru-RU"/>
              </w:rPr>
            </w:pPr>
          </w:p>
        </w:tc>
        <w:tc>
          <w:tcPr>
            <w:tcW w:w="143" w:type="pct"/>
            <w:tcBorders>
              <w:top w:val="nil"/>
              <w:left w:val="nil"/>
              <w:bottom w:val="nil"/>
              <w:right w:val="nil"/>
            </w:tcBorders>
            <w:shd w:val="clear" w:color="auto" w:fill="auto"/>
            <w:noWrap/>
            <w:vAlign w:val="center"/>
          </w:tcPr>
          <w:p w:rsidR="007F7850" w:rsidRPr="005A4C9D" w:rsidRDefault="007F7850" w:rsidP="005A4C9D">
            <w:pPr>
              <w:spacing w:after="0" w:line="240" w:lineRule="auto"/>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bottom"/>
          </w:tcPr>
          <w:p w:rsidR="007F7850" w:rsidRPr="005A4C9D" w:rsidRDefault="007F7850" w:rsidP="005A4C9D">
            <w:pPr>
              <w:spacing w:after="0" w:line="240" w:lineRule="auto"/>
              <w:rPr>
                <w:rFonts w:eastAsia="Times New Roman" w:cs="Calibri"/>
                <w:color w:val="000000"/>
                <w:lang w:eastAsia="ru-RU"/>
              </w:rPr>
            </w:pPr>
          </w:p>
        </w:tc>
      </w:tr>
      <w:tr w:rsidR="007F7850" w:rsidRPr="005A4C9D" w:rsidTr="00517D06">
        <w:trPr>
          <w:trHeight w:val="345"/>
        </w:trPr>
        <w:tc>
          <w:tcPr>
            <w:tcW w:w="4610" w:type="pct"/>
            <w:tcBorders>
              <w:top w:val="nil"/>
              <w:left w:val="nil"/>
              <w:bottom w:val="nil"/>
              <w:right w:val="nil"/>
            </w:tcBorders>
            <w:shd w:val="clear" w:color="auto" w:fill="auto"/>
            <w:noWrap/>
            <w:vAlign w:val="center"/>
          </w:tcPr>
          <w:p w:rsidR="007F7850" w:rsidRDefault="007F7850" w:rsidP="005A4C9D">
            <w:pPr>
              <w:spacing w:after="0" w:line="240" w:lineRule="auto"/>
              <w:jc w:val="center"/>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center"/>
          </w:tcPr>
          <w:p w:rsidR="007F7850" w:rsidRPr="005A4C9D" w:rsidRDefault="007F7850" w:rsidP="005A4C9D">
            <w:pPr>
              <w:spacing w:after="0" w:line="240" w:lineRule="auto"/>
              <w:rPr>
                <w:rFonts w:eastAsia="Times New Roman" w:cs="Calibri"/>
                <w:b/>
                <w:bCs/>
                <w:color w:val="000000"/>
                <w:sz w:val="24"/>
                <w:szCs w:val="24"/>
                <w:lang w:eastAsia="ru-RU"/>
              </w:rPr>
            </w:pPr>
          </w:p>
        </w:tc>
        <w:tc>
          <w:tcPr>
            <w:tcW w:w="143" w:type="pct"/>
            <w:tcBorders>
              <w:top w:val="nil"/>
              <w:left w:val="nil"/>
              <w:bottom w:val="nil"/>
              <w:right w:val="nil"/>
            </w:tcBorders>
            <w:shd w:val="clear" w:color="auto" w:fill="auto"/>
            <w:noWrap/>
            <w:vAlign w:val="center"/>
          </w:tcPr>
          <w:p w:rsidR="007F7850" w:rsidRPr="005A4C9D" w:rsidRDefault="007F7850" w:rsidP="005A4C9D">
            <w:pPr>
              <w:spacing w:after="0" w:line="240" w:lineRule="auto"/>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bottom"/>
          </w:tcPr>
          <w:p w:rsidR="007F7850" w:rsidRPr="005A4C9D" w:rsidRDefault="007F7850" w:rsidP="005A4C9D">
            <w:pPr>
              <w:spacing w:after="0" w:line="240" w:lineRule="auto"/>
              <w:rPr>
                <w:rFonts w:eastAsia="Times New Roman" w:cs="Calibri"/>
                <w:color w:val="000000"/>
                <w:lang w:eastAsia="ru-RU"/>
              </w:rPr>
            </w:pPr>
          </w:p>
        </w:tc>
      </w:tr>
    </w:tbl>
    <w:p w:rsidR="004B76CE" w:rsidRPr="004B76CE" w:rsidRDefault="004B76CE" w:rsidP="004B76CE">
      <w:pPr>
        <w:rPr>
          <w:rFonts w:cs="Calibri"/>
          <w:b/>
          <w:sz w:val="28"/>
          <w:szCs w:val="28"/>
        </w:rPr>
        <w:sectPr w:rsidR="004B76CE" w:rsidRPr="004B76CE" w:rsidSect="003E0B48">
          <w:pgSz w:w="11906" w:h="16838"/>
          <w:pgMar w:top="1134" w:right="850" w:bottom="1134" w:left="1701" w:header="708" w:footer="708" w:gutter="0"/>
          <w:cols w:space="708"/>
          <w:docGrid w:linePitch="360"/>
        </w:sectPr>
      </w:pPr>
    </w:p>
    <w:p w:rsidR="005A4C9D" w:rsidRPr="005A4C9D" w:rsidRDefault="005A4C9D" w:rsidP="005A4C9D">
      <w:pPr>
        <w:pStyle w:val="a6"/>
        <w:tabs>
          <w:tab w:val="left" w:pos="708"/>
        </w:tabs>
        <w:rPr>
          <w:bCs/>
        </w:rPr>
        <w:sectPr w:rsidR="005A4C9D" w:rsidRPr="005A4C9D" w:rsidSect="005A4C9D">
          <w:pgSz w:w="11906" w:h="16838"/>
          <w:pgMar w:top="1134" w:right="851" w:bottom="1134" w:left="1191" w:header="709" w:footer="709" w:gutter="0"/>
          <w:cols w:space="720"/>
          <w:docGrid w:linePitch="299"/>
        </w:sectPr>
      </w:pPr>
    </w:p>
    <w:p w:rsidR="001B5726" w:rsidRPr="001B5726" w:rsidRDefault="001B5726" w:rsidP="001B5726">
      <w:pPr>
        <w:spacing w:after="0" w:line="240" w:lineRule="auto"/>
        <w:textAlignment w:val="baseline"/>
        <w:rPr>
          <w:rFonts w:ascii="Segoe UI" w:eastAsia="Times New Roman" w:hAnsi="Segoe UI" w:cs="Segoe UI"/>
          <w:sz w:val="18"/>
          <w:szCs w:val="18"/>
          <w:lang w:eastAsia="ru-RU"/>
        </w:rPr>
      </w:pPr>
      <w:r w:rsidRPr="001B5726">
        <w:rPr>
          <w:rFonts w:ascii="Times New Roman" w:eastAsia="Times New Roman" w:hAnsi="Times New Roman"/>
          <w:sz w:val="24"/>
          <w:szCs w:val="24"/>
          <w:lang w:eastAsia="ru-RU"/>
        </w:rPr>
        <w:lastRenderedPageBreak/>
        <w:t> </w:t>
      </w:r>
    </w:p>
    <w:p w:rsidR="0015482D" w:rsidRPr="0015482D" w:rsidRDefault="0015482D" w:rsidP="005A1DCE">
      <w:pPr>
        <w:rPr>
          <w:rFonts w:cs="Calibri"/>
          <w:b/>
          <w:sz w:val="26"/>
          <w:szCs w:val="26"/>
        </w:rPr>
      </w:pPr>
    </w:p>
    <w:sectPr w:rsidR="0015482D" w:rsidRPr="0015482D" w:rsidSect="005A4C9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8A" w:rsidRDefault="008B4B8A" w:rsidP="0015482D">
      <w:pPr>
        <w:spacing w:after="0" w:line="240" w:lineRule="auto"/>
      </w:pPr>
      <w:r>
        <w:separator/>
      </w:r>
    </w:p>
  </w:endnote>
  <w:endnote w:type="continuationSeparator" w:id="0">
    <w:p w:rsidR="008B4B8A" w:rsidRDefault="008B4B8A" w:rsidP="0015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Pragmatic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8A" w:rsidRDefault="008B4B8A" w:rsidP="0015482D">
      <w:pPr>
        <w:spacing w:after="0" w:line="240" w:lineRule="auto"/>
      </w:pPr>
      <w:r>
        <w:separator/>
      </w:r>
    </w:p>
  </w:footnote>
  <w:footnote w:type="continuationSeparator" w:id="0">
    <w:p w:rsidR="008B4B8A" w:rsidRDefault="008B4B8A" w:rsidP="0015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5"/>
    </w:tblGrid>
    <w:tr w:rsidR="00294B53" w:rsidTr="0015482D">
      <w:tc>
        <w:tcPr>
          <w:tcW w:w="1276" w:type="dxa"/>
        </w:tcPr>
        <w:p w:rsidR="00294B53" w:rsidRDefault="00294B53" w:rsidP="0015482D">
          <w:pPr>
            <w:pStyle w:val="a4"/>
          </w:pPr>
          <w:r w:rsidRPr="00CD154D">
            <w:rPr>
              <w:noProof/>
              <w:lang w:eastAsia="ru-RU"/>
            </w:rPr>
            <w:drawing>
              <wp:inline distT="0" distB="0" distL="0" distR="0" wp14:anchorId="388C3755" wp14:editId="76339490">
                <wp:extent cx="673653" cy="668655"/>
                <wp:effectExtent l="0" t="0" r="0" b="0"/>
                <wp:docPr id="3" name="Рисунок 3" descr="C:\Users\1\Pictures\Логотип 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Логотип 202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71" cy="686638"/>
                        </a:xfrm>
                        <a:prstGeom prst="rect">
                          <a:avLst/>
                        </a:prstGeom>
                        <a:noFill/>
                        <a:ln>
                          <a:noFill/>
                        </a:ln>
                      </pic:spPr>
                    </pic:pic>
                  </a:graphicData>
                </a:graphic>
              </wp:inline>
            </w:drawing>
          </w:r>
        </w:p>
      </w:tc>
      <w:tc>
        <w:tcPr>
          <w:tcW w:w="8789" w:type="dxa"/>
        </w:tcPr>
        <w:p w:rsidR="00294B53" w:rsidRDefault="00294B53" w:rsidP="0015482D">
          <w:pPr>
            <w:pStyle w:val="a4"/>
            <w:jc w:val="center"/>
            <w:rPr>
              <w:rFonts w:eastAsia="Times New Roman" w:cs="Calibri"/>
              <w:color w:val="000000"/>
              <w:spacing w:val="-2"/>
              <w:lang w:eastAsia="ru-RU"/>
            </w:rPr>
          </w:pPr>
          <w:r>
            <w:rPr>
              <w:rFonts w:eastAsia="Times New Roman" w:cs="Calibri"/>
              <w:color w:val="000000"/>
              <w:spacing w:val="-2"/>
              <w:lang w:eastAsia="ru-RU"/>
            </w:rPr>
            <w:t>МИНИСТЕРСТВО ПРОСВЕЩЕНИЯ РОССИИ</w:t>
          </w:r>
        </w:p>
        <w:p w:rsidR="00294B53" w:rsidRDefault="00294B53" w:rsidP="0015482D">
          <w:pPr>
            <w:pStyle w:val="a4"/>
            <w:jc w:val="center"/>
            <w:rPr>
              <w:rFonts w:eastAsia="Times New Roman" w:cs="Calibri"/>
              <w:color w:val="000000"/>
              <w:spacing w:val="-2"/>
              <w:lang w:eastAsia="ru-RU"/>
            </w:rPr>
          </w:pPr>
          <w:r>
            <w:rPr>
              <w:rFonts w:eastAsia="Times New Roman" w:cs="Calibri"/>
              <w:color w:val="000000"/>
              <w:spacing w:val="-2"/>
              <w:lang w:eastAsia="ru-RU"/>
            </w:rPr>
            <w:t>ФГБОУ В</w:t>
          </w:r>
          <w:r w:rsidRPr="0088741A">
            <w:rPr>
              <w:rFonts w:eastAsia="Times New Roman" w:cs="Calibri"/>
              <w:color w:val="000000"/>
              <w:spacing w:val="-2"/>
              <w:lang w:eastAsia="ru-RU"/>
            </w:rPr>
            <w:t>О «ПЕРМСКИЙ ГОСУДАРСТВЕННЫЙ ГУМАНИТАРНО-ПЕДАГОГИЧЕСКИЙ УНИВЕРСИТЕТ»</w:t>
          </w:r>
        </w:p>
        <w:p w:rsidR="00294B53" w:rsidRPr="004339F9" w:rsidRDefault="00294B53" w:rsidP="004339F9">
          <w:pPr>
            <w:jc w:val="center"/>
            <w:rPr>
              <w:rFonts w:cs="Calibri"/>
              <w:sz w:val="24"/>
              <w:szCs w:val="24"/>
            </w:rPr>
          </w:pPr>
          <w:r>
            <w:rPr>
              <w:rFonts w:cs="Calibri"/>
              <w:szCs w:val="24"/>
            </w:rPr>
            <w:t xml:space="preserve">программа развития </w:t>
          </w:r>
          <w:r w:rsidRPr="004339F9">
            <w:rPr>
              <w:rFonts w:cs="Calibri"/>
              <w:sz w:val="24"/>
              <w:szCs w:val="24"/>
            </w:rPr>
            <w:t>факультета музыки</w:t>
          </w:r>
        </w:p>
        <w:p w:rsidR="00294B53" w:rsidRPr="0062044B" w:rsidRDefault="00294B53" w:rsidP="004339F9">
          <w:pPr>
            <w:jc w:val="center"/>
            <w:rPr>
              <w:rFonts w:cs="Calibri"/>
              <w:i/>
              <w:sz w:val="20"/>
              <w:szCs w:val="20"/>
            </w:rPr>
          </w:pPr>
        </w:p>
        <w:p w:rsidR="00294B53" w:rsidRDefault="00294B53" w:rsidP="0015482D">
          <w:pPr>
            <w:pStyle w:val="a4"/>
            <w:jc w:val="center"/>
          </w:pPr>
        </w:p>
      </w:tc>
    </w:tr>
  </w:tbl>
  <w:p w:rsidR="00294B53" w:rsidRDefault="00294B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A8433"/>
    <w:multiLevelType w:val="hybridMultilevel"/>
    <w:tmpl w:val="187CAAAC"/>
    <w:lvl w:ilvl="0" w:tplc="F24281E6">
      <w:start w:val="1"/>
      <w:numFmt w:val="decimal"/>
      <w:lvlText w:val="%1."/>
      <w:lvlJc w:val="left"/>
      <w:pPr>
        <w:ind w:left="720" w:hanging="360"/>
      </w:pPr>
    </w:lvl>
    <w:lvl w:ilvl="1" w:tplc="BE648892">
      <w:start w:val="1"/>
      <w:numFmt w:val="lowerLetter"/>
      <w:lvlText w:val="%2."/>
      <w:lvlJc w:val="left"/>
      <w:pPr>
        <w:ind w:left="1440" w:hanging="360"/>
      </w:pPr>
    </w:lvl>
    <w:lvl w:ilvl="2" w:tplc="F3AA721C">
      <w:start w:val="1"/>
      <w:numFmt w:val="lowerRoman"/>
      <w:lvlText w:val="%3."/>
      <w:lvlJc w:val="right"/>
      <w:pPr>
        <w:ind w:left="2160" w:hanging="180"/>
      </w:pPr>
    </w:lvl>
    <w:lvl w:ilvl="3" w:tplc="01D83404">
      <w:start w:val="1"/>
      <w:numFmt w:val="decimal"/>
      <w:lvlText w:val="%4."/>
      <w:lvlJc w:val="left"/>
      <w:pPr>
        <w:ind w:left="2880" w:hanging="360"/>
      </w:pPr>
    </w:lvl>
    <w:lvl w:ilvl="4" w:tplc="02C6B812">
      <w:start w:val="1"/>
      <w:numFmt w:val="lowerLetter"/>
      <w:lvlText w:val="%5."/>
      <w:lvlJc w:val="left"/>
      <w:pPr>
        <w:ind w:left="3600" w:hanging="360"/>
      </w:pPr>
    </w:lvl>
    <w:lvl w:ilvl="5" w:tplc="41DE2E78">
      <w:start w:val="1"/>
      <w:numFmt w:val="lowerRoman"/>
      <w:lvlText w:val="%6."/>
      <w:lvlJc w:val="right"/>
      <w:pPr>
        <w:ind w:left="4320" w:hanging="180"/>
      </w:pPr>
    </w:lvl>
    <w:lvl w:ilvl="6" w:tplc="0FA45162">
      <w:start w:val="1"/>
      <w:numFmt w:val="decimal"/>
      <w:lvlText w:val="%7."/>
      <w:lvlJc w:val="left"/>
      <w:pPr>
        <w:ind w:left="5040" w:hanging="360"/>
      </w:pPr>
    </w:lvl>
    <w:lvl w:ilvl="7" w:tplc="79AC590A">
      <w:start w:val="1"/>
      <w:numFmt w:val="lowerLetter"/>
      <w:lvlText w:val="%8."/>
      <w:lvlJc w:val="left"/>
      <w:pPr>
        <w:ind w:left="5760" w:hanging="360"/>
      </w:pPr>
    </w:lvl>
    <w:lvl w:ilvl="8" w:tplc="62A4C3FA">
      <w:start w:val="1"/>
      <w:numFmt w:val="lowerRoman"/>
      <w:lvlText w:val="%9."/>
      <w:lvlJc w:val="right"/>
      <w:pPr>
        <w:ind w:left="6480" w:hanging="180"/>
      </w:pPr>
    </w:lvl>
  </w:abstractNum>
  <w:abstractNum w:abstractNumId="1">
    <w:nsid w:val="3664613C"/>
    <w:multiLevelType w:val="hybridMultilevel"/>
    <w:tmpl w:val="9F865752"/>
    <w:lvl w:ilvl="0" w:tplc="0419000B">
      <w:start w:val="1"/>
      <w:numFmt w:val="bullet"/>
      <w:lvlText w:val=""/>
      <w:lvlJc w:val="left"/>
      <w:pPr>
        <w:ind w:left="4451" w:hanging="360"/>
      </w:pPr>
      <w:rPr>
        <w:rFonts w:ascii="Wingdings" w:hAnsi="Wingdings" w:hint="default"/>
      </w:rPr>
    </w:lvl>
    <w:lvl w:ilvl="1" w:tplc="04190003" w:tentative="1">
      <w:start w:val="1"/>
      <w:numFmt w:val="bullet"/>
      <w:lvlText w:val="o"/>
      <w:lvlJc w:val="left"/>
      <w:pPr>
        <w:ind w:left="5171" w:hanging="360"/>
      </w:pPr>
      <w:rPr>
        <w:rFonts w:ascii="Courier New" w:hAnsi="Courier New" w:cs="Courier New" w:hint="default"/>
      </w:rPr>
    </w:lvl>
    <w:lvl w:ilvl="2" w:tplc="04190005" w:tentative="1">
      <w:start w:val="1"/>
      <w:numFmt w:val="bullet"/>
      <w:lvlText w:val=""/>
      <w:lvlJc w:val="left"/>
      <w:pPr>
        <w:ind w:left="5891" w:hanging="360"/>
      </w:pPr>
      <w:rPr>
        <w:rFonts w:ascii="Wingdings" w:hAnsi="Wingdings" w:hint="default"/>
      </w:rPr>
    </w:lvl>
    <w:lvl w:ilvl="3" w:tplc="04190001" w:tentative="1">
      <w:start w:val="1"/>
      <w:numFmt w:val="bullet"/>
      <w:lvlText w:val=""/>
      <w:lvlJc w:val="left"/>
      <w:pPr>
        <w:ind w:left="6611" w:hanging="360"/>
      </w:pPr>
      <w:rPr>
        <w:rFonts w:ascii="Symbol" w:hAnsi="Symbol" w:hint="default"/>
      </w:rPr>
    </w:lvl>
    <w:lvl w:ilvl="4" w:tplc="04190003" w:tentative="1">
      <w:start w:val="1"/>
      <w:numFmt w:val="bullet"/>
      <w:lvlText w:val="o"/>
      <w:lvlJc w:val="left"/>
      <w:pPr>
        <w:ind w:left="7331" w:hanging="360"/>
      </w:pPr>
      <w:rPr>
        <w:rFonts w:ascii="Courier New" w:hAnsi="Courier New" w:cs="Courier New" w:hint="default"/>
      </w:rPr>
    </w:lvl>
    <w:lvl w:ilvl="5" w:tplc="04190005" w:tentative="1">
      <w:start w:val="1"/>
      <w:numFmt w:val="bullet"/>
      <w:lvlText w:val=""/>
      <w:lvlJc w:val="left"/>
      <w:pPr>
        <w:ind w:left="8051" w:hanging="360"/>
      </w:pPr>
      <w:rPr>
        <w:rFonts w:ascii="Wingdings" w:hAnsi="Wingdings" w:hint="default"/>
      </w:rPr>
    </w:lvl>
    <w:lvl w:ilvl="6" w:tplc="04190001" w:tentative="1">
      <w:start w:val="1"/>
      <w:numFmt w:val="bullet"/>
      <w:lvlText w:val=""/>
      <w:lvlJc w:val="left"/>
      <w:pPr>
        <w:ind w:left="8771" w:hanging="360"/>
      </w:pPr>
      <w:rPr>
        <w:rFonts w:ascii="Symbol" w:hAnsi="Symbol" w:hint="default"/>
      </w:rPr>
    </w:lvl>
    <w:lvl w:ilvl="7" w:tplc="04190003" w:tentative="1">
      <w:start w:val="1"/>
      <w:numFmt w:val="bullet"/>
      <w:lvlText w:val="o"/>
      <w:lvlJc w:val="left"/>
      <w:pPr>
        <w:ind w:left="9491" w:hanging="360"/>
      </w:pPr>
      <w:rPr>
        <w:rFonts w:ascii="Courier New" w:hAnsi="Courier New" w:cs="Courier New" w:hint="default"/>
      </w:rPr>
    </w:lvl>
    <w:lvl w:ilvl="8" w:tplc="04190005" w:tentative="1">
      <w:start w:val="1"/>
      <w:numFmt w:val="bullet"/>
      <w:lvlText w:val=""/>
      <w:lvlJc w:val="left"/>
      <w:pPr>
        <w:ind w:left="10211" w:hanging="360"/>
      </w:pPr>
      <w:rPr>
        <w:rFonts w:ascii="Wingdings" w:hAnsi="Wingdings" w:hint="default"/>
      </w:rPr>
    </w:lvl>
  </w:abstractNum>
  <w:abstractNum w:abstractNumId="2">
    <w:nsid w:val="3F6C5C1D"/>
    <w:multiLevelType w:val="multilevel"/>
    <w:tmpl w:val="F73A280A"/>
    <w:lvl w:ilvl="0">
      <w:start w:val="3"/>
      <w:numFmt w:val="decimal"/>
      <w:lvlText w:val="%1."/>
      <w:lvlJc w:val="left"/>
      <w:pPr>
        <w:ind w:left="540" w:hanging="540"/>
      </w:pPr>
      <w:rPr>
        <w:rFonts w:hint="default"/>
      </w:rPr>
    </w:lvl>
    <w:lvl w:ilvl="1">
      <w:start w:val="1"/>
      <w:numFmt w:val="decimal"/>
      <w:lvlText w:val="%1.%2."/>
      <w:lvlJc w:val="left"/>
      <w:pPr>
        <w:ind w:left="1325" w:hanging="54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nsid w:val="53733B90"/>
    <w:multiLevelType w:val="hybridMultilevel"/>
    <w:tmpl w:val="AC5E2F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726CF9"/>
    <w:multiLevelType w:val="hybridMultilevel"/>
    <w:tmpl w:val="1B00200C"/>
    <w:lvl w:ilvl="0" w:tplc="0419000B">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59903EEE"/>
    <w:multiLevelType w:val="hybridMultilevel"/>
    <w:tmpl w:val="9C5884BA"/>
    <w:lvl w:ilvl="0" w:tplc="13608F30">
      <w:start w:val="4"/>
      <w:numFmt w:val="decimal"/>
      <w:lvlText w:val="%1."/>
      <w:lvlJc w:val="left"/>
      <w:pPr>
        <w:ind w:left="1931" w:hanging="360"/>
      </w:pPr>
      <w:rPr>
        <w:rFonts w:hint="default"/>
        <w:i/>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6">
    <w:nsid w:val="66115A37"/>
    <w:multiLevelType w:val="hybridMultilevel"/>
    <w:tmpl w:val="8166A8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7C5F11"/>
    <w:multiLevelType w:val="hybridMultilevel"/>
    <w:tmpl w:val="E56E33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AA0161"/>
    <w:multiLevelType w:val="hybridMultilevel"/>
    <w:tmpl w:val="38BE54EC"/>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9">
    <w:nsid w:val="79C53ACF"/>
    <w:multiLevelType w:val="hybridMultilevel"/>
    <w:tmpl w:val="B8A87F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C5185B"/>
    <w:multiLevelType w:val="hybridMultilevel"/>
    <w:tmpl w:val="ED90702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3"/>
  </w:num>
  <w:num w:numId="6">
    <w:abstractNumId w:val="9"/>
  </w:num>
  <w:num w:numId="7">
    <w:abstractNumId w:val="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CE"/>
    <w:rsid w:val="00007E7C"/>
    <w:rsid w:val="0001313A"/>
    <w:rsid w:val="000151FC"/>
    <w:rsid w:val="00017477"/>
    <w:rsid w:val="00021BAA"/>
    <w:rsid w:val="00022686"/>
    <w:rsid w:val="00044D57"/>
    <w:rsid w:val="00045161"/>
    <w:rsid w:val="00056855"/>
    <w:rsid w:val="0005779D"/>
    <w:rsid w:val="000947F4"/>
    <w:rsid w:val="000A0F14"/>
    <w:rsid w:val="000A254A"/>
    <w:rsid w:val="000B305E"/>
    <w:rsid w:val="000B49FB"/>
    <w:rsid w:val="000C03BD"/>
    <w:rsid w:val="000C4D52"/>
    <w:rsid w:val="000C6584"/>
    <w:rsid w:val="000D65A6"/>
    <w:rsid w:val="001249EC"/>
    <w:rsid w:val="001269DF"/>
    <w:rsid w:val="00152974"/>
    <w:rsid w:val="0015482D"/>
    <w:rsid w:val="001553D4"/>
    <w:rsid w:val="0015796C"/>
    <w:rsid w:val="001665A2"/>
    <w:rsid w:val="00173F3E"/>
    <w:rsid w:val="00182CB3"/>
    <w:rsid w:val="00185710"/>
    <w:rsid w:val="00186B53"/>
    <w:rsid w:val="0019038F"/>
    <w:rsid w:val="00195D4E"/>
    <w:rsid w:val="001A0F72"/>
    <w:rsid w:val="001B5726"/>
    <w:rsid w:val="001B70CE"/>
    <w:rsid w:val="001C1C99"/>
    <w:rsid w:val="001E69D8"/>
    <w:rsid w:val="002000AE"/>
    <w:rsid w:val="00203FB5"/>
    <w:rsid w:val="00214D00"/>
    <w:rsid w:val="00224C21"/>
    <w:rsid w:val="00225166"/>
    <w:rsid w:val="00274BB7"/>
    <w:rsid w:val="00276F95"/>
    <w:rsid w:val="00285021"/>
    <w:rsid w:val="00285DA7"/>
    <w:rsid w:val="00286AB5"/>
    <w:rsid w:val="00294B53"/>
    <w:rsid w:val="002961BD"/>
    <w:rsid w:val="002A05B1"/>
    <w:rsid w:val="002B2AE5"/>
    <w:rsid w:val="002C122F"/>
    <w:rsid w:val="002C26DB"/>
    <w:rsid w:val="002C4F23"/>
    <w:rsid w:val="002D2550"/>
    <w:rsid w:val="002E4D75"/>
    <w:rsid w:val="002F1FC6"/>
    <w:rsid w:val="00301401"/>
    <w:rsid w:val="0031722E"/>
    <w:rsid w:val="00347A41"/>
    <w:rsid w:val="003527EE"/>
    <w:rsid w:val="00352DA3"/>
    <w:rsid w:val="00357AF9"/>
    <w:rsid w:val="00375F36"/>
    <w:rsid w:val="0039015C"/>
    <w:rsid w:val="003920A0"/>
    <w:rsid w:val="003930D5"/>
    <w:rsid w:val="003A214D"/>
    <w:rsid w:val="003A26E3"/>
    <w:rsid w:val="003C10A1"/>
    <w:rsid w:val="003D2ABD"/>
    <w:rsid w:val="003E0B48"/>
    <w:rsid w:val="003E772B"/>
    <w:rsid w:val="003F3A51"/>
    <w:rsid w:val="003F506D"/>
    <w:rsid w:val="00415E53"/>
    <w:rsid w:val="00423361"/>
    <w:rsid w:val="004339F9"/>
    <w:rsid w:val="00433A36"/>
    <w:rsid w:val="0045481C"/>
    <w:rsid w:val="004759D4"/>
    <w:rsid w:val="00481EDD"/>
    <w:rsid w:val="004835BB"/>
    <w:rsid w:val="00484DF4"/>
    <w:rsid w:val="004919DE"/>
    <w:rsid w:val="00492B21"/>
    <w:rsid w:val="00493990"/>
    <w:rsid w:val="00497643"/>
    <w:rsid w:val="00497C6C"/>
    <w:rsid w:val="004A0901"/>
    <w:rsid w:val="004B76CE"/>
    <w:rsid w:val="004C17C9"/>
    <w:rsid w:val="004D5457"/>
    <w:rsid w:val="004E4C95"/>
    <w:rsid w:val="004F6692"/>
    <w:rsid w:val="00516029"/>
    <w:rsid w:val="00517D06"/>
    <w:rsid w:val="00523BF5"/>
    <w:rsid w:val="005306B2"/>
    <w:rsid w:val="005462D1"/>
    <w:rsid w:val="00552155"/>
    <w:rsid w:val="00565503"/>
    <w:rsid w:val="00565CD4"/>
    <w:rsid w:val="00570AAF"/>
    <w:rsid w:val="00571692"/>
    <w:rsid w:val="005963A8"/>
    <w:rsid w:val="005A1DCE"/>
    <w:rsid w:val="005A2C94"/>
    <w:rsid w:val="005A4C9D"/>
    <w:rsid w:val="005C0A67"/>
    <w:rsid w:val="005E618B"/>
    <w:rsid w:val="005E6513"/>
    <w:rsid w:val="005F2088"/>
    <w:rsid w:val="005F6041"/>
    <w:rsid w:val="006243CA"/>
    <w:rsid w:val="0062677A"/>
    <w:rsid w:val="00630312"/>
    <w:rsid w:val="00637FF5"/>
    <w:rsid w:val="006547D2"/>
    <w:rsid w:val="006711F1"/>
    <w:rsid w:val="00672393"/>
    <w:rsid w:val="00685249"/>
    <w:rsid w:val="006A45C0"/>
    <w:rsid w:val="006A77DA"/>
    <w:rsid w:val="006E3C36"/>
    <w:rsid w:val="006F10B5"/>
    <w:rsid w:val="006F6B9E"/>
    <w:rsid w:val="00700144"/>
    <w:rsid w:val="00704816"/>
    <w:rsid w:val="00706FB0"/>
    <w:rsid w:val="00723D6F"/>
    <w:rsid w:val="00724B25"/>
    <w:rsid w:val="00737795"/>
    <w:rsid w:val="0074067A"/>
    <w:rsid w:val="00740FE3"/>
    <w:rsid w:val="00746157"/>
    <w:rsid w:val="00751BF4"/>
    <w:rsid w:val="0077517A"/>
    <w:rsid w:val="00781174"/>
    <w:rsid w:val="007850BD"/>
    <w:rsid w:val="00786B54"/>
    <w:rsid w:val="00791082"/>
    <w:rsid w:val="007A1FB2"/>
    <w:rsid w:val="007C74BF"/>
    <w:rsid w:val="007D20FC"/>
    <w:rsid w:val="007D2613"/>
    <w:rsid w:val="007E2B4C"/>
    <w:rsid w:val="007E57BB"/>
    <w:rsid w:val="007F0BE8"/>
    <w:rsid w:val="007F7850"/>
    <w:rsid w:val="008010B4"/>
    <w:rsid w:val="00806224"/>
    <w:rsid w:val="00807EAB"/>
    <w:rsid w:val="00814AB6"/>
    <w:rsid w:val="00814CB6"/>
    <w:rsid w:val="00823435"/>
    <w:rsid w:val="00833B7D"/>
    <w:rsid w:val="00856DB7"/>
    <w:rsid w:val="0086107C"/>
    <w:rsid w:val="00870E2A"/>
    <w:rsid w:val="0087276F"/>
    <w:rsid w:val="00876697"/>
    <w:rsid w:val="00892022"/>
    <w:rsid w:val="00896DAC"/>
    <w:rsid w:val="00897264"/>
    <w:rsid w:val="00897B9C"/>
    <w:rsid w:val="008A15E4"/>
    <w:rsid w:val="008B4B8A"/>
    <w:rsid w:val="00900C46"/>
    <w:rsid w:val="00902EAA"/>
    <w:rsid w:val="009039CC"/>
    <w:rsid w:val="00904E61"/>
    <w:rsid w:val="009074B0"/>
    <w:rsid w:val="0092598F"/>
    <w:rsid w:val="009262DC"/>
    <w:rsid w:val="00934FD3"/>
    <w:rsid w:val="0093687B"/>
    <w:rsid w:val="00936CBA"/>
    <w:rsid w:val="00961790"/>
    <w:rsid w:val="00962049"/>
    <w:rsid w:val="00966E97"/>
    <w:rsid w:val="009745F4"/>
    <w:rsid w:val="0097760F"/>
    <w:rsid w:val="00980F1F"/>
    <w:rsid w:val="00983E83"/>
    <w:rsid w:val="0099488A"/>
    <w:rsid w:val="009A133F"/>
    <w:rsid w:val="009A36C9"/>
    <w:rsid w:val="009A49CF"/>
    <w:rsid w:val="009C6931"/>
    <w:rsid w:val="009D5A13"/>
    <w:rsid w:val="009E5E49"/>
    <w:rsid w:val="009E68E6"/>
    <w:rsid w:val="009F4340"/>
    <w:rsid w:val="00A02A53"/>
    <w:rsid w:val="00A16C6F"/>
    <w:rsid w:val="00A21939"/>
    <w:rsid w:val="00A24EBC"/>
    <w:rsid w:val="00A37B9E"/>
    <w:rsid w:val="00A452A5"/>
    <w:rsid w:val="00A4566A"/>
    <w:rsid w:val="00A62BE9"/>
    <w:rsid w:val="00A8416C"/>
    <w:rsid w:val="00A870C6"/>
    <w:rsid w:val="00A93A63"/>
    <w:rsid w:val="00AA0060"/>
    <w:rsid w:val="00AF49CA"/>
    <w:rsid w:val="00AF67BC"/>
    <w:rsid w:val="00B0156A"/>
    <w:rsid w:val="00B36F65"/>
    <w:rsid w:val="00B415D1"/>
    <w:rsid w:val="00B46701"/>
    <w:rsid w:val="00B47F90"/>
    <w:rsid w:val="00B522B5"/>
    <w:rsid w:val="00B56984"/>
    <w:rsid w:val="00B606B1"/>
    <w:rsid w:val="00B630ED"/>
    <w:rsid w:val="00B648F7"/>
    <w:rsid w:val="00B678BC"/>
    <w:rsid w:val="00B72B86"/>
    <w:rsid w:val="00B75686"/>
    <w:rsid w:val="00B77718"/>
    <w:rsid w:val="00B821D3"/>
    <w:rsid w:val="00B8420E"/>
    <w:rsid w:val="00B95EC8"/>
    <w:rsid w:val="00BA5B42"/>
    <w:rsid w:val="00BD0B47"/>
    <w:rsid w:val="00BD4583"/>
    <w:rsid w:val="00BD700A"/>
    <w:rsid w:val="00BE4AB8"/>
    <w:rsid w:val="00BF4DC2"/>
    <w:rsid w:val="00C14D3B"/>
    <w:rsid w:val="00C161EA"/>
    <w:rsid w:val="00C32129"/>
    <w:rsid w:val="00C4043C"/>
    <w:rsid w:val="00C42D5B"/>
    <w:rsid w:val="00C43B72"/>
    <w:rsid w:val="00C5432C"/>
    <w:rsid w:val="00C7400F"/>
    <w:rsid w:val="00C756D8"/>
    <w:rsid w:val="00C936C9"/>
    <w:rsid w:val="00CA3FB4"/>
    <w:rsid w:val="00CA792A"/>
    <w:rsid w:val="00CB0253"/>
    <w:rsid w:val="00CB2379"/>
    <w:rsid w:val="00CB3CC4"/>
    <w:rsid w:val="00CC4491"/>
    <w:rsid w:val="00CC637A"/>
    <w:rsid w:val="00CC68AF"/>
    <w:rsid w:val="00CD6508"/>
    <w:rsid w:val="00D06325"/>
    <w:rsid w:val="00D13C8C"/>
    <w:rsid w:val="00D14826"/>
    <w:rsid w:val="00D2459A"/>
    <w:rsid w:val="00D27E46"/>
    <w:rsid w:val="00D36E52"/>
    <w:rsid w:val="00D57E4B"/>
    <w:rsid w:val="00D65C16"/>
    <w:rsid w:val="00D84D36"/>
    <w:rsid w:val="00D96A43"/>
    <w:rsid w:val="00DB273A"/>
    <w:rsid w:val="00DC2BA3"/>
    <w:rsid w:val="00DD11F7"/>
    <w:rsid w:val="00DE5412"/>
    <w:rsid w:val="00DE57AB"/>
    <w:rsid w:val="00DE624F"/>
    <w:rsid w:val="00E06210"/>
    <w:rsid w:val="00E11FE5"/>
    <w:rsid w:val="00E13078"/>
    <w:rsid w:val="00E24FDA"/>
    <w:rsid w:val="00E35267"/>
    <w:rsid w:val="00E35C29"/>
    <w:rsid w:val="00E46B5F"/>
    <w:rsid w:val="00E4772D"/>
    <w:rsid w:val="00E52470"/>
    <w:rsid w:val="00E60250"/>
    <w:rsid w:val="00E6691B"/>
    <w:rsid w:val="00E67321"/>
    <w:rsid w:val="00E70294"/>
    <w:rsid w:val="00E739D5"/>
    <w:rsid w:val="00E82E5D"/>
    <w:rsid w:val="00E8328D"/>
    <w:rsid w:val="00E84F4F"/>
    <w:rsid w:val="00E916DA"/>
    <w:rsid w:val="00E922F7"/>
    <w:rsid w:val="00EB2E77"/>
    <w:rsid w:val="00EC0165"/>
    <w:rsid w:val="00EC33B3"/>
    <w:rsid w:val="00EC710E"/>
    <w:rsid w:val="00EE0C57"/>
    <w:rsid w:val="00EE7F84"/>
    <w:rsid w:val="00F03DBC"/>
    <w:rsid w:val="00F049CB"/>
    <w:rsid w:val="00F050C0"/>
    <w:rsid w:val="00F124F6"/>
    <w:rsid w:val="00F1424F"/>
    <w:rsid w:val="00F14B22"/>
    <w:rsid w:val="00F22BDE"/>
    <w:rsid w:val="00F242B0"/>
    <w:rsid w:val="00F268C9"/>
    <w:rsid w:val="00F40D7A"/>
    <w:rsid w:val="00F44708"/>
    <w:rsid w:val="00F44867"/>
    <w:rsid w:val="00F55334"/>
    <w:rsid w:val="00F7746D"/>
    <w:rsid w:val="00F81067"/>
    <w:rsid w:val="00F833FE"/>
    <w:rsid w:val="00F84424"/>
    <w:rsid w:val="00FA0444"/>
    <w:rsid w:val="00FA3257"/>
    <w:rsid w:val="00FB484A"/>
    <w:rsid w:val="00FD11EE"/>
    <w:rsid w:val="00FD3630"/>
    <w:rsid w:val="00FD3935"/>
    <w:rsid w:val="00FD3E09"/>
    <w:rsid w:val="00FF3F80"/>
    <w:rsid w:val="00FF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paragraph" w:styleId="3">
    <w:name w:val="heading 3"/>
    <w:basedOn w:val="a"/>
    <w:next w:val="a"/>
    <w:link w:val="30"/>
    <w:uiPriority w:val="9"/>
    <w:semiHidden/>
    <w:unhideWhenUsed/>
    <w:qFormat/>
    <w:rsid w:val="00A45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34"/>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1">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 w:type="paragraph" w:styleId="12">
    <w:name w:val="toc 1"/>
    <w:basedOn w:val="a"/>
    <w:next w:val="a"/>
    <w:autoRedefine/>
    <w:uiPriority w:val="99"/>
    <w:rsid w:val="00723D6F"/>
    <w:pPr>
      <w:tabs>
        <w:tab w:val="right" w:leader="dot" w:pos="9016"/>
      </w:tabs>
      <w:spacing w:after="0" w:line="240" w:lineRule="auto"/>
      <w:jc w:val="both"/>
    </w:pPr>
    <w:rPr>
      <w:rFonts w:eastAsia="Times New Roman" w:cs="Calibri"/>
      <w:b/>
      <w:noProof/>
      <w:sz w:val="24"/>
      <w:szCs w:val="24"/>
    </w:rPr>
  </w:style>
  <w:style w:type="paragraph" w:styleId="24">
    <w:name w:val="toc 2"/>
    <w:basedOn w:val="a"/>
    <w:next w:val="a"/>
    <w:autoRedefine/>
    <w:uiPriority w:val="99"/>
    <w:rsid w:val="00723D6F"/>
    <w:pPr>
      <w:spacing w:after="100" w:line="240" w:lineRule="auto"/>
      <w:ind w:left="240"/>
      <w:jc w:val="both"/>
    </w:pPr>
    <w:rPr>
      <w:rFonts w:eastAsia="Times New Roman"/>
      <w:sz w:val="24"/>
    </w:rPr>
  </w:style>
  <w:style w:type="character" w:customStyle="1" w:styleId="30">
    <w:name w:val="Заголовок 3 Знак"/>
    <w:basedOn w:val="a0"/>
    <w:link w:val="3"/>
    <w:uiPriority w:val="9"/>
    <w:semiHidden/>
    <w:rsid w:val="00A4566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paragraph" w:styleId="3">
    <w:name w:val="heading 3"/>
    <w:basedOn w:val="a"/>
    <w:next w:val="a"/>
    <w:link w:val="30"/>
    <w:uiPriority w:val="9"/>
    <w:semiHidden/>
    <w:unhideWhenUsed/>
    <w:qFormat/>
    <w:rsid w:val="00A45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34"/>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1">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 w:type="paragraph" w:styleId="12">
    <w:name w:val="toc 1"/>
    <w:basedOn w:val="a"/>
    <w:next w:val="a"/>
    <w:autoRedefine/>
    <w:uiPriority w:val="99"/>
    <w:rsid w:val="00723D6F"/>
    <w:pPr>
      <w:tabs>
        <w:tab w:val="right" w:leader="dot" w:pos="9016"/>
      </w:tabs>
      <w:spacing w:after="0" w:line="240" w:lineRule="auto"/>
      <w:jc w:val="both"/>
    </w:pPr>
    <w:rPr>
      <w:rFonts w:eastAsia="Times New Roman" w:cs="Calibri"/>
      <w:b/>
      <w:noProof/>
      <w:sz w:val="24"/>
      <w:szCs w:val="24"/>
    </w:rPr>
  </w:style>
  <w:style w:type="paragraph" w:styleId="24">
    <w:name w:val="toc 2"/>
    <w:basedOn w:val="a"/>
    <w:next w:val="a"/>
    <w:autoRedefine/>
    <w:uiPriority w:val="99"/>
    <w:rsid w:val="00723D6F"/>
    <w:pPr>
      <w:spacing w:after="100" w:line="240" w:lineRule="auto"/>
      <w:ind w:left="240"/>
      <w:jc w:val="both"/>
    </w:pPr>
    <w:rPr>
      <w:rFonts w:eastAsia="Times New Roman"/>
      <w:sz w:val="24"/>
    </w:rPr>
  </w:style>
  <w:style w:type="character" w:customStyle="1" w:styleId="30">
    <w:name w:val="Заголовок 3 Знак"/>
    <w:basedOn w:val="a0"/>
    <w:link w:val="3"/>
    <w:uiPriority w:val="9"/>
    <w:semiHidden/>
    <w:rsid w:val="00A4566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9">
      <w:bodyDiv w:val="1"/>
      <w:marLeft w:val="0"/>
      <w:marRight w:val="0"/>
      <w:marTop w:val="0"/>
      <w:marBottom w:val="0"/>
      <w:divBdr>
        <w:top w:val="none" w:sz="0" w:space="0" w:color="auto"/>
        <w:left w:val="none" w:sz="0" w:space="0" w:color="auto"/>
        <w:bottom w:val="none" w:sz="0" w:space="0" w:color="auto"/>
        <w:right w:val="none" w:sz="0" w:space="0" w:color="auto"/>
      </w:divBdr>
    </w:div>
    <w:div w:id="25639014">
      <w:bodyDiv w:val="1"/>
      <w:marLeft w:val="0"/>
      <w:marRight w:val="0"/>
      <w:marTop w:val="0"/>
      <w:marBottom w:val="0"/>
      <w:divBdr>
        <w:top w:val="none" w:sz="0" w:space="0" w:color="auto"/>
        <w:left w:val="none" w:sz="0" w:space="0" w:color="auto"/>
        <w:bottom w:val="none" w:sz="0" w:space="0" w:color="auto"/>
        <w:right w:val="none" w:sz="0" w:space="0" w:color="auto"/>
      </w:divBdr>
    </w:div>
    <w:div w:id="45689983">
      <w:bodyDiv w:val="1"/>
      <w:marLeft w:val="0"/>
      <w:marRight w:val="0"/>
      <w:marTop w:val="0"/>
      <w:marBottom w:val="0"/>
      <w:divBdr>
        <w:top w:val="none" w:sz="0" w:space="0" w:color="auto"/>
        <w:left w:val="none" w:sz="0" w:space="0" w:color="auto"/>
        <w:bottom w:val="none" w:sz="0" w:space="0" w:color="auto"/>
        <w:right w:val="none" w:sz="0" w:space="0" w:color="auto"/>
      </w:divBdr>
    </w:div>
    <w:div w:id="62724540">
      <w:bodyDiv w:val="1"/>
      <w:marLeft w:val="0"/>
      <w:marRight w:val="0"/>
      <w:marTop w:val="0"/>
      <w:marBottom w:val="0"/>
      <w:divBdr>
        <w:top w:val="none" w:sz="0" w:space="0" w:color="auto"/>
        <w:left w:val="none" w:sz="0" w:space="0" w:color="auto"/>
        <w:bottom w:val="none" w:sz="0" w:space="0" w:color="auto"/>
        <w:right w:val="none" w:sz="0" w:space="0" w:color="auto"/>
      </w:divBdr>
    </w:div>
    <w:div w:id="129369513">
      <w:bodyDiv w:val="1"/>
      <w:marLeft w:val="0"/>
      <w:marRight w:val="0"/>
      <w:marTop w:val="0"/>
      <w:marBottom w:val="0"/>
      <w:divBdr>
        <w:top w:val="none" w:sz="0" w:space="0" w:color="auto"/>
        <w:left w:val="none" w:sz="0" w:space="0" w:color="auto"/>
        <w:bottom w:val="none" w:sz="0" w:space="0" w:color="auto"/>
        <w:right w:val="none" w:sz="0" w:space="0" w:color="auto"/>
      </w:divBdr>
    </w:div>
    <w:div w:id="175776497">
      <w:bodyDiv w:val="1"/>
      <w:marLeft w:val="0"/>
      <w:marRight w:val="0"/>
      <w:marTop w:val="0"/>
      <w:marBottom w:val="0"/>
      <w:divBdr>
        <w:top w:val="none" w:sz="0" w:space="0" w:color="auto"/>
        <w:left w:val="none" w:sz="0" w:space="0" w:color="auto"/>
        <w:bottom w:val="none" w:sz="0" w:space="0" w:color="auto"/>
        <w:right w:val="none" w:sz="0" w:space="0" w:color="auto"/>
      </w:divBdr>
      <w:divsChild>
        <w:div w:id="1127355016">
          <w:marLeft w:val="0"/>
          <w:marRight w:val="0"/>
          <w:marTop w:val="240"/>
          <w:marBottom w:val="240"/>
          <w:divBdr>
            <w:top w:val="none" w:sz="0" w:space="0" w:color="auto"/>
            <w:left w:val="none" w:sz="0" w:space="0" w:color="auto"/>
            <w:bottom w:val="none" w:sz="0" w:space="0" w:color="auto"/>
            <w:right w:val="none" w:sz="0" w:space="0" w:color="auto"/>
          </w:divBdr>
        </w:div>
        <w:div w:id="2062556735">
          <w:marLeft w:val="0"/>
          <w:marRight w:val="0"/>
          <w:marTop w:val="240"/>
          <w:marBottom w:val="240"/>
          <w:divBdr>
            <w:top w:val="none" w:sz="0" w:space="0" w:color="auto"/>
            <w:left w:val="none" w:sz="0" w:space="0" w:color="auto"/>
            <w:bottom w:val="none" w:sz="0" w:space="0" w:color="auto"/>
            <w:right w:val="none" w:sz="0" w:space="0" w:color="auto"/>
          </w:divBdr>
        </w:div>
        <w:div w:id="1807425804">
          <w:marLeft w:val="0"/>
          <w:marRight w:val="0"/>
          <w:marTop w:val="240"/>
          <w:marBottom w:val="240"/>
          <w:divBdr>
            <w:top w:val="none" w:sz="0" w:space="0" w:color="auto"/>
            <w:left w:val="none" w:sz="0" w:space="0" w:color="auto"/>
            <w:bottom w:val="none" w:sz="0" w:space="0" w:color="auto"/>
            <w:right w:val="none" w:sz="0" w:space="0" w:color="auto"/>
          </w:divBdr>
        </w:div>
        <w:div w:id="1833793561">
          <w:marLeft w:val="0"/>
          <w:marRight w:val="0"/>
          <w:marTop w:val="240"/>
          <w:marBottom w:val="240"/>
          <w:divBdr>
            <w:top w:val="none" w:sz="0" w:space="0" w:color="auto"/>
            <w:left w:val="none" w:sz="0" w:space="0" w:color="auto"/>
            <w:bottom w:val="none" w:sz="0" w:space="0" w:color="auto"/>
            <w:right w:val="none" w:sz="0" w:space="0" w:color="auto"/>
          </w:divBdr>
        </w:div>
      </w:divsChild>
    </w:div>
    <w:div w:id="306908114">
      <w:bodyDiv w:val="1"/>
      <w:marLeft w:val="0"/>
      <w:marRight w:val="0"/>
      <w:marTop w:val="0"/>
      <w:marBottom w:val="0"/>
      <w:divBdr>
        <w:top w:val="none" w:sz="0" w:space="0" w:color="auto"/>
        <w:left w:val="none" w:sz="0" w:space="0" w:color="auto"/>
        <w:bottom w:val="none" w:sz="0" w:space="0" w:color="auto"/>
        <w:right w:val="none" w:sz="0" w:space="0" w:color="auto"/>
      </w:divBdr>
      <w:divsChild>
        <w:div w:id="132602720">
          <w:marLeft w:val="0"/>
          <w:marRight w:val="0"/>
          <w:marTop w:val="0"/>
          <w:marBottom w:val="0"/>
          <w:divBdr>
            <w:top w:val="none" w:sz="0" w:space="0" w:color="auto"/>
            <w:left w:val="none" w:sz="0" w:space="0" w:color="auto"/>
            <w:bottom w:val="none" w:sz="0" w:space="0" w:color="auto"/>
            <w:right w:val="none" w:sz="0" w:space="0" w:color="auto"/>
          </w:divBdr>
        </w:div>
        <w:div w:id="1258369948">
          <w:marLeft w:val="0"/>
          <w:marRight w:val="0"/>
          <w:marTop w:val="0"/>
          <w:marBottom w:val="0"/>
          <w:divBdr>
            <w:top w:val="none" w:sz="0" w:space="0" w:color="auto"/>
            <w:left w:val="none" w:sz="0" w:space="0" w:color="auto"/>
            <w:bottom w:val="none" w:sz="0" w:space="0" w:color="auto"/>
            <w:right w:val="none" w:sz="0" w:space="0" w:color="auto"/>
          </w:divBdr>
        </w:div>
        <w:div w:id="1617442305">
          <w:marLeft w:val="0"/>
          <w:marRight w:val="0"/>
          <w:marTop w:val="0"/>
          <w:marBottom w:val="0"/>
          <w:divBdr>
            <w:top w:val="none" w:sz="0" w:space="0" w:color="auto"/>
            <w:left w:val="none" w:sz="0" w:space="0" w:color="auto"/>
            <w:bottom w:val="none" w:sz="0" w:space="0" w:color="auto"/>
            <w:right w:val="none" w:sz="0" w:space="0" w:color="auto"/>
          </w:divBdr>
        </w:div>
      </w:divsChild>
    </w:div>
    <w:div w:id="371082357">
      <w:bodyDiv w:val="1"/>
      <w:marLeft w:val="0"/>
      <w:marRight w:val="0"/>
      <w:marTop w:val="0"/>
      <w:marBottom w:val="0"/>
      <w:divBdr>
        <w:top w:val="none" w:sz="0" w:space="0" w:color="auto"/>
        <w:left w:val="none" w:sz="0" w:space="0" w:color="auto"/>
        <w:bottom w:val="none" w:sz="0" w:space="0" w:color="auto"/>
        <w:right w:val="none" w:sz="0" w:space="0" w:color="auto"/>
      </w:divBdr>
    </w:div>
    <w:div w:id="482163846">
      <w:bodyDiv w:val="1"/>
      <w:marLeft w:val="0"/>
      <w:marRight w:val="0"/>
      <w:marTop w:val="0"/>
      <w:marBottom w:val="0"/>
      <w:divBdr>
        <w:top w:val="none" w:sz="0" w:space="0" w:color="auto"/>
        <w:left w:val="none" w:sz="0" w:space="0" w:color="auto"/>
        <w:bottom w:val="none" w:sz="0" w:space="0" w:color="auto"/>
        <w:right w:val="none" w:sz="0" w:space="0" w:color="auto"/>
      </w:divBdr>
    </w:div>
    <w:div w:id="535120562">
      <w:bodyDiv w:val="1"/>
      <w:marLeft w:val="0"/>
      <w:marRight w:val="0"/>
      <w:marTop w:val="0"/>
      <w:marBottom w:val="0"/>
      <w:divBdr>
        <w:top w:val="none" w:sz="0" w:space="0" w:color="auto"/>
        <w:left w:val="none" w:sz="0" w:space="0" w:color="auto"/>
        <w:bottom w:val="none" w:sz="0" w:space="0" w:color="auto"/>
        <w:right w:val="none" w:sz="0" w:space="0" w:color="auto"/>
      </w:divBdr>
    </w:div>
    <w:div w:id="569461537">
      <w:bodyDiv w:val="1"/>
      <w:marLeft w:val="0"/>
      <w:marRight w:val="0"/>
      <w:marTop w:val="0"/>
      <w:marBottom w:val="0"/>
      <w:divBdr>
        <w:top w:val="none" w:sz="0" w:space="0" w:color="auto"/>
        <w:left w:val="none" w:sz="0" w:space="0" w:color="auto"/>
        <w:bottom w:val="none" w:sz="0" w:space="0" w:color="auto"/>
        <w:right w:val="none" w:sz="0" w:space="0" w:color="auto"/>
      </w:divBdr>
    </w:div>
    <w:div w:id="589239393">
      <w:bodyDiv w:val="1"/>
      <w:marLeft w:val="0"/>
      <w:marRight w:val="0"/>
      <w:marTop w:val="0"/>
      <w:marBottom w:val="0"/>
      <w:divBdr>
        <w:top w:val="none" w:sz="0" w:space="0" w:color="auto"/>
        <w:left w:val="none" w:sz="0" w:space="0" w:color="auto"/>
        <w:bottom w:val="none" w:sz="0" w:space="0" w:color="auto"/>
        <w:right w:val="none" w:sz="0" w:space="0" w:color="auto"/>
      </w:divBdr>
    </w:div>
    <w:div w:id="643194413">
      <w:bodyDiv w:val="1"/>
      <w:marLeft w:val="0"/>
      <w:marRight w:val="0"/>
      <w:marTop w:val="0"/>
      <w:marBottom w:val="0"/>
      <w:divBdr>
        <w:top w:val="none" w:sz="0" w:space="0" w:color="auto"/>
        <w:left w:val="none" w:sz="0" w:space="0" w:color="auto"/>
        <w:bottom w:val="none" w:sz="0" w:space="0" w:color="auto"/>
        <w:right w:val="none" w:sz="0" w:space="0" w:color="auto"/>
      </w:divBdr>
      <w:divsChild>
        <w:div w:id="597908555">
          <w:marLeft w:val="0"/>
          <w:marRight w:val="0"/>
          <w:marTop w:val="0"/>
          <w:marBottom w:val="0"/>
          <w:divBdr>
            <w:top w:val="none" w:sz="0" w:space="0" w:color="auto"/>
            <w:left w:val="none" w:sz="0" w:space="0" w:color="auto"/>
            <w:bottom w:val="none" w:sz="0" w:space="0" w:color="auto"/>
            <w:right w:val="none" w:sz="0" w:space="0" w:color="auto"/>
          </w:divBdr>
        </w:div>
        <w:div w:id="915482995">
          <w:marLeft w:val="0"/>
          <w:marRight w:val="0"/>
          <w:marTop w:val="0"/>
          <w:marBottom w:val="0"/>
          <w:divBdr>
            <w:top w:val="none" w:sz="0" w:space="0" w:color="auto"/>
            <w:left w:val="none" w:sz="0" w:space="0" w:color="auto"/>
            <w:bottom w:val="none" w:sz="0" w:space="0" w:color="auto"/>
            <w:right w:val="none" w:sz="0" w:space="0" w:color="auto"/>
          </w:divBdr>
        </w:div>
        <w:div w:id="1085222716">
          <w:marLeft w:val="0"/>
          <w:marRight w:val="0"/>
          <w:marTop w:val="0"/>
          <w:marBottom w:val="0"/>
          <w:divBdr>
            <w:top w:val="none" w:sz="0" w:space="0" w:color="auto"/>
            <w:left w:val="none" w:sz="0" w:space="0" w:color="auto"/>
            <w:bottom w:val="none" w:sz="0" w:space="0" w:color="auto"/>
            <w:right w:val="none" w:sz="0" w:space="0" w:color="auto"/>
          </w:divBdr>
        </w:div>
        <w:div w:id="1130248669">
          <w:marLeft w:val="0"/>
          <w:marRight w:val="0"/>
          <w:marTop w:val="0"/>
          <w:marBottom w:val="0"/>
          <w:divBdr>
            <w:top w:val="none" w:sz="0" w:space="0" w:color="auto"/>
            <w:left w:val="none" w:sz="0" w:space="0" w:color="auto"/>
            <w:bottom w:val="none" w:sz="0" w:space="0" w:color="auto"/>
            <w:right w:val="none" w:sz="0" w:space="0" w:color="auto"/>
          </w:divBdr>
        </w:div>
        <w:div w:id="1576167437">
          <w:marLeft w:val="0"/>
          <w:marRight w:val="0"/>
          <w:marTop w:val="0"/>
          <w:marBottom w:val="0"/>
          <w:divBdr>
            <w:top w:val="none" w:sz="0" w:space="0" w:color="auto"/>
            <w:left w:val="none" w:sz="0" w:space="0" w:color="auto"/>
            <w:bottom w:val="none" w:sz="0" w:space="0" w:color="auto"/>
            <w:right w:val="none" w:sz="0" w:space="0" w:color="auto"/>
          </w:divBdr>
        </w:div>
        <w:div w:id="1582174094">
          <w:marLeft w:val="0"/>
          <w:marRight w:val="0"/>
          <w:marTop w:val="0"/>
          <w:marBottom w:val="0"/>
          <w:divBdr>
            <w:top w:val="none" w:sz="0" w:space="0" w:color="auto"/>
            <w:left w:val="none" w:sz="0" w:space="0" w:color="auto"/>
            <w:bottom w:val="none" w:sz="0" w:space="0" w:color="auto"/>
            <w:right w:val="none" w:sz="0" w:space="0" w:color="auto"/>
          </w:divBdr>
        </w:div>
        <w:div w:id="2015494832">
          <w:marLeft w:val="0"/>
          <w:marRight w:val="0"/>
          <w:marTop w:val="0"/>
          <w:marBottom w:val="0"/>
          <w:divBdr>
            <w:top w:val="none" w:sz="0" w:space="0" w:color="auto"/>
            <w:left w:val="none" w:sz="0" w:space="0" w:color="auto"/>
            <w:bottom w:val="none" w:sz="0" w:space="0" w:color="auto"/>
            <w:right w:val="none" w:sz="0" w:space="0" w:color="auto"/>
          </w:divBdr>
        </w:div>
      </w:divsChild>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7245200">
      <w:bodyDiv w:val="1"/>
      <w:marLeft w:val="0"/>
      <w:marRight w:val="0"/>
      <w:marTop w:val="0"/>
      <w:marBottom w:val="0"/>
      <w:divBdr>
        <w:top w:val="none" w:sz="0" w:space="0" w:color="auto"/>
        <w:left w:val="none" w:sz="0" w:space="0" w:color="auto"/>
        <w:bottom w:val="none" w:sz="0" w:space="0" w:color="auto"/>
        <w:right w:val="none" w:sz="0" w:space="0" w:color="auto"/>
      </w:divBdr>
    </w:div>
    <w:div w:id="697852528">
      <w:bodyDiv w:val="1"/>
      <w:marLeft w:val="0"/>
      <w:marRight w:val="0"/>
      <w:marTop w:val="0"/>
      <w:marBottom w:val="0"/>
      <w:divBdr>
        <w:top w:val="none" w:sz="0" w:space="0" w:color="auto"/>
        <w:left w:val="none" w:sz="0" w:space="0" w:color="auto"/>
        <w:bottom w:val="none" w:sz="0" w:space="0" w:color="auto"/>
        <w:right w:val="none" w:sz="0" w:space="0" w:color="auto"/>
      </w:divBdr>
      <w:divsChild>
        <w:div w:id="116149286">
          <w:marLeft w:val="0"/>
          <w:marRight w:val="0"/>
          <w:marTop w:val="0"/>
          <w:marBottom w:val="0"/>
          <w:divBdr>
            <w:top w:val="none" w:sz="0" w:space="0" w:color="auto"/>
            <w:left w:val="none" w:sz="0" w:space="0" w:color="auto"/>
            <w:bottom w:val="none" w:sz="0" w:space="0" w:color="auto"/>
            <w:right w:val="none" w:sz="0" w:space="0" w:color="auto"/>
          </w:divBdr>
        </w:div>
        <w:div w:id="1279334487">
          <w:marLeft w:val="0"/>
          <w:marRight w:val="0"/>
          <w:marTop w:val="0"/>
          <w:marBottom w:val="0"/>
          <w:divBdr>
            <w:top w:val="none" w:sz="0" w:space="0" w:color="auto"/>
            <w:left w:val="none" w:sz="0" w:space="0" w:color="auto"/>
            <w:bottom w:val="none" w:sz="0" w:space="0" w:color="auto"/>
            <w:right w:val="none" w:sz="0" w:space="0" w:color="auto"/>
          </w:divBdr>
        </w:div>
        <w:div w:id="1404597774">
          <w:marLeft w:val="0"/>
          <w:marRight w:val="0"/>
          <w:marTop w:val="0"/>
          <w:marBottom w:val="0"/>
          <w:divBdr>
            <w:top w:val="none" w:sz="0" w:space="0" w:color="auto"/>
            <w:left w:val="none" w:sz="0" w:space="0" w:color="auto"/>
            <w:bottom w:val="none" w:sz="0" w:space="0" w:color="auto"/>
            <w:right w:val="none" w:sz="0" w:space="0" w:color="auto"/>
          </w:divBdr>
        </w:div>
        <w:div w:id="1421214979">
          <w:marLeft w:val="0"/>
          <w:marRight w:val="0"/>
          <w:marTop w:val="0"/>
          <w:marBottom w:val="0"/>
          <w:divBdr>
            <w:top w:val="none" w:sz="0" w:space="0" w:color="auto"/>
            <w:left w:val="none" w:sz="0" w:space="0" w:color="auto"/>
            <w:bottom w:val="none" w:sz="0" w:space="0" w:color="auto"/>
            <w:right w:val="none" w:sz="0" w:space="0" w:color="auto"/>
          </w:divBdr>
        </w:div>
        <w:div w:id="1766148583">
          <w:marLeft w:val="0"/>
          <w:marRight w:val="0"/>
          <w:marTop w:val="0"/>
          <w:marBottom w:val="0"/>
          <w:divBdr>
            <w:top w:val="none" w:sz="0" w:space="0" w:color="auto"/>
            <w:left w:val="none" w:sz="0" w:space="0" w:color="auto"/>
            <w:bottom w:val="none" w:sz="0" w:space="0" w:color="auto"/>
            <w:right w:val="none" w:sz="0" w:space="0" w:color="auto"/>
          </w:divBdr>
        </w:div>
        <w:div w:id="2030252705">
          <w:marLeft w:val="0"/>
          <w:marRight w:val="0"/>
          <w:marTop w:val="0"/>
          <w:marBottom w:val="0"/>
          <w:divBdr>
            <w:top w:val="none" w:sz="0" w:space="0" w:color="auto"/>
            <w:left w:val="none" w:sz="0" w:space="0" w:color="auto"/>
            <w:bottom w:val="none" w:sz="0" w:space="0" w:color="auto"/>
            <w:right w:val="none" w:sz="0" w:space="0" w:color="auto"/>
          </w:divBdr>
          <w:divsChild>
            <w:div w:id="1562054423">
              <w:marLeft w:val="-75"/>
              <w:marRight w:val="0"/>
              <w:marTop w:val="30"/>
              <w:marBottom w:val="30"/>
              <w:divBdr>
                <w:top w:val="none" w:sz="0" w:space="0" w:color="auto"/>
                <w:left w:val="none" w:sz="0" w:space="0" w:color="auto"/>
                <w:bottom w:val="none" w:sz="0" w:space="0" w:color="auto"/>
                <w:right w:val="none" w:sz="0" w:space="0" w:color="auto"/>
              </w:divBdr>
              <w:divsChild>
                <w:div w:id="205478">
                  <w:marLeft w:val="0"/>
                  <w:marRight w:val="0"/>
                  <w:marTop w:val="0"/>
                  <w:marBottom w:val="0"/>
                  <w:divBdr>
                    <w:top w:val="none" w:sz="0" w:space="0" w:color="auto"/>
                    <w:left w:val="none" w:sz="0" w:space="0" w:color="auto"/>
                    <w:bottom w:val="none" w:sz="0" w:space="0" w:color="auto"/>
                    <w:right w:val="none" w:sz="0" w:space="0" w:color="auto"/>
                  </w:divBdr>
                  <w:divsChild>
                    <w:div w:id="1195769876">
                      <w:marLeft w:val="0"/>
                      <w:marRight w:val="0"/>
                      <w:marTop w:val="0"/>
                      <w:marBottom w:val="0"/>
                      <w:divBdr>
                        <w:top w:val="none" w:sz="0" w:space="0" w:color="auto"/>
                        <w:left w:val="none" w:sz="0" w:space="0" w:color="auto"/>
                        <w:bottom w:val="none" w:sz="0" w:space="0" w:color="auto"/>
                        <w:right w:val="none" w:sz="0" w:space="0" w:color="auto"/>
                      </w:divBdr>
                    </w:div>
                  </w:divsChild>
                </w:div>
                <w:div w:id="1932709">
                  <w:marLeft w:val="0"/>
                  <w:marRight w:val="0"/>
                  <w:marTop w:val="0"/>
                  <w:marBottom w:val="0"/>
                  <w:divBdr>
                    <w:top w:val="none" w:sz="0" w:space="0" w:color="auto"/>
                    <w:left w:val="none" w:sz="0" w:space="0" w:color="auto"/>
                    <w:bottom w:val="none" w:sz="0" w:space="0" w:color="auto"/>
                    <w:right w:val="none" w:sz="0" w:space="0" w:color="auto"/>
                  </w:divBdr>
                  <w:divsChild>
                    <w:div w:id="2048948896">
                      <w:marLeft w:val="0"/>
                      <w:marRight w:val="0"/>
                      <w:marTop w:val="0"/>
                      <w:marBottom w:val="0"/>
                      <w:divBdr>
                        <w:top w:val="none" w:sz="0" w:space="0" w:color="auto"/>
                        <w:left w:val="none" w:sz="0" w:space="0" w:color="auto"/>
                        <w:bottom w:val="none" w:sz="0" w:space="0" w:color="auto"/>
                        <w:right w:val="none" w:sz="0" w:space="0" w:color="auto"/>
                      </w:divBdr>
                    </w:div>
                  </w:divsChild>
                </w:div>
                <w:div w:id="13700695">
                  <w:marLeft w:val="0"/>
                  <w:marRight w:val="0"/>
                  <w:marTop w:val="0"/>
                  <w:marBottom w:val="0"/>
                  <w:divBdr>
                    <w:top w:val="none" w:sz="0" w:space="0" w:color="auto"/>
                    <w:left w:val="none" w:sz="0" w:space="0" w:color="auto"/>
                    <w:bottom w:val="none" w:sz="0" w:space="0" w:color="auto"/>
                    <w:right w:val="none" w:sz="0" w:space="0" w:color="auto"/>
                  </w:divBdr>
                  <w:divsChild>
                    <w:div w:id="1296957727">
                      <w:marLeft w:val="0"/>
                      <w:marRight w:val="0"/>
                      <w:marTop w:val="0"/>
                      <w:marBottom w:val="0"/>
                      <w:divBdr>
                        <w:top w:val="none" w:sz="0" w:space="0" w:color="auto"/>
                        <w:left w:val="none" w:sz="0" w:space="0" w:color="auto"/>
                        <w:bottom w:val="none" w:sz="0" w:space="0" w:color="auto"/>
                        <w:right w:val="none" w:sz="0" w:space="0" w:color="auto"/>
                      </w:divBdr>
                    </w:div>
                  </w:divsChild>
                </w:div>
                <w:div w:id="31004200">
                  <w:marLeft w:val="0"/>
                  <w:marRight w:val="0"/>
                  <w:marTop w:val="0"/>
                  <w:marBottom w:val="0"/>
                  <w:divBdr>
                    <w:top w:val="none" w:sz="0" w:space="0" w:color="auto"/>
                    <w:left w:val="none" w:sz="0" w:space="0" w:color="auto"/>
                    <w:bottom w:val="none" w:sz="0" w:space="0" w:color="auto"/>
                    <w:right w:val="none" w:sz="0" w:space="0" w:color="auto"/>
                  </w:divBdr>
                  <w:divsChild>
                    <w:div w:id="1155755619">
                      <w:marLeft w:val="0"/>
                      <w:marRight w:val="0"/>
                      <w:marTop w:val="0"/>
                      <w:marBottom w:val="0"/>
                      <w:divBdr>
                        <w:top w:val="none" w:sz="0" w:space="0" w:color="auto"/>
                        <w:left w:val="none" w:sz="0" w:space="0" w:color="auto"/>
                        <w:bottom w:val="none" w:sz="0" w:space="0" w:color="auto"/>
                        <w:right w:val="none" w:sz="0" w:space="0" w:color="auto"/>
                      </w:divBdr>
                    </w:div>
                  </w:divsChild>
                </w:div>
                <w:div w:id="49427915">
                  <w:marLeft w:val="0"/>
                  <w:marRight w:val="0"/>
                  <w:marTop w:val="0"/>
                  <w:marBottom w:val="0"/>
                  <w:divBdr>
                    <w:top w:val="none" w:sz="0" w:space="0" w:color="auto"/>
                    <w:left w:val="none" w:sz="0" w:space="0" w:color="auto"/>
                    <w:bottom w:val="none" w:sz="0" w:space="0" w:color="auto"/>
                    <w:right w:val="none" w:sz="0" w:space="0" w:color="auto"/>
                  </w:divBdr>
                  <w:divsChild>
                    <w:div w:id="1877427145">
                      <w:marLeft w:val="0"/>
                      <w:marRight w:val="0"/>
                      <w:marTop w:val="0"/>
                      <w:marBottom w:val="0"/>
                      <w:divBdr>
                        <w:top w:val="none" w:sz="0" w:space="0" w:color="auto"/>
                        <w:left w:val="none" w:sz="0" w:space="0" w:color="auto"/>
                        <w:bottom w:val="none" w:sz="0" w:space="0" w:color="auto"/>
                        <w:right w:val="none" w:sz="0" w:space="0" w:color="auto"/>
                      </w:divBdr>
                    </w:div>
                  </w:divsChild>
                </w:div>
                <w:div w:id="52512211">
                  <w:marLeft w:val="0"/>
                  <w:marRight w:val="0"/>
                  <w:marTop w:val="0"/>
                  <w:marBottom w:val="0"/>
                  <w:divBdr>
                    <w:top w:val="none" w:sz="0" w:space="0" w:color="auto"/>
                    <w:left w:val="none" w:sz="0" w:space="0" w:color="auto"/>
                    <w:bottom w:val="none" w:sz="0" w:space="0" w:color="auto"/>
                    <w:right w:val="none" w:sz="0" w:space="0" w:color="auto"/>
                  </w:divBdr>
                  <w:divsChild>
                    <w:div w:id="1801605566">
                      <w:marLeft w:val="0"/>
                      <w:marRight w:val="0"/>
                      <w:marTop w:val="0"/>
                      <w:marBottom w:val="0"/>
                      <w:divBdr>
                        <w:top w:val="none" w:sz="0" w:space="0" w:color="auto"/>
                        <w:left w:val="none" w:sz="0" w:space="0" w:color="auto"/>
                        <w:bottom w:val="none" w:sz="0" w:space="0" w:color="auto"/>
                        <w:right w:val="none" w:sz="0" w:space="0" w:color="auto"/>
                      </w:divBdr>
                    </w:div>
                  </w:divsChild>
                </w:div>
                <w:div w:id="63840772">
                  <w:marLeft w:val="0"/>
                  <w:marRight w:val="0"/>
                  <w:marTop w:val="0"/>
                  <w:marBottom w:val="0"/>
                  <w:divBdr>
                    <w:top w:val="none" w:sz="0" w:space="0" w:color="auto"/>
                    <w:left w:val="none" w:sz="0" w:space="0" w:color="auto"/>
                    <w:bottom w:val="none" w:sz="0" w:space="0" w:color="auto"/>
                    <w:right w:val="none" w:sz="0" w:space="0" w:color="auto"/>
                  </w:divBdr>
                  <w:divsChild>
                    <w:div w:id="128743846">
                      <w:marLeft w:val="0"/>
                      <w:marRight w:val="0"/>
                      <w:marTop w:val="0"/>
                      <w:marBottom w:val="0"/>
                      <w:divBdr>
                        <w:top w:val="none" w:sz="0" w:space="0" w:color="auto"/>
                        <w:left w:val="none" w:sz="0" w:space="0" w:color="auto"/>
                        <w:bottom w:val="none" w:sz="0" w:space="0" w:color="auto"/>
                        <w:right w:val="none" w:sz="0" w:space="0" w:color="auto"/>
                      </w:divBdr>
                    </w:div>
                  </w:divsChild>
                </w:div>
                <w:div w:id="84616543">
                  <w:marLeft w:val="0"/>
                  <w:marRight w:val="0"/>
                  <w:marTop w:val="0"/>
                  <w:marBottom w:val="0"/>
                  <w:divBdr>
                    <w:top w:val="none" w:sz="0" w:space="0" w:color="auto"/>
                    <w:left w:val="none" w:sz="0" w:space="0" w:color="auto"/>
                    <w:bottom w:val="none" w:sz="0" w:space="0" w:color="auto"/>
                    <w:right w:val="none" w:sz="0" w:space="0" w:color="auto"/>
                  </w:divBdr>
                  <w:divsChild>
                    <w:div w:id="535167069">
                      <w:marLeft w:val="0"/>
                      <w:marRight w:val="0"/>
                      <w:marTop w:val="0"/>
                      <w:marBottom w:val="0"/>
                      <w:divBdr>
                        <w:top w:val="none" w:sz="0" w:space="0" w:color="auto"/>
                        <w:left w:val="none" w:sz="0" w:space="0" w:color="auto"/>
                        <w:bottom w:val="none" w:sz="0" w:space="0" w:color="auto"/>
                        <w:right w:val="none" w:sz="0" w:space="0" w:color="auto"/>
                      </w:divBdr>
                    </w:div>
                  </w:divsChild>
                </w:div>
                <w:div w:id="84960122">
                  <w:marLeft w:val="0"/>
                  <w:marRight w:val="0"/>
                  <w:marTop w:val="0"/>
                  <w:marBottom w:val="0"/>
                  <w:divBdr>
                    <w:top w:val="none" w:sz="0" w:space="0" w:color="auto"/>
                    <w:left w:val="none" w:sz="0" w:space="0" w:color="auto"/>
                    <w:bottom w:val="none" w:sz="0" w:space="0" w:color="auto"/>
                    <w:right w:val="none" w:sz="0" w:space="0" w:color="auto"/>
                  </w:divBdr>
                  <w:divsChild>
                    <w:div w:id="987317413">
                      <w:marLeft w:val="0"/>
                      <w:marRight w:val="0"/>
                      <w:marTop w:val="0"/>
                      <w:marBottom w:val="0"/>
                      <w:divBdr>
                        <w:top w:val="none" w:sz="0" w:space="0" w:color="auto"/>
                        <w:left w:val="none" w:sz="0" w:space="0" w:color="auto"/>
                        <w:bottom w:val="none" w:sz="0" w:space="0" w:color="auto"/>
                        <w:right w:val="none" w:sz="0" w:space="0" w:color="auto"/>
                      </w:divBdr>
                    </w:div>
                  </w:divsChild>
                </w:div>
                <w:div w:id="94403771">
                  <w:marLeft w:val="0"/>
                  <w:marRight w:val="0"/>
                  <w:marTop w:val="0"/>
                  <w:marBottom w:val="0"/>
                  <w:divBdr>
                    <w:top w:val="none" w:sz="0" w:space="0" w:color="auto"/>
                    <w:left w:val="none" w:sz="0" w:space="0" w:color="auto"/>
                    <w:bottom w:val="none" w:sz="0" w:space="0" w:color="auto"/>
                    <w:right w:val="none" w:sz="0" w:space="0" w:color="auto"/>
                  </w:divBdr>
                  <w:divsChild>
                    <w:div w:id="796409664">
                      <w:marLeft w:val="0"/>
                      <w:marRight w:val="0"/>
                      <w:marTop w:val="0"/>
                      <w:marBottom w:val="0"/>
                      <w:divBdr>
                        <w:top w:val="none" w:sz="0" w:space="0" w:color="auto"/>
                        <w:left w:val="none" w:sz="0" w:space="0" w:color="auto"/>
                        <w:bottom w:val="none" w:sz="0" w:space="0" w:color="auto"/>
                        <w:right w:val="none" w:sz="0" w:space="0" w:color="auto"/>
                      </w:divBdr>
                    </w:div>
                  </w:divsChild>
                </w:div>
                <w:div w:id="96104686">
                  <w:marLeft w:val="0"/>
                  <w:marRight w:val="0"/>
                  <w:marTop w:val="0"/>
                  <w:marBottom w:val="0"/>
                  <w:divBdr>
                    <w:top w:val="none" w:sz="0" w:space="0" w:color="auto"/>
                    <w:left w:val="none" w:sz="0" w:space="0" w:color="auto"/>
                    <w:bottom w:val="none" w:sz="0" w:space="0" w:color="auto"/>
                    <w:right w:val="none" w:sz="0" w:space="0" w:color="auto"/>
                  </w:divBdr>
                  <w:divsChild>
                    <w:div w:id="34426075">
                      <w:marLeft w:val="0"/>
                      <w:marRight w:val="0"/>
                      <w:marTop w:val="0"/>
                      <w:marBottom w:val="0"/>
                      <w:divBdr>
                        <w:top w:val="none" w:sz="0" w:space="0" w:color="auto"/>
                        <w:left w:val="none" w:sz="0" w:space="0" w:color="auto"/>
                        <w:bottom w:val="none" w:sz="0" w:space="0" w:color="auto"/>
                        <w:right w:val="none" w:sz="0" w:space="0" w:color="auto"/>
                      </w:divBdr>
                    </w:div>
                  </w:divsChild>
                </w:div>
                <w:div w:id="105660068">
                  <w:marLeft w:val="0"/>
                  <w:marRight w:val="0"/>
                  <w:marTop w:val="0"/>
                  <w:marBottom w:val="0"/>
                  <w:divBdr>
                    <w:top w:val="none" w:sz="0" w:space="0" w:color="auto"/>
                    <w:left w:val="none" w:sz="0" w:space="0" w:color="auto"/>
                    <w:bottom w:val="none" w:sz="0" w:space="0" w:color="auto"/>
                    <w:right w:val="none" w:sz="0" w:space="0" w:color="auto"/>
                  </w:divBdr>
                  <w:divsChild>
                    <w:div w:id="1169634208">
                      <w:marLeft w:val="0"/>
                      <w:marRight w:val="0"/>
                      <w:marTop w:val="0"/>
                      <w:marBottom w:val="0"/>
                      <w:divBdr>
                        <w:top w:val="none" w:sz="0" w:space="0" w:color="auto"/>
                        <w:left w:val="none" w:sz="0" w:space="0" w:color="auto"/>
                        <w:bottom w:val="none" w:sz="0" w:space="0" w:color="auto"/>
                        <w:right w:val="none" w:sz="0" w:space="0" w:color="auto"/>
                      </w:divBdr>
                    </w:div>
                  </w:divsChild>
                </w:div>
                <w:div w:id="115756367">
                  <w:marLeft w:val="0"/>
                  <w:marRight w:val="0"/>
                  <w:marTop w:val="0"/>
                  <w:marBottom w:val="0"/>
                  <w:divBdr>
                    <w:top w:val="none" w:sz="0" w:space="0" w:color="auto"/>
                    <w:left w:val="none" w:sz="0" w:space="0" w:color="auto"/>
                    <w:bottom w:val="none" w:sz="0" w:space="0" w:color="auto"/>
                    <w:right w:val="none" w:sz="0" w:space="0" w:color="auto"/>
                  </w:divBdr>
                  <w:divsChild>
                    <w:div w:id="1433940879">
                      <w:marLeft w:val="0"/>
                      <w:marRight w:val="0"/>
                      <w:marTop w:val="0"/>
                      <w:marBottom w:val="0"/>
                      <w:divBdr>
                        <w:top w:val="none" w:sz="0" w:space="0" w:color="auto"/>
                        <w:left w:val="none" w:sz="0" w:space="0" w:color="auto"/>
                        <w:bottom w:val="none" w:sz="0" w:space="0" w:color="auto"/>
                        <w:right w:val="none" w:sz="0" w:space="0" w:color="auto"/>
                      </w:divBdr>
                    </w:div>
                  </w:divsChild>
                </w:div>
                <w:div w:id="115761680">
                  <w:marLeft w:val="0"/>
                  <w:marRight w:val="0"/>
                  <w:marTop w:val="0"/>
                  <w:marBottom w:val="0"/>
                  <w:divBdr>
                    <w:top w:val="none" w:sz="0" w:space="0" w:color="auto"/>
                    <w:left w:val="none" w:sz="0" w:space="0" w:color="auto"/>
                    <w:bottom w:val="none" w:sz="0" w:space="0" w:color="auto"/>
                    <w:right w:val="none" w:sz="0" w:space="0" w:color="auto"/>
                  </w:divBdr>
                  <w:divsChild>
                    <w:div w:id="547497416">
                      <w:marLeft w:val="0"/>
                      <w:marRight w:val="0"/>
                      <w:marTop w:val="0"/>
                      <w:marBottom w:val="0"/>
                      <w:divBdr>
                        <w:top w:val="none" w:sz="0" w:space="0" w:color="auto"/>
                        <w:left w:val="none" w:sz="0" w:space="0" w:color="auto"/>
                        <w:bottom w:val="none" w:sz="0" w:space="0" w:color="auto"/>
                        <w:right w:val="none" w:sz="0" w:space="0" w:color="auto"/>
                      </w:divBdr>
                    </w:div>
                  </w:divsChild>
                </w:div>
                <w:div w:id="123887787">
                  <w:marLeft w:val="0"/>
                  <w:marRight w:val="0"/>
                  <w:marTop w:val="0"/>
                  <w:marBottom w:val="0"/>
                  <w:divBdr>
                    <w:top w:val="none" w:sz="0" w:space="0" w:color="auto"/>
                    <w:left w:val="none" w:sz="0" w:space="0" w:color="auto"/>
                    <w:bottom w:val="none" w:sz="0" w:space="0" w:color="auto"/>
                    <w:right w:val="none" w:sz="0" w:space="0" w:color="auto"/>
                  </w:divBdr>
                  <w:divsChild>
                    <w:div w:id="180708352">
                      <w:marLeft w:val="0"/>
                      <w:marRight w:val="0"/>
                      <w:marTop w:val="0"/>
                      <w:marBottom w:val="0"/>
                      <w:divBdr>
                        <w:top w:val="none" w:sz="0" w:space="0" w:color="auto"/>
                        <w:left w:val="none" w:sz="0" w:space="0" w:color="auto"/>
                        <w:bottom w:val="none" w:sz="0" w:space="0" w:color="auto"/>
                        <w:right w:val="none" w:sz="0" w:space="0" w:color="auto"/>
                      </w:divBdr>
                    </w:div>
                  </w:divsChild>
                </w:div>
                <w:div w:id="126511536">
                  <w:marLeft w:val="0"/>
                  <w:marRight w:val="0"/>
                  <w:marTop w:val="0"/>
                  <w:marBottom w:val="0"/>
                  <w:divBdr>
                    <w:top w:val="none" w:sz="0" w:space="0" w:color="auto"/>
                    <w:left w:val="none" w:sz="0" w:space="0" w:color="auto"/>
                    <w:bottom w:val="none" w:sz="0" w:space="0" w:color="auto"/>
                    <w:right w:val="none" w:sz="0" w:space="0" w:color="auto"/>
                  </w:divBdr>
                  <w:divsChild>
                    <w:div w:id="586622298">
                      <w:marLeft w:val="0"/>
                      <w:marRight w:val="0"/>
                      <w:marTop w:val="0"/>
                      <w:marBottom w:val="0"/>
                      <w:divBdr>
                        <w:top w:val="none" w:sz="0" w:space="0" w:color="auto"/>
                        <w:left w:val="none" w:sz="0" w:space="0" w:color="auto"/>
                        <w:bottom w:val="none" w:sz="0" w:space="0" w:color="auto"/>
                        <w:right w:val="none" w:sz="0" w:space="0" w:color="auto"/>
                      </w:divBdr>
                    </w:div>
                  </w:divsChild>
                </w:div>
                <w:div w:id="129176146">
                  <w:marLeft w:val="0"/>
                  <w:marRight w:val="0"/>
                  <w:marTop w:val="0"/>
                  <w:marBottom w:val="0"/>
                  <w:divBdr>
                    <w:top w:val="none" w:sz="0" w:space="0" w:color="auto"/>
                    <w:left w:val="none" w:sz="0" w:space="0" w:color="auto"/>
                    <w:bottom w:val="none" w:sz="0" w:space="0" w:color="auto"/>
                    <w:right w:val="none" w:sz="0" w:space="0" w:color="auto"/>
                  </w:divBdr>
                  <w:divsChild>
                    <w:div w:id="1384601513">
                      <w:marLeft w:val="0"/>
                      <w:marRight w:val="0"/>
                      <w:marTop w:val="0"/>
                      <w:marBottom w:val="0"/>
                      <w:divBdr>
                        <w:top w:val="none" w:sz="0" w:space="0" w:color="auto"/>
                        <w:left w:val="none" w:sz="0" w:space="0" w:color="auto"/>
                        <w:bottom w:val="none" w:sz="0" w:space="0" w:color="auto"/>
                        <w:right w:val="none" w:sz="0" w:space="0" w:color="auto"/>
                      </w:divBdr>
                    </w:div>
                  </w:divsChild>
                </w:div>
                <w:div w:id="134832149">
                  <w:marLeft w:val="0"/>
                  <w:marRight w:val="0"/>
                  <w:marTop w:val="0"/>
                  <w:marBottom w:val="0"/>
                  <w:divBdr>
                    <w:top w:val="none" w:sz="0" w:space="0" w:color="auto"/>
                    <w:left w:val="none" w:sz="0" w:space="0" w:color="auto"/>
                    <w:bottom w:val="none" w:sz="0" w:space="0" w:color="auto"/>
                    <w:right w:val="none" w:sz="0" w:space="0" w:color="auto"/>
                  </w:divBdr>
                  <w:divsChild>
                    <w:div w:id="2048598946">
                      <w:marLeft w:val="0"/>
                      <w:marRight w:val="0"/>
                      <w:marTop w:val="0"/>
                      <w:marBottom w:val="0"/>
                      <w:divBdr>
                        <w:top w:val="none" w:sz="0" w:space="0" w:color="auto"/>
                        <w:left w:val="none" w:sz="0" w:space="0" w:color="auto"/>
                        <w:bottom w:val="none" w:sz="0" w:space="0" w:color="auto"/>
                        <w:right w:val="none" w:sz="0" w:space="0" w:color="auto"/>
                      </w:divBdr>
                    </w:div>
                  </w:divsChild>
                </w:div>
                <w:div w:id="135101024">
                  <w:marLeft w:val="0"/>
                  <w:marRight w:val="0"/>
                  <w:marTop w:val="0"/>
                  <w:marBottom w:val="0"/>
                  <w:divBdr>
                    <w:top w:val="none" w:sz="0" w:space="0" w:color="auto"/>
                    <w:left w:val="none" w:sz="0" w:space="0" w:color="auto"/>
                    <w:bottom w:val="none" w:sz="0" w:space="0" w:color="auto"/>
                    <w:right w:val="none" w:sz="0" w:space="0" w:color="auto"/>
                  </w:divBdr>
                  <w:divsChild>
                    <w:div w:id="1784181148">
                      <w:marLeft w:val="0"/>
                      <w:marRight w:val="0"/>
                      <w:marTop w:val="0"/>
                      <w:marBottom w:val="0"/>
                      <w:divBdr>
                        <w:top w:val="none" w:sz="0" w:space="0" w:color="auto"/>
                        <w:left w:val="none" w:sz="0" w:space="0" w:color="auto"/>
                        <w:bottom w:val="none" w:sz="0" w:space="0" w:color="auto"/>
                        <w:right w:val="none" w:sz="0" w:space="0" w:color="auto"/>
                      </w:divBdr>
                    </w:div>
                  </w:divsChild>
                </w:div>
                <w:div w:id="141697599">
                  <w:marLeft w:val="0"/>
                  <w:marRight w:val="0"/>
                  <w:marTop w:val="0"/>
                  <w:marBottom w:val="0"/>
                  <w:divBdr>
                    <w:top w:val="none" w:sz="0" w:space="0" w:color="auto"/>
                    <w:left w:val="none" w:sz="0" w:space="0" w:color="auto"/>
                    <w:bottom w:val="none" w:sz="0" w:space="0" w:color="auto"/>
                    <w:right w:val="none" w:sz="0" w:space="0" w:color="auto"/>
                  </w:divBdr>
                  <w:divsChild>
                    <w:div w:id="669799580">
                      <w:marLeft w:val="0"/>
                      <w:marRight w:val="0"/>
                      <w:marTop w:val="0"/>
                      <w:marBottom w:val="0"/>
                      <w:divBdr>
                        <w:top w:val="none" w:sz="0" w:space="0" w:color="auto"/>
                        <w:left w:val="none" w:sz="0" w:space="0" w:color="auto"/>
                        <w:bottom w:val="none" w:sz="0" w:space="0" w:color="auto"/>
                        <w:right w:val="none" w:sz="0" w:space="0" w:color="auto"/>
                      </w:divBdr>
                    </w:div>
                  </w:divsChild>
                </w:div>
                <w:div w:id="144901039">
                  <w:marLeft w:val="0"/>
                  <w:marRight w:val="0"/>
                  <w:marTop w:val="0"/>
                  <w:marBottom w:val="0"/>
                  <w:divBdr>
                    <w:top w:val="none" w:sz="0" w:space="0" w:color="auto"/>
                    <w:left w:val="none" w:sz="0" w:space="0" w:color="auto"/>
                    <w:bottom w:val="none" w:sz="0" w:space="0" w:color="auto"/>
                    <w:right w:val="none" w:sz="0" w:space="0" w:color="auto"/>
                  </w:divBdr>
                  <w:divsChild>
                    <w:div w:id="1057513646">
                      <w:marLeft w:val="0"/>
                      <w:marRight w:val="0"/>
                      <w:marTop w:val="0"/>
                      <w:marBottom w:val="0"/>
                      <w:divBdr>
                        <w:top w:val="none" w:sz="0" w:space="0" w:color="auto"/>
                        <w:left w:val="none" w:sz="0" w:space="0" w:color="auto"/>
                        <w:bottom w:val="none" w:sz="0" w:space="0" w:color="auto"/>
                        <w:right w:val="none" w:sz="0" w:space="0" w:color="auto"/>
                      </w:divBdr>
                    </w:div>
                  </w:divsChild>
                </w:div>
                <w:div w:id="147481378">
                  <w:marLeft w:val="0"/>
                  <w:marRight w:val="0"/>
                  <w:marTop w:val="0"/>
                  <w:marBottom w:val="0"/>
                  <w:divBdr>
                    <w:top w:val="none" w:sz="0" w:space="0" w:color="auto"/>
                    <w:left w:val="none" w:sz="0" w:space="0" w:color="auto"/>
                    <w:bottom w:val="none" w:sz="0" w:space="0" w:color="auto"/>
                    <w:right w:val="none" w:sz="0" w:space="0" w:color="auto"/>
                  </w:divBdr>
                  <w:divsChild>
                    <w:div w:id="1183665861">
                      <w:marLeft w:val="0"/>
                      <w:marRight w:val="0"/>
                      <w:marTop w:val="0"/>
                      <w:marBottom w:val="0"/>
                      <w:divBdr>
                        <w:top w:val="none" w:sz="0" w:space="0" w:color="auto"/>
                        <w:left w:val="none" w:sz="0" w:space="0" w:color="auto"/>
                        <w:bottom w:val="none" w:sz="0" w:space="0" w:color="auto"/>
                        <w:right w:val="none" w:sz="0" w:space="0" w:color="auto"/>
                      </w:divBdr>
                    </w:div>
                  </w:divsChild>
                </w:div>
                <w:div w:id="152336353">
                  <w:marLeft w:val="0"/>
                  <w:marRight w:val="0"/>
                  <w:marTop w:val="0"/>
                  <w:marBottom w:val="0"/>
                  <w:divBdr>
                    <w:top w:val="none" w:sz="0" w:space="0" w:color="auto"/>
                    <w:left w:val="none" w:sz="0" w:space="0" w:color="auto"/>
                    <w:bottom w:val="none" w:sz="0" w:space="0" w:color="auto"/>
                    <w:right w:val="none" w:sz="0" w:space="0" w:color="auto"/>
                  </w:divBdr>
                  <w:divsChild>
                    <w:div w:id="1818301765">
                      <w:marLeft w:val="0"/>
                      <w:marRight w:val="0"/>
                      <w:marTop w:val="0"/>
                      <w:marBottom w:val="0"/>
                      <w:divBdr>
                        <w:top w:val="none" w:sz="0" w:space="0" w:color="auto"/>
                        <w:left w:val="none" w:sz="0" w:space="0" w:color="auto"/>
                        <w:bottom w:val="none" w:sz="0" w:space="0" w:color="auto"/>
                        <w:right w:val="none" w:sz="0" w:space="0" w:color="auto"/>
                      </w:divBdr>
                    </w:div>
                  </w:divsChild>
                </w:div>
                <w:div w:id="152987657">
                  <w:marLeft w:val="0"/>
                  <w:marRight w:val="0"/>
                  <w:marTop w:val="0"/>
                  <w:marBottom w:val="0"/>
                  <w:divBdr>
                    <w:top w:val="none" w:sz="0" w:space="0" w:color="auto"/>
                    <w:left w:val="none" w:sz="0" w:space="0" w:color="auto"/>
                    <w:bottom w:val="none" w:sz="0" w:space="0" w:color="auto"/>
                    <w:right w:val="none" w:sz="0" w:space="0" w:color="auto"/>
                  </w:divBdr>
                  <w:divsChild>
                    <w:div w:id="492575112">
                      <w:marLeft w:val="0"/>
                      <w:marRight w:val="0"/>
                      <w:marTop w:val="0"/>
                      <w:marBottom w:val="0"/>
                      <w:divBdr>
                        <w:top w:val="none" w:sz="0" w:space="0" w:color="auto"/>
                        <w:left w:val="none" w:sz="0" w:space="0" w:color="auto"/>
                        <w:bottom w:val="none" w:sz="0" w:space="0" w:color="auto"/>
                        <w:right w:val="none" w:sz="0" w:space="0" w:color="auto"/>
                      </w:divBdr>
                    </w:div>
                  </w:divsChild>
                </w:div>
                <w:div w:id="157425901">
                  <w:marLeft w:val="0"/>
                  <w:marRight w:val="0"/>
                  <w:marTop w:val="0"/>
                  <w:marBottom w:val="0"/>
                  <w:divBdr>
                    <w:top w:val="none" w:sz="0" w:space="0" w:color="auto"/>
                    <w:left w:val="none" w:sz="0" w:space="0" w:color="auto"/>
                    <w:bottom w:val="none" w:sz="0" w:space="0" w:color="auto"/>
                    <w:right w:val="none" w:sz="0" w:space="0" w:color="auto"/>
                  </w:divBdr>
                  <w:divsChild>
                    <w:div w:id="2071491182">
                      <w:marLeft w:val="0"/>
                      <w:marRight w:val="0"/>
                      <w:marTop w:val="0"/>
                      <w:marBottom w:val="0"/>
                      <w:divBdr>
                        <w:top w:val="none" w:sz="0" w:space="0" w:color="auto"/>
                        <w:left w:val="none" w:sz="0" w:space="0" w:color="auto"/>
                        <w:bottom w:val="none" w:sz="0" w:space="0" w:color="auto"/>
                        <w:right w:val="none" w:sz="0" w:space="0" w:color="auto"/>
                      </w:divBdr>
                    </w:div>
                  </w:divsChild>
                </w:div>
                <w:div w:id="165753849">
                  <w:marLeft w:val="0"/>
                  <w:marRight w:val="0"/>
                  <w:marTop w:val="0"/>
                  <w:marBottom w:val="0"/>
                  <w:divBdr>
                    <w:top w:val="none" w:sz="0" w:space="0" w:color="auto"/>
                    <w:left w:val="none" w:sz="0" w:space="0" w:color="auto"/>
                    <w:bottom w:val="none" w:sz="0" w:space="0" w:color="auto"/>
                    <w:right w:val="none" w:sz="0" w:space="0" w:color="auto"/>
                  </w:divBdr>
                  <w:divsChild>
                    <w:div w:id="92213733">
                      <w:marLeft w:val="0"/>
                      <w:marRight w:val="0"/>
                      <w:marTop w:val="0"/>
                      <w:marBottom w:val="0"/>
                      <w:divBdr>
                        <w:top w:val="none" w:sz="0" w:space="0" w:color="auto"/>
                        <w:left w:val="none" w:sz="0" w:space="0" w:color="auto"/>
                        <w:bottom w:val="none" w:sz="0" w:space="0" w:color="auto"/>
                        <w:right w:val="none" w:sz="0" w:space="0" w:color="auto"/>
                      </w:divBdr>
                    </w:div>
                  </w:divsChild>
                </w:div>
                <w:div w:id="188642117">
                  <w:marLeft w:val="0"/>
                  <w:marRight w:val="0"/>
                  <w:marTop w:val="0"/>
                  <w:marBottom w:val="0"/>
                  <w:divBdr>
                    <w:top w:val="none" w:sz="0" w:space="0" w:color="auto"/>
                    <w:left w:val="none" w:sz="0" w:space="0" w:color="auto"/>
                    <w:bottom w:val="none" w:sz="0" w:space="0" w:color="auto"/>
                    <w:right w:val="none" w:sz="0" w:space="0" w:color="auto"/>
                  </w:divBdr>
                  <w:divsChild>
                    <w:div w:id="707724222">
                      <w:marLeft w:val="0"/>
                      <w:marRight w:val="0"/>
                      <w:marTop w:val="0"/>
                      <w:marBottom w:val="0"/>
                      <w:divBdr>
                        <w:top w:val="none" w:sz="0" w:space="0" w:color="auto"/>
                        <w:left w:val="none" w:sz="0" w:space="0" w:color="auto"/>
                        <w:bottom w:val="none" w:sz="0" w:space="0" w:color="auto"/>
                        <w:right w:val="none" w:sz="0" w:space="0" w:color="auto"/>
                      </w:divBdr>
                    </w:div>
                  </w:divsChild>
                </w:div>
                <w:div w:id="190732121">
                  <w:marLeft w:val="0"/>
                  <w:marRight w:val="0"/>
                  <w:marTop w:val="0"/>
                  <w:marBottom w:val="0"/>
                  <w:divBdr>
                    <w:top w:val="none" w:sz="0" w:space="0" w:color="auto"/>
                    <w:left w:val="none" w:sz="0" w:space="0" w:color="auto"/>
                    <w:bottom w:val="none" w:sz="0" w:space="0" w:color="auto"/>
                    <w:right w:val="none" w:sz="0" w:space="0" w:color="auto"/>
                  </w:divBdr>
                  <w:divsChild>
                    <w:div w:id="1111700504">
                      <w:marLeft w:val="0"/>
                      <w:marRight w:val="0"/>
                      <w:marTop w:val="0"/>
                      <w:marBottom w:val="0"/>
                      <w:divBdr>
                        <w:top w:val="none" w:sz="0" w:space="0" w:color="auto"/>
                        <w:left w:val="none" w:sz="0" w:space="0" w:color="auto"/>
                        <w:bottom w:val="none" w:sz="0" w:space="0" w:color="auto"/>
                        <w:right w:val="none" w:sz="0" w:space="0" w:color="auto"/>
                      </w:divBdr>
                    </w:div>
                  </w:divsChild>
                </w:div>
                <w:div w:id="191068607">
                  <w:marLeft w:val="0"/>
                  <w:marRight w:val="0"/>
                  <w:marTop w:val="0"/>
                  <w:marBottom w:val="0"/>
                  <w:divBdr>
                    <w:top w:val="none" w:sz="0" w:space="0" w:color="auto"/>
                    <w:left w:val="none" w:sz="0" w:space="0" w:color="auto"/>
                    <w:bottom w:val="none" w:sz="0" w:space="0" w:color="auto"/>
                    <w:right w:val="none" w:sz="0" w:space="0" w:color="auto"/>
                  </w:divBdr>
                  <w:divsChild>
                    <w:div w:id="1180857252">
                      <w:marLeft w:val="0"/>
                      <w:marRight w:val="0"/>
                      <w:marTop w:val="0"/>
                      <w:marBottom w:val="0"/>
                      <w:divBdr>
                        <w:top w:val="none" w:sz="0" w:space="0" w:color="auto"/>
                        <w:left w:val="none" w:sz="0" w:space="0" w:color="auto"/>
                        <w:bottom w:val="none" w:sz="0" w:space="0" w:color="auto"/>
                        <w:right w:val="none" w:sz="0" w:space="0" w:color="auto"/>
                      </w:divBdr>
                    </w:div>
                  </w:divsChild>
                </w:div>
                <w:div w:id="196234203">
                  <w:marLeft w:val="0"/>
                  <w:marRight w:val="0"/>
                  <w:marTop w:val="0"/>
                  <w:marBottom w:val="0"/>
                  <w:divBdr>
                    <w:top w:val="none" w:sz="0" w:space="0" w:color="auto"/>
                    <w:left w:val="none" w:sz="0" w:space="0" w:color="auto"/>
                    <w:bottom w:val="none" w:sz="0" w:space="0" w:color="auto"/>
                    <w:right w:val="none" w:sz="0" w:space="0" w:color="auto"/>
                  </w:divBdr>
                  <w:divsChild>
                    <w:div w:id="959453997">
                      <w:marLeft w:val="0"/>
                      <w:marRight w:val="0"/>
                      <w:marTop w:val="0"/>
                      <w:marBottom w:val="0"/>
                      <w:divBdr>
                        <w:top w:val="none" w:sz="0" w:space="0" w:color="auto"/>
                        <w:left w:val="none" w:sz="0" w:space="0" w:color="auto"/>
                        <w:bottom w:val="none" w:sz="0" w:space="0" w:color="auto"/>
                        <w:right w:val="none" w:sz="0" w:space="0" w:color="auto"/>
                      </w:divBdr>
                    </w:div>
                  </w:divsChild>
                </w:div>
                <w:div w:id="197397457">
                  <w:marLeft w:val="0"/>
                  <w:marRight w:val="0"/>
                  <w:marTop w:val="0"/>
                  <w:marBottom w:val="0"/>
                  <w:divBdr>
                    <w:top w:val="none" w:sz="0" w:space="0" w:color="auto"/>
                    <w:left w:val="none" w:sz="0" w:space="0" w:color="auto"/>
                    <w:bottom w:val="none" w:sz="0" w:space="0" w:color="auto"/>
                    <w:right w:val="none" w:sz="0" w:space="0" w:color="auto"/>
                  </w:divBdr>
                  <w:divsChild>
                    <w:div w:id="763767808">
                      <w:marLeft w:val="0"/>
                      <w:marRight w:val="0"/>
                      <w:marTop w:val="0"/>
                      <w:marBottom w:val="0"/>
                      <w:divBdr>
                        <w:top w:val="none" w:sz="0" w:space="0" w:color="auto"/>
                        <w:left w:val="none" w:sz="0" w:space="0" w:color="auto"/>
                        <w:bottom w:val="none" w:sz="0" w:space="0" w:color="auto"/>
                        <w:right w:val="none" w:sz="0" w:space="0" w:color="auto"/>
                      </w:divBdr>
                    </w:div>
                  </w:divsChild>
                </w:div>
                <w:div w:id="198015062">
                  <w:marLeft w:val="0"/>
                  <w:marRight w:val="0"/>
                  <w:marTop w:val="0"/>
                  <w:marBottom w:val="0"/>
                  <w:divBdr>
                    <w:top w:val="none" w:sz="0" w:space="0" w:color="auto"/>
                    <w:left w:val="none" w:sz="0" w:space="0" w:color="auto"/>
                    <w:bottom w:val="none" w:sz="0" w:space="0" w:color="auto"/>
                    <w:right w:val="none" w:sz="0" w:space="0" w:color="auto"/>
                  </w:divBdr>
                  <w:divsChild>
                    <w:div w:id="574440389">
                      <w:marLeft w:val="0"/>
                      <w:marRight w:val="0"/>
                      <w:marTop w:val="0"/>
                      <w:marBottom w:val="0"/>
                      <w:divBdr>
                        <w:top w:val="none" w:sz="0" w:space="0" w:color="auto"/>
                        <w:left w:val="none" w:sz="0" w:space="0" w:color="auto"/>
                        <w:bottom w:val="none" w:sz="0" w:space="0" w:color="auto"/>
                        <w:right w:val="none" w:sz="0" w:space="0" w:color="auto"/>
                      </w:divBdr>
                    </w:div>
                  </w:divsChild>
                </w:div>
                <w:div w:id="210577884">
                  <w:marLeft w:val="0"/>
                  <w:marRight w:val="0"/>
                  <w:marTop w:val="0"/>
                  <w:marBottom w:val="0"/>
                  <w:divBdr>
                    <w:top w:val="none" w:sz="0" w:space="0" w:color="auto"/>
                    <w:left w:val="none" w:sz="0" w:space="0" w:color="auto"/>
                    <w:bottom w:val="none" w:sz="0" w:space="0" w:color="auto"/>
                    <w:right w:val="none" w:sz="0" w:space="0" w:color="auto"/>
                  </w:divBdr>
                  <w:divsChild>
                    <w:div w:id="1175456292">
                      <w:marLeft w:val="0"/>
                      <w:marRight w:val="0"/>
                      <w:marTop w:val="0"/>
                      <w:marBottom w:val="0"/>
                      <w:divBdr>
                        <w:top w:val="none" w:sz="0" w:space="0" w:color="auto"/>
                        <w:left w:val="none" w:sz="0" w:space="0" w:color="auto"/>
                        <w:bottom w:val="none" w:sz="0" w:space="0" w:color="auto"/>
                        <w:right w:val="none" w:sz="0" w:space="0" w:color="auto"/>
                      </w:divBdr>
                    </w:div>
                  </w:divsChild>
                </w:div>
                <w:div w:id="215818409">
                  <w:marLeft w:val="0"/>
                  <w:marRight w:val="0"/>
                  <w:marTop w:val="0"/>
                  <w:marBottom w:val="0"/>
                  <w:divBdr>
                    <w:top w:val="none" w:sz="0" w:space="0" w:color="auto"/>
                    <w:left w:val="none" w:sz="0" w:space="0" w:color="auto"/>
                    <w:bottom w:val="none" w:sz="0" w:space="0" w:color="auto"/>
                    <w:right w:val="none" w:sz="0" w:space="0" w:color="auto"/>
                  </w:divBdr>
                  <w:divsChild>
                    <w:div w:id="1305280669">
                      <w:marLeft w:val="0"/>
                      <w:marRight w:val="0"/>
                      <w:marTop w:val="0"/>
                      <w:marBottom w:val="0"/>
                      <w:divBdr>
                        <w:top w:val="none" w:sz="0" w:space="0" w:color="auto"/>
                        <w:left w:val="none" w:sz="0" w:space="0" w:color="auto"/>
                        <w:bottom w:val="none" w:sz="0" w:space="0" w:color="auto"/>
                        <w:right w:val="none" w:sz="0" w:space="0" w:color="auto"/>
                      </w:divBdr>
                    </w:div>
                  </w:divsChild>
                </w:div>
                <w:div w:id="220604057">
                  <w:marLeft w:val="0"/>
                  <w:marRight w:val="0"/>
                  <w:marTop w:val="0"/>
                  <w:marBottom w:val="0"/>
                  <w:divBdr>
                    <w:top w:val="none" w:sz="0" w:space="0" w:color="auto"/>
                    <w:left w:val="none" w:sz="0" w:space="0" w:color="auto"/>
                    <w:bottom w:val="none" w:sz="0" w:space="0" w:color="auto"/>
                    <w:right w:val="none" w:sz="0" w:space="0" w:color="auto"/>
                  </w:divBdr>
                  <w:divsChild>
                    <w:div w:id="1533419646">
                      <w:marLeft w:val="0"/>
                      <w:marRight w:val="0"/>
                      <w:marTop w:val="0"/>
                      <w:marBottom w:val="0"/>
                      <w:divBdr>
                        <w:top w:val="none" w:sz="0" w:space="0" w:color="auto"/>
                        <w:left w:val="none" w:sz="0" w:space="0" w:color="auto"/>
                        <w:bottom w:val="none" w:sz="0" w:space="0" w:color="auto"/>
                        <w:right w:val="none" w:sz="0" w:space="0" w:color="auto"/>
                      </w:divBdr>
                    </w:div>
                  </w:divsChild>
                </w:div>
                <w:div w:id="227305857">
                  <w:marLeft w:val="0"/>
                  <w:marRight w:val="0"/>
                  <w:marTop w:val="0"/>
                  <w:marBottom w:val="0"/>
                  <w:divBdr>
                    <w:top w:val="none" w:sz="0" w:space="0" w:color="auto"/>
                    <w:left w:val="none" w:sz="0" w:space="0" w:color="auto"/>
                    <w:bottom w:val="none" w:sz="0" w:space="0" w:color="auto"/>
                    <w:right w:val="none" w:sz="0" w:space="0" w:color="auto"/>
                  </w:divBdr>
                  <w:divsChild>
                    <w:div w:id="1971009213">
                      <w:marLeft w:val="0"/>
                      <w:marRight w:val="0"/>
                      <w:marTop w:val="0"/>
                      <w:marBottom w:val="0"/>
                      <w:divBdr>
                        <w:top w:val="none" w:sz="0" w:space="0" w:color="auto"/>
                        <w:left w:val="none" w:sz="0" w:space="0" w:color="auto"/>
                        <w:bottom w:val="none" w:sz="0" w:space="0" w:color="auto"/>
                        <w:right w:val="none" w:sz="0" w:space="0" w:color="auto"/>
                      </w:divBdr>
                    </w:div>
                  </w:divsChild>
                </w:div>
                <w:div w:id="246381933">
                  <w:marLeft w:val="0"/>
                  <w:marRight w:val="0"/>
                  <w:marTop w:val="0"/>
                  <w:marBottom w:val="0"/>
                  <w:divBdr>
                    <w:top w:val="none" w:sz="0" w:space="0" w:color="auto"/>
                    <w:left w:val="none" w:sz="0" w:space="0" w:color="auto"/>
                    <w:bottom w:val="none" w:sz="0" w:space="0" w:color="auto"/>
                    <w:right w:val="none" w:sz="0" w:space="0" w:color="auto"/>
                  </w:divBdr>
                  <w:divsChild>
                    <w:div w:id="895312166">
                      <w:marLeft w:val="0"/>
                      <w:marRight w:val="0"/>
                      <w:marTop w:val="0"/>
                      <w:marBottom w:val="0"/>
                      <w:divBdr>
                        <w:top w:val="none" w:sz="0" w:space="0" w:color="auto"/>
                        <w:left w:val="none" w:sz="0" w:space="0" w:color="auto"/>
                        <w:bottom w:val="none" w:sz="0" w:space="0" w:color="auto"/>
                        <w:right w:val="none" w:sz="0" w:space="0" w:color="auto"/>
                      </w:divBdr>
                    </w:div>
                  </w:divsChild>
                </w:div>
                <w:div w:id="249972757">
                  <w:marLeft w:val="0"/>
                  <w:marRight w:val="0"/>
                  <w:marTop w:val="0"/>
                  <w:marBottom w:val="0"/>
                  <w:divBdr>
                    <w:top w:val="none" w:sz="0" w:space="0" w:color="auto"/>
                    <w:left w:val="none" w:sz="0" w:space="0" w:color="auto"/>
                    <w:bottom w:val="none" w:sz="0" w:space="0" w:color="auto"/>
                    <w:right w:val="none" w:sz="0" w:space="0" w:color="auto"/>
                  </w:divBdr>
                  <w:divsChild>
                    <w:div w:id="1322923926">
                      <w:marLeft w:val="0"/>
                      <w:marRight w:val="0"/>
                      <w:marTop w:val="0"/>
                      <w:marBottom w:val="0"/>
                      <w:divBdr>
                        <w:top w:val="none" w:sz="0" w:space="0" w:color="auto"/>
                        <w:left w:val="none" w:sz="0" w:space="0" w:color="auto"/>
                        <w:bottom w:val="none" w:sz="0" w:space="0" w:color="auto"/>
                        <w:right w:val="none" w:sz="0" w:space="0" w:color="auto"/>
                      </w:divBdr>
                    </w:div>
                  </w:divsChild>
                </w:div>
                <w:div w:id="264844273">
                  <w:marLeft w:val="0"/>
                  <w:marRight w:val="0"/>
                  <w:marTop w:val="0"/>
                  <w:marBottom w:val="0"/>
                  <w:divBdr>
                    <w:top w:val="none" w:sz="0" w:space="0" w:color="auto"/>
                    <w:left w:val="none" w:sz="0" w:space="0" w:color="auto"/>
                    <w:bottom w:val="none" w:sz="0" w:space="0" w:color="auto"/>
                    <w:right w:val="none" w:sz="0" w:space="0" w:color="auto"/>
                  </w:divBdr>
                  <w:divsChild>
                    <w:div w:id="570433558">
                      <w:marLeft w:val="0"/>
                      <w:marRight w:val="0"/>
                      <w:marTop w:val="0"/>
                      <w:marBottom w:val="0"/>
                      <w:divBdr>
                        <w:top w:val="none" w:sz="0" w:space="0" w:color="auto"/>
                        <w:left w:val="none" w:sz="0" w:space="0" w:color="auto"/>
                        <w:bottom w:val="none" w:sz="0" w:space="0" w:color="auto"/>
                        <w:right w:val="none" w:sz="0" w:space="0" w:color="auto"/>
                      </w:divBdr>
                    </w:div>
                  </w:divsChild>
                </w:div>
                <w:div w:id="265892694">
                  <w:marLeft w:val="0"/>
                  <w:marRight w:val="0"/>
                  <w:marTop w:val="0"/>
                  <w:marBottom w:val="0"/>
                  <w:divBdr>
                    <w:top w:val="none" w:sz="0" w:space="0" w:color="auto"/>
                    <w:left w:val="none" w:sz="0" w:space="0" w:color="auto"/>
                    <w:bottom w:val="none" w:sz="0" w:space="0" w:color="auto"/>
                    <w:right w:val="none" w:sz="0" w:space="0" w:color="auto"/>
                  </w:divBdr>
                  <w:divsChild>
                    <w:div w:id="415248711">
                      <w:marLeft w:val="0"/>
                      <w:marRight w:val="0"/>
                      <w:marTop w:val="0"/>
                      <w:marBottom w:val="0"/>
                      <w:divBdr>
                        <w:top w:val="none" w:sz="0" w:space="0" w:color="auto"/>
                        <w:left w:val="none" w:sz="0" w:space="0" w:color="auto"/>
                        <w:bottom w:val="none" w:sz="0" w:space="0" w:color="auto"/>
                        <w:right w:val="none" w:sz="0" w:space="0" w:color="auto"/>
                      </w:divBdr>
                    </w:div>
                  </w:divsChild>
                </w:div>
                <w:div w:id="269581918">
                  <w:marLeft w:val="0"/>
                  <w:marRight w:val="0"/>
                  <w:marTop w:val="0"/>
                  <w:marBottom w:val="0"/>
                  <w:divBdr>
                    <w:top w:val="none" w:sz="0" w:space="0" w:color="auto"/>
                    <w:left w:val="none" w:sz="0" w:space="0" w:color="auto"/>
                    <w:bottom w:val="none" w:sz="0" w:space="0" w:color="auto"/>
                    <w:right w:val="none" w:sz="0" w:space="0" w:color="auto"/>
                  </w:divBdr>
                  <w:divsChild>
                    <w:div w:id="1696466901">
                      <w:marLeft w:val="0"/>
                      <w:marRight w:val="0"/>
                      <w:marTop w:val="0"/>
                      <w:marBottom w:val="0"/>
                      <w:divBdr>
                        <w:top w:val="none" w:sz="0" w:space="0" w:color="auto"/>
                        <w:left w:val="none" w:sz="0" w:space="0" w:color="auto"/>
                        <w:bottom w:val="none" w:sz="0" w:space="0" w:color="auto"/>
                        <w:right w:val="none" w:sz="0" w:space="0" w:color="auto"/>
                      </w:divBdr>
                    </w:div>
                  </w:divsChild>
                </w:div>
                <w:div w:id="269748314">
                  <w:marLeft w:val="0"/>
                  <w:marRight w:val="0"/>
                  <w:marTop w:val="0"/>
                  <w:marBottom w:val="0"/>
                  <w:divBdr>
                    <w:top w:val="none" w:sz="0" w:space="0" w:color="auto"/>
                    <w:left w:val="none" w:sz="0" w:space="0" w:color="auto"/>
                    <w:bottom w:val="none" w:sz="0" w:space="0" w:color="auto"/>
                    <w:right w:val="none" w:sz="0" w:space="0" w:color="auto"/>
                  </w:divBdr>
                  <w:divsChild>
                    <w:div w:id="367145664">
                      <w:marLeft w:val="0"/>
                      <w:marRight w:val="0"/>
                      <w:marTop w:val="0"/>
                      <w:marBottom w:val="0"/>
                      <w:divBdr>
                        <w:top w:val="none" w:sz="0" w:space="0" w:color="auto"/>
                        <w:left w:val="none" w:sz="0" w:space="0" w:color="auto"/>
                        <w:bottom w:val="none" w:sz="0" w:space="0" w:color="auto"/>
                        <w:right w:val="none" w:sz="0" w:space="0" w:color="auto"/>
                      </w:divBdr>
                    </w:div>
                  </w:divsChild>
                </w:div>
                <w:div w:id="276717661">
                  <w:marLeft w:val="0"/>
                  <w:marRight w:val="0"/>
                  <w:marTop w:val="0"/>
                  <w:marBottom w:val="0"/>
                  <w:divBdr>
                    <w:top w:val="none" w:sz="0" w:space="0" w:color="auto"/>
                    <w:left w:val="none" w:sz="0" w:space="0" w:color="auto"/>
                    <w:bottom w:val="none" w:sz="0" w:space="0" w:color="auto"/>
                    <w:right w:val="none" w:sz="0" w:space="0" w:color="auto"/>
                  </w:divBdr>
                  <w:divsChild>
                    <w:div w:id="297733411">
                      <w:marLeft w:val="0"/>
                      <w:marRight w:val="0"/>
                      <w:marTop w:val="0"/>
                      <w:marBottom w:val="0"/>
                      <w:divBdr>
                        <w:top w:val="none" w:sz="0" w:space="0" w:color="auto"/>
                        <w:left w:val="none" w:sz="0" w:space="0" w:color="auto"/>
                        <w:bottom w:val="none" w:sz="0" w:space="0" w:color="auto"/>
                        <w:right w:val="none" w:sz="0" w:space="0" w:color="auto"/>
                      </w:divBdr>
                    </w:div>
                  </w:divsChild>
                </w:div>
                <w:div w:id="283198109">
                  <w:marLeft w:val="0"/>
                  <w:marRight w:val="0"/>
                  <w:marTop w:val="0"/>
                  <w:marBottom w:val="0"/>
                  <w:divBdr>
                    <w:top w:val="none" w:sz="0" w:space="0" w:color="auto"/>
                    <w:left w:val="none" w:sz="0" w:space="0" w:color="auto"/>
                    <w:bottom w:val="none" w:sz="0" w:space="0" w:color="auto"/>
                    <w:right w:val="none" w:sz="0" w:space="0" w:color="auto"/>
                  </w:divBdr>
                  <w:divsChild>
                    <w:div w:id="1328749337">
                      <w:marLeft w:val="0"/>
                      <w:marRight w:val="0"/>
                      <w:marTop w:val="0"/>
                      <w:marBottom w:val="0"/>
                      <w:divBdr>
                        <w:top w:val="none" w:sz="0" w:space="0" w:color="auto"/>
                        <w:left w:val="none" w:sz="0" w:space="0" w:color="auto"/>
                        <w:bottom w:val="none" w:sz="0" w:space="0" w:color="auto"/>
                        <w:right w:val="none" w:sz="0" w:space="0" w:color="auto"/>
                      </w:divBdr>
                    </w:div>
                  </w:divsChild>
                </w:div>
                <w:div w:id="292254838">
                  <w:marLeft w:val="0"/>
                  <w:marRight w:val="0"/>
                  <w:marTop w:val="0"/>
                  <w:marBottom w:val="0"/>
                  <w:divBdr>
                    <w:top w:val="none" w:sz="0" w:space="0" w:color="auto"/>
                    <w:left w:val="none" w:sz="0" w:space="0" w:color="auto"/>
                    <w:bottom w:val="none" w:sz="0" w:space="0" w:color="auto"/>
                    <w:right w:val="none" w:sz="0" w:space="0" w:color="auto"/>
                  </w:divBdr>
                  <w:divsChild>
                    <w:div w:id="1625574452">
                      <w:marLeft w:val="0"/>
                      <w:marRight w:val="0"/>
                      <w:marTop w:val="0"/>
                      <w:marBottom w:val="0"/>
                      <w:divBdr>
                        <w:top w:val="none" w:sz="0" w:space="0" w:color="auto"/>
                        <w:left w:val="none" w:sz="0" w:space="0" w:color="auto"/>
                        <w:bottom w:val="none" w:sz="0" w:space="0" w:color="auto"/>
                        <w:right w:val="none" w:sz="0" w:space="0" w:color="auto"/>
                      </w:divBdr>
                    </w:div>
                  </w:divsChild>
                </w:div>
                <w:div w:id="307630422">
                  <w:marLeft w:val="0"/>
                  <w:marRight w:val="0"/>
                  <w:marTop w:val="0"/>
                  <w:marBottom w:val="0"/>
                  <w:divBdr>
                    <w:top w:val="none" w:sz="0" w:space="0" w:color="auto"/>
                    <w:left w:val="none" w:sz="0" w:space="0" w:color="auto"/>
                    <w:bottom w:val="none" w:sz="0" w:space="0" w:color="auto"/>
                    <w:right w:val="none" w:sz="0" w:space="0" w:color="auto"/>
                  </w:divBdr>
                  <w:divsChild>
                    <w:div w:id="2073577574">
                      <w:marLeft w:val="0"/>
                      <w:marRight w:val="0"/>
                      <w:marTop w:val="0"/>
                      <w:marBottom w:val="0"/>
                      <w:divBdr>
                        <w:top w:val="none" w:sz="0" w:space="0" w:color="auto"/>
                        <w:left w:val="none" w:sz="0" w:space="0" w:color="auto"/>
                        <w:bottom w:val="none" w:sz="0" w:space="0" w:color="auto"/>
                        <w:right w:val="none" w:sz="0" w:space="0" w:color="auto"/>
                      </w:divBdr>
                    </w:div>
                  </w:divsChild>
                </w:div>
                <w:div w:id="318003398">
                  <w:marLeft w:val="0"/>
                  <w:marRight w:val="0"/>
                  <w:marTop w:val="0"/>
                  <w:marBottom w:val="0"/>
                  <w:divBdr>
                    <w:top w:val="none" w:sz="0" w:space="0" w:color="auto"/>
                    <w:left w:val="none" w:sz="0" w:space="0" w:color="auto"/>
                    <w:bottom w:val="none" w:sz="0" w:space="0" w:color="auto"/>
                    <w:right w:val="none" w:sz="0" w:space="0" w:color="auto"/>
                  </w:divBdr>
                  <w:divsChild>
                    <w:div w:id="1163158702">
                      <w:marLeft w:val="0"/>
                      <w:marRight w:val="0"/>
                      <w:marTop w:val="0"/>
                      <w:marBottom w:val="0"/>
                      <w:divBdr>
                        <w:top w:val="none" w:sz="0" w:space="0" w:color="auto"/>
                        <w:left w:val="none" w:sz="0" w:space="0" w:color="auto"/>
                        <w:bottom w:val="none" w:sz="0" w:space="0" w:color="auto"/>
                        <w:right w:val="none" w:sz="0" w:space="0" w:color="auto"/>
                      </w:divBdr>
                    </w:div>
                  </w:divsChild>
                </w:div>
                <w:div w:id="323708969">
                  <w:marLeft w:val="0"/>
                  <w:marRight w:val="0"/>
                  <w:marTop w:val="0"/>
                  <w:marBottom w:val="0"/>
                  <w:divBdr>
                    <w:top w:val="none" w:sz="0" w:space="0" w:color="auto"/>
                    <w:left w:val="none" w:sz="0" w:space="0" w:color="auto"/>
                    <w:bottom w:val="none" w:sz="0" w:space="0" w:color="auto"/>
                    <w:right w:val="none" w:sz="0" w:space="0" w:color="auto"/>
                  </w:divBdr>
                  <w:divsChild>
                    <w:div w:id="1014959516">
                      <w:marLeft w:val="0"/>
                      <w:marRight w:val="0"/>
                      <w:marTop w:val="0"/>
                      <w:marBottom w:val="0"/>
                      <w:divBdr>
                        <w:top w:val="none" w:sz="0" w:space="0" w:color="auto"/>
                        <w:left w:val="none" w:sz="0" w:space="0" w:color="auto"/>
                        <w:bottom w:val="none" w:sz="0" w:space="0" w:color="auto"/>
                        <w:right w:val="none" w:sz="0" w:space="0" w:color="auto"/>
                      </w:divBdr>
                    </w:div>
                  </w:divsChild>
                </w:div>
                <w:div w:id="329909719">
                  <w:marLeft w:val="0"/>
                  <w:marRight w:val="0"/>
                  <w:marTop w:val="0"/>
                  <w:marBottom w:val="0"/>
                  <w:divBdr>
                    <w:top w:val="none" w:sz="0" w:space="0" w:color="auto"/>
                    <w:left w:val="none" w:sz="0" w:space="0" w:color="auto"/>
                    <w:bottom w:val="none" w:sz="0" w:space="0" w:color="auto"/>
                    <w:right w:val="none" w:sz="0" w:space="0" w:color="auto"/>
                  </w:divBdr>
                  <w:divsChild>
                    <w:div w:id="2089690589">
                      <w:marLeft w:val="0"/>
                      <w:marRight w:val="0"/>
                      <w:marTop w:val="0"/>
                      <w:marBottom w:val="0"/>
                      <w:divBdr>
                        <w:top w:val="none" w:sz="0" w:space="0" w:color="auto"/>
                        <w:left w:val="none" w:sz="0" w:space="0" w:color="auto"/>
                        <w:bottom w:val="none" w:sz="0" w:space="0" w:color="auto"/>
                        <w:right w:val="none" w:sz="0" w:space="0" w:color="auto"/>
                      </w:divBdr>
                    </w:div>
                  </w:divsChild>
                </w:div>
                <w:div w:id="332148400">
                  <w:marLeft w:val="0"/>
                  <w:marRight w:val="0"/>
                  <w:marTop w:val="0"/>
                  <w:marBottom w:val="0"/>
                  <w:divBdr>
                    <w:top w:val="none" w:sz="0" w:space="0" w:color="auto"/>
                    <w:left w:val="none" w:sz="0" w:space="0" w:color="auto"/>
                    <w:bottom w:val="none" w:sz="0" w:space="0" w:color="auto"/>
                    <w:right w:val="none" w:sz="0" w:space="0" w:color="auto"/>
                  </w:divBdr>
                  <w:divsChild>
                    <w:div w:id="1557157231">
                      <w:marLeft w:val="0"/>
                      <w:marRight w:val="0"/>
                      <w:marTop w:val="0"/>
                      <w:marBottom w:val="0"/>
                      <w:divBdr>
                        <w:top w:val="none" w:sz="0" w:space="0" w:color="auto"/>
                        <w:left w:val="none" w:sz="0" w:space="0" w:color="auto"/>
                        <w:bottom w:val="none" w:sz="0" w:space="0" w:color="auto"/>
                        <w:right w:val="none" w:sz="0" w:space="0" w:color="auto"/>
                      </w:divBdr>
                    </w:div>
                  </w:divsChild>
                </w:div>
                <w:div w:id="348070346">
                  <w:marLeft w:val="0"/>
                  <w:marRight w:val="0"/>
                  <w:marTop w:val="0"/>
                  <w:marBottom w:val="0"/>
                  <w:divBdr>
                    <w:top w:val="none" w:sz="0" w:space="0" w:color="auto"/>
                    <w:left w:val="none" w:sz="0" w:space="0" w:color="auto"/>
                    <w:bottom w:val="none" w:sz="0" w:space="0" w:color="auto"/>
                    <w:right w:val="none" w:sz="0" w:space="0" w:color="auto"/>
                  </w:divBdr>
                  <w:divsChild>
                    <w:div w:id="1375033688">
                      <w:marLeft w:val="0"/>
                      <w:marRight w:val="0"/>
                      <w:marTop w:val="0"/>
                      <w:marBottom w:val="0"/>
                      <w:divBdr>
                        <w:top w:val="none" w:sz="0" w:space="0" w:color="auto"/>
                        <w:left w:val="none" w:sz="0" w:space="0" w:color="auto"/>
                        <w:bottom w:val="none" w:sz="0" w:space="0" w:color="auto"/>
                        <w:right w:val="none" w:sz="0" w:space="0" w:color="auto"/>
                      </w:divBdr>
                    </w:div>
                  </w:divsChild>
                </w:div>
                <w:div w:id="348675614">
                  <w:marLeft w:val="0"/>
                  <w:marRight w:val="0"/>
                  <w:marTop w:val="0"/>
                  <w:marBottom w:val="0"/>
                  <w:divBdr>
                    <w:top w:val="none" w:sz="0" w:space="0" w:color="auto"/>
                    <w:left w:val="none" w:sz="0" w:space="0" w:color="auto"/>
                    <w:bottom w:val="none" w:sz="0" w:space="0" w:color="auto"/>
                    <w:right w:val="none" w:sz="0" w:space="0" w:color="auto"/>
                  </w:divBdr>
                  <w:divsChild>
                    <w:div w:id="1050232617">
                      <w:marLeft w:val="0"/>
                      <w:marRight w:val="0"/>
                      <w:marTop w:val="0"/>
                      <w:marBottom w:val="0"/>
                      <w:divBdr>
                        <w:top w:val="none" w:sz="0" w:space="0" w:color="auto"/>
                        <w:left w:val="none" w:sz="0" w:space="0" w:color="auto"/>
                        <w:bottom w:val="none" w:sz="0" w:space="0" w:color="auto"/>
                        <w:right w:val="none" w:sz="0" w:space="0" w:color="auto"/>
                      </w:divBdr>
                    </w:div>
                  </w:divsChild>
                </w:div>
                <w:div w:id="364602704">
                  <w:marLeft w:val="0"/>
                  <w:marRight w:val="0"/>
                  <w:marTop w:val="0"/>
                  <w:marBottom w:val="0"/>
                  <w:divBdr>
                    <w:top w:val="none" w:sz="0" w:space="0" w:color="auto"/>
                    <w:left w:val="none" w:sz="0" w:space="0" w:color="auto"/>
                    <w:bottom w:val="none" w:sz="0" w:space="0" w:color="auto"/>
                    <w:right w:val="none" w:sz="0" w:space="0" w:color="auto"/>
                  </w:divBdr>
                  <w:divsChild>
                    <w:div w:id="2053576809">
                      <w:marLeft w:val="0"/>
                      <w:marRight w:val="0"/>
                      <w:marTop w:val="0"/>
                      <w:marBottom w:val="0"/>
                      <w:divBdr>
                        <w:top w:val="none" w:sz="0" w:space="0" w:color="auto"/>
                        <w:left w:val="none" w:sz="0" w:space="0" w:color="auto"/>
                        <w:bottom w:val="none" w:sz="0" w:space="0" w:color="auto"/>
                        <w:right w:val="none" w:sz="0" w:space="0" w:color="auto"/>
                      </w:divBdr>
                    </w:div>
                  </w:divsChild>
                </w:div>
                <w:div w:id="368913966">
                  <w:marLeft w:val="0"/>
                  <w:marRight w:val="0"/>
                  <w:marTop w:val="0"/>
                  <w:marBottom w:val="0"/>
                  <w:divBdr>
                    <w:top w:val="none" w:sz="0" w:space="0" w:color="auto"/>
                    <w:left w:val="none" w:sz="0" w:space="0" w:color="auto"/>
                    <w:bottom w:val="none" w:sz="0" w:space="0" w:color="auto"/>
                    <w:right w:val="none" w:sz="0" w:space="0" w:color="auto"/>
                  </w:divBdr>
                  <w:divsChild>
                    <w:div w:id="521363193">
                      <w:marLeft w:val="0"/>
                      <w:marRight w:val="0"/>
                      <w:marTop w:val="0"/>
                      <w:marBottom w:val="0"/>
                      <w:divBdr>
                        <w:top w:val="none" w:sz="0" w:space="0" w:color="auto"/>
                        <w:left w:val="none" w:sz="0" w:space="0" w:color="auto"/>
                        <w:bottom w:val="none" w:sz="0" w:space="0" w:color="auto"/>
                        <w:right w:val="none" w:sz="0" w:space="0" w:color="auto"/>
                      </w:divBdr>
                    </w:div>
                  </w:divsChild>
                </w:div>
                <w:div w:id="385880862">
                  <w:marLeft w:val="0"/>
                  <w:marRight w:val="0"/>
                  <w:marTop w:val="0"/>
                  <w:marBottom w:val="0"/>
                  <w:divBdr>
                    <w:top w:val="none" w:sz="0" w:space="0" w:color="auto"/>
                    <w:left w:val="none" w:sz="0" w:space="0" w:color="auto"/>
                    <w:bottom w:val="none" w:sz="0" w:space="0" w:color="auto"/>
                    <w:right w:val="none" w:sz="0" w:space="0" w:color="auto"/>
                  </w:divBdr>
                  <w:divsChild>
                    <w:div w:id="1019702754">
                      <w:marLeft w:val="0"/>
                      <w:marRight w:val="0"/>
                      <w:marTop w:val="0"/>
                      <w:marBottom w:val="0"/>
                      <w:divBdr>
                        <w:top w:val="none" w:sz="0" w:space="0" w:color="auto"/>
                        <w:left w:val="none" w:sz="0" w:space="0" w:color="auto"/>
                        <w:bottom w:val="none" w:sz="0" w:space="0" w:color="auto"/>
                        <w:right w:val="none" w:sz="0" w:space="0" w:color="auto"/>
                      </w:divBdr>
                    </w:div>
                  </w:divsChild>
                </w:div>
                <w:div w:id="393360879">
                  <w:marLeft w:val="0"/>
                  <w:marRight w:val="0"/>
                  <w:marTop w:val="0"/>
                  <w:marBottom w:val="0"/>
                  <w:divBdr>
                    <w:top w:val="none" w:sz="0" w:space="0" w:color="auto"/>
                    <w:left w:val="none" w:sz="0" w:space="0" w:color="auto"/>
                    <w:bottom w:val="none" w:sz="0" w:space="0" w:color="auto"/>
                    <w:right w:val="none" w:sz="0" w:space="0" w:color="auto"/>
                  </w:divBdr>
                  <w:divsChild>
                    <w:div w:id="1293748529">
                      <w:marLeft w:val="0"/>
                      <w:marRight w:val="0"/>
                      <w:marTop w:val="0"/>
                      <w:marBottom w:val="0"/>
                      <w:divBdr>
                        <w:top w:val="none" w:sz="0" w:space="0" w:color="auto"/>
                        <w:left w:val="none" w:sz="0" w:space="0" w:color="auto"/>
                        <w:bottom w:val="none" w:sz="0" w:space="0" w:color="auto"/>
                        <w:right w:val="none" w:sz="0" w:space="0" w:color="auto"/>
                      </w:divBdr>
                    </w:div>
                  </w:divsChild>
                </w:div>
                <w:div w:id="398291788">
                  <w:marLeft w:val="0"/>
                  <w:marRight w:val="0"/>
                  <w:marTop w:val="0"/>
                  <w:marBottom w:val="0"/>
                  <w:divBdr>
                    <w:top w:val="none" w:sz="0" w:space="0" w:color="auto"/>
                    <w:left w:val="none" w:sz="0" w:space="0" w:color="auto"/>
                    <w:bottom w:val="none" w:sz="0" w:space="0" w:color="auto"/>
                    <w:right w:val="none" w:sz="0" w:space="0" w:color="auto"/>
                  </w:divBdr>
                  <w:divsChild>
                    <w:div w:id="1639921562">
                      <w:marLeft w:val="0"/>
                      <w:marRight w:val="0"/>
                      <w:marTop w:val="0"/>
                      <w:marBottom w:val="0"/>
                      <w:divBdr>
                        <w:top w:val="none" w:sz="0" w:space="0" w:color="auto"/>
                        <w:left w:val="none" w:sz="0" w:space="0" w:color="auto"/>
                        <w:bottom w:val="none" w:sz="0" w:space="0" w:color="auto"/>
                        <w:right w:val="none" w:sz="0" w:space="0" w:color="auto"/>
                      </w:divBdr>
                    </w:div>
                  </w:divsChild>
                </w:div>
                <w:div w:id="404688692">
                  <w:marLeft w:val="0"/>
                  <w:marRight w:val="0"/>
                  <w:marTop w:val="0"/>
                  <w:marBottom w:val="0"/>
                  <w:divBdr>
                    <w:top w:val="none" w:sz="0" w:space="0" w:color="auto"/>
                    <w:left w:val="none" w:sz="0" w:space="0" w:color="auto"/>
                    <w:bottom w:val="none" w:sz="0" w:space="0" w:color="auto"/>
                    <w:right w:val="none" w:sz="0" w:space="0" w:color="auto"/>
                  </w:divBdr>
                  <w:divsChild>
                    <w:div w:id="1258172423">
                      <w:marLeft w:val="0"/>
                      <w:marRight w:val="0"/>
                      <w:marTop w:val="0"/>
                      <w:marBottom w:val="0"/>
                      <w:divBdr>
                        <w:top w:val="none" w:sz="0" w:space="0" w:color="auto"/>
                        <w:left w:val="none" w:sz="0" w:space="0" w:color="auto"/>
                        <w:bottom w:val="none" w:sz="0" w:space="0" w:color="auto"/>
                        <w:right w:val="none" w:sz="0" w:space="0" w:color="auto"/>
                      </w:divBdr>
                    </w:div>
                  </w:divsChild>
                </w:div>
                <w:div w:id="412432503">
                  <w:marLeft w:val="0"/>
                  <w:marRight w:val="0"/>
                  <w:marTop w:val="0"/>
                  <w:marBottom w:val="0"/>
                  <w:divBdr>
                    <w:top w:val="none" w:sz="0" w:space="0" w:color="auto"/>
                    <w:left w:val="none" w:sz="0" w:space="0" w:color="auto"/>
                    <w:bottom w:val="none" w:sz="0" w:space="0" w:color="auto"/>
                    <w:right w:val="none" w:sz="0" w:space="0" w:color="auto"/>
                  </w:divBdr>
                  <w:divsChild>
                    <w:div w:id="1459102843">
                      <w:marLeft w:val="0"/>
                      <w:marRight w:val="0"/>
                      <w:marTop w:val="0"/>
                      <w:marBottom w:val="0"/>
                      <w:divBdr>
                        <w:top w:val="none" w:sz="0" w:space="0" w:color="auto"/>
                        <w:left w:val="none" w:sz="0" w:space="0" w:color="auto"/>
                        <w:bottom w:val="none" w:sz="0" w:space="0" w:color="auto"/>
                        <w:right w:val="none" w:sz="0" w:space="0" w:color="auto"/>
                      </w:divBdr>
                    </w:div>
                  </w:divsChild>
                </w:div>
                <w:div w:id="421338749">
                  <w:marLeft w:val="0"/>
                  <w:marRight w:val="0"/>
                  <w:marTop w:val="0"/>
                  <w:marBottom w:val="0"/>
                  <w:divBdr>
                    <w:top w:val="none" w:sz="0" w:space="0" w:color="auto"/>
                    <w:left w:val="none" w:sz="0" w:space="0" w:color="auto"/>
                    <w:bottom w:val="none" w:sz="0" w:space="0" w:color="auto"/>
                    <w:right w:val="none" w:sz="0" w:space="0" w:color="auto"/>
                  </w:divBdr>
                  <w:divsChild>
                    <w:div w:id="1710062504">
                      <w:marLeft w:val="0"/>
                      <w:marRight w:val="0"/>
                      <w:marTop w:val="0"/>
                      <w:marBottom w:val="0"/>
                      <w:divBdr>
                        <w:top w:val="none" w:sz="0" w:space="0" w:color="auto"/>
                        <w:left w:val="none" w:sz="0" w:space="0" w:color="auto"/>
                        <w:bottom w:val="none" w:sz="0" w:space="0" w:color="auto"/>
                        <w:right w:val="none" w:sz="0" w:space="0" w:color="auto"/>
                      </w:divBdr>
                    </w:div>
                  </w:divsChild>
                </w:div>
                <w:div w:id="422341901">
                  <w:marLeft w:val="0"/>
                  <w:marRight w:val="0"/>
                  <w:marTop w:val="0"/>
                  <w:marBottom w:val="0"/>
                  <w:divBdr>
                    <w:top w:val="none" w:sz="0" w:space="0" w:color="auto"/>
                    <w:left w:val="none" w:sz="0" w:space="0" w:color="auto"/>
                    <w:bottom w:val="none" w:sz="0" w:space="0" w:color="auto"/>
                    <w:right w:val="none" w:sz="0" w:space="0" w:color="auto"/>
                  </w:divBdr>
                  <w:divsChild>
                    <w:div w:id="582877852">
                      <w:marLeft w:val="0"/>
                      <w:marRight w:val="0"/>
                      <w:marTop w:val="0"/>
                      <w:marBottom w:val="0"/>
                      <w:divBdr>
                        <w:top w:val="none" w:sz="0" w:space="0" w:color="auto"/>
                        <w:left w:val="none" w:sz="0" w:space="0" w:color="auto"/>
                        <w:bottom w:val="none" w:sz="0" w:space="0" w:color="auto"/>
                        <w:right w:val="none" w:sz="0" w:space="0" w:color="auto"/>
                      </w:divBdr>
                    </w:div>
                  </w:divsChild>
                </w:div>
                <w:div w:id="435364799">
                  <w:marLeft w:val="0"/>
                  <w:marRight w:val="0"/>
                  <w:marTop w:val="0"/>
                  <w:marBottom w:val="0"/>
                  <w:divBdr>
                    <w:top w:val="none" w:sz="0" w:space="0" w:color="auto"/>
                    <w:left w:val="none" w:sz="0" w:space="0" w:color="auto"/>
                    <w:bottom w:val="none" w:sz="0" w:space="0" w:color="auto"/>
                    <w:right w:val="none" w:sz="0" w:space="0" w:color="auto"/>
                  </w:divBdr>
                  <w:divsChild>
                    <w:div w:id="162822440">
                      <w:marLeft w:val="0"/>
                      <w:marRight w:val="0"/>
                      <w:marTop w:val="0"/>
                      <w:marBottom w:val="0"/>
                      <w:divBdr>
                        <w:top w:val="none" w:sz="0" w:space="0" w:color="auto"/>
                        <w:left w:val="none" w:sz="0" w:space="0" w:color="auto"/>
                        <w:bottom w:val="none" w:sz="0" w:space="0" w:color="auto"/>
                        <w:right w:val="none" w:sz="0" w:space="0" w:color="auto"/>
                      </w:divBdr>
                    </w:div>
                  </w:divsChild>
                </w:div>
                <w:div w:id="435683769">
                  <w:marLeft w:val="0"/>
                  <w:marRight w:val="0"/>
                  <w:marTop w:val="0"/>
                  <w:marBottom w:val="0"/>
                  <w:divBdr>
                    <w:top w:val="none" w:sz="0" w:space="0" w:color="auto"/>
                    <w:left w:val="none" w:sz="0" w:space="0" w:color="auto"/>
                    <w:bottom w:val="none" w:sz="0" w:space="0" w:color="auto"/>
                    <w:right w:val="none" w:sz="0" w:space="0" w:color="auto"/>
                  </w:divBdr>
                  <w:divsChild>
                    <w:div w:id="648748622">
                      <w:marLeft w:val="0"/>
                      <w:marRight w:val="0"/>
                      <w:marTop w:val="0"/>
                      <w:marBottom w:val="0"/>
                      <w:divBdr>
                        <w:top w:val="none" w:sz="0" w:space="0" w:color="auto"/>
                        <w:left w:val="none" w:sz="0" w:space="0" w:color="auto"/>
                        <w:bottom w:val="none" w:sz="0" w:space="0" w:color="auto"/>
                        <w:right w:val="none" w:sz="0" w:space="0" w:color="auto"/>
                      </w:divBdr>
                    </w:div>
                  </w:divsChild>
                </w:div>
                <w:div w:id="435905926">
                  <w:marLeft w:val="0"/>
                  <w:marRight w:val="0"/>
                  <w:marTop w:val="0"/>
                  <w:marBottom w:val="0"/>
                  <w:divBdr>
                    <w:top w:val="none" w:sz="0" w:space="0" w:color="auto"/>
                    <w:left w:val="none" w:sz="0" w:space="0" w:color="auto"/>
                    <w:bottom w:val="none" w:sz="0" w:space="0" w:color="auto"/>
                    <w:right w:val="none" w:sz="0" w:space="0" w:color="auto"/>
                  </w:divBdr>
                  <w:divsChild>
                    <w:div w:id="92287076">
                      <w:marLeft w:val="0"/>
                      <w:marRight w:val="0"/>
                      <w:marTop w:val="0"/>
                      <w:marBottom w:val="0"/>
                      <w:divBdr>
                        <w:top w:val="none" w:sz="0" w:space="0" w:color="auto"/>
                        <w:left w:val="none" w:sz="0" w:space="0" w:color="auto"/>
                        <w:bottom w:val="none" w:sz="0" w:space="0" w:color="auto"/>
                        <w:right w:val="none" w:sz="0" w:space="0" w:color="auto"/>
                      </w:divBdr>
                    </w:div>
                    <w:div w:id="122693128">
                      <w:marLeft w:val="0"/>
                      <w:marRight w:val="0"/>
                      <w:marTop w:val="0"/>
                      <w:marBottom w:val="0"/>
                      <w:divBdr>
                        <w:top w:val="none" w:sz="0" w:space="0" w:color="auto"/>
                        <w:left w:val="none" w:sz="0" w:space="0" w:color="auto"/>
                        <w:bottom w:val="none" w:sz="0" w:space="0" w:color="auto"/>
                        <w:right w:val="none" w:sz="0" w:space="0" w:color="auto"/>
                      </w:divBdr>
                    </w:div>
                  </w:divsChild>
                </w:div>
                <w:div w:id="441849811">
                  <w:marLeft w:val="0"/>
                  <w:marRight w:val="0"/>
                  <w:marTop w:val="0"/>
                  <w:marBottom w:val="0"/>
                  <w:divBdr>
                    <w:top w:val="none" w:sz="0" w:space="0" w:color="auto"/>
                    <w:left w:val="none" w:sz="0" w:space="0" w:color="auto"/>
                    <w:bottom w:val="none" w:sz="0" w:space="0" w:color="auto"/>
                    <w:right w:val="none" w:sz="0" w:space="0" w:color="auto"/>
                  </w:divBdr>
                  <w:divsChild>
                    <w:div w:id="1237059201">
                      <w:marLeft w:val="0"/>
                      <w:marRight w:val="0"/>
                      <w:marTop w:val="0"/>
                      <w:marBottom w:val="0"/>
                      <w:divBdr>
                        <w:top w:val="none" w:sz="0" w:space="0" w:color="auto"/>
                        <w:left w:val="none" w:sz="0" w:space="0" w:color="auto"/>
                        <w:bottom w:val="none" w:sz="0" w:space="0" w:color="auto"/>
                        <w:right w:val="none" w:sz="0" w:space="0" w:color="auto"/>
                      </w:divBdr>
                    </w:div>
                  </w:divsChild>
                </w:div>
                <w:div w:id="451094352">
                  <w:marLeft w:val="0"/>
                  <w:marRight w:val="0"/>
                  <w:marTop w:val="0"/>
                  <w:marBottom w:val="0"/>
                  <w:divBdr>
                    <w:top w:val="none" w:sz="0" w:space="0" w:color="auto"/>
                    <w:left w:val="none" w:sz="0" w:space="0" w:color="auto"/>
                    <w:bottom w:val="none" w:sz="0" w:space="0" w:color="auto"/>
                    <w:right w:val="none" w:sz="0" w:space="0" w:color="auto"/>
                  </w:divBdr>
                  <w:divsChild>
                    <w:div w:id="1487890483">
                      <w:marLeft w:val="0"/>
                      <w:marRight w:val="0"/>
                      <w:marTop w:val="0"/>
                      <w:marBottom w:val="0"/>
                      <w:divBdr>
                        <w:top w:val="none" w:sz="0" w:space="0" w:color="auto"/>
                        <w:left w:val="none" w:sz="0" w:space="0" w:color="auto"/>
                        <w:bottom w:val="none" w:sz="0" w:space="0" w:color="auto"/>
                        <w:right w:val="none" w:sz="0" w:space="0" w:color="auto"/>
                      </w:divBdr>
                    </w:div>
                  </w:divsChild>
                </w:div>
                <w:div w:id="455176168">
                  <w:marLeft w:val="0"/>
                  <w:marRight w:val="0"/>
                  <w:marTop w:val="0"/>
                  <w:marBottom w:val="0"/>
                  <w:divBdr>
                    <w:top w:val="none" w:sz="0" w:space="0" w:color="auto"/>
                    <w:left w:val="none" w:sz="0" w:space="0" w:color="auto"/>
                    <w:bottom w:val="none" w:sz="0" w:space="0" w:color="auto"/>
                    <w:right w:val="none" w:sz="0" w:space="0" w:color="auto"/>
                  </w:divBdr>
                  <w:divsChild>
                    <w:div w:id="1453209711">
                      <w:marLeft w:val="0"/>
                      <w:marRight w:val="0"/>
                      <w:marTop w:val="0"/>
                      <w:marBottom w:val="0"/>
                      <w:divBdr>
                        <w:top w:val="none" w:sz="0" w:space="0" w:color="auto"/>
                        <w:left w:val="none" w:sz="0" w:space="0" w:color="auto"/>
                        <w:bottom w:val="none" w:sz="0" w:space="0" w:color="auto"/>
                        <w:right w:val="none" w:sz="0" w:space="0" w:color="auto"/>
                      </w:divBdr>
                    </w:div>
                  </w:divsChild>
                </w:div>
                <w:div w:id="455687013">
                  <w:marLeft w:val="0"/>
                  <w:marRight w:val="0"/>
                  <w:marTop w:val="0"/>
                  <w:marBottom w:val="0"/>
                  <w:divBdr>
                    <w:top w:val="none" w:sz="0" w:space="0" w:color="auto"/>
                    <w:left w:val="none" w:sz="0" w:space="0" w:color="auto"/>
                    <w:bottom w:val="none" w:sz="0" w:space="0" w:color="auto"/>
                    <w:right w:val="none" w:sz="0" w:space="0" w:color="auto"/>
                  </w:divBdr>
                  <w:divsChild>
                    <w:div w:id="990720861">
                      <w:marLeft w:val="0"/>
                      <w:marRight w:val="0"/>
                      <w:marTop w:val="0"/>
                      <w:marBottom w:val="0"/>
                      <w:divBdr>
                        <w:top w:val="none" w:sz="0" w:space="0" w:color="auto"/>
                        <w:left w:val="none" w:sz="0" w:space="0" w:color="auto"/>
                        <w:bottom w:val="none" w:sz="0" w:space="0" w:color="auto"/>
                        <w:right w:val="none" w:sz="0" w:space="0" w:color="auto"/>
                      </w:divBdr>
                    </w:div>
                  </w:divsChild>
                </w:div>
                <w:div w:id="456533843">
                  <w:marLeft w:val="0"/>
                  <w:marRight w:val="0"/>
                  <w:marTop w:val="0"/>
                  <w:marBottom w:val="0"/>
                  <w:divBdr>
                    <w:top w:val="none" w:sz="0" w:space="0" w:color="auto"/>
                    <w:left w:val="none" w:sz="0" w:space="0" w:color="auto"/>
                    <w:bottom w:val="none" w:sz="0" w:space="0" w:color="auto"/>
                    <w:right w:val="none" w:sz="0" w:space="0" w:color="auto"/>
                  </w:divBdr>
                  <w:divsChild>
                    <w:div w:id="1415736572">
                      <w:marLeft w:val="0"/>
                      <w:marRight w:val="0"/>
                      <w:marTop w:val="0"/>
                      <w:marBottom w:val="0"/>
                      <w:divBdr>
                        <w:top w:val="none" w:sz="0" w:space="0" w:color="auto"/>
                        <w:left w:val="none" w:sz="0" w:space="0" w:color="auto"/>
                        <w:bottom w:val="none" w:sz="0" w:space="0" w:color="auto"/>
                        <w:right w:val="none" w:sz="0" w:space="0" w:color="auto"/>
                      </w:divBdr>
                    </w:div>
                  </w:divsChild>
                </w:div>
                <w:div w:id="458455109">
                  <w:marLeft w:val="0"/>
                  <w:marRight w:val="0"/>
                  <w:marTop w:val="0"/>
                  <w:marBottom w:val="0"/>
                  <w:divBdr>
                    <w:top w:val="none" w:sz="0" w:space="0" w:color="auto"/>
                    <w:left w:val="none" w:sz="0" w:space="0" w:color="auto"/>
                    <w:bottom w:val="none" w:sz="0" w:space="0" w:color="auto"/>
                    <w:right w:val="none" w:sz="0" w:space="0" w:color="auto"/>
                  </w:divBdr>
                  <w:divsChild>
                    <w:div w:id="397826296">
                      <w:marLeft w:val="0"/>
                      <w:marRight w:val="0"/>
                      <w:marTop w:val="0"/>
                      <w:marBottom w:val="0"/>
                      <w:divBdr>
                        <w:top w:val="none" w:sz="0" w:space="0" w:color="auto"/>
                        <w:left w:val="none" w:sz="0" w:space="0" w:color="auto"/>
                        <w:bottom w:val="none" w:sz="0" w:space="0" w:color="auto"/>
                        <w:right w:val="none" w:sz="0" w:space="0" w:color="auto"/>
                      </w:divBdr>
                    </w:div>
                    <w:div w:id="1142845665">
                      <w:marLeft w:val="0"/>
                      <w:marRight w:val="0"/>
                      <w:marTop w:val="0"/>
                      <w:marBottom w:val="0"/>
                      <w:divBdr>
                        <w:top w:val="none" w:sz="0" w:space="0" w:color="auto"/>
                        <w:left w:val="none" w:sz="0" w:space="0" w:color="auto"/>
                        <w:bottom w:val="none" w:sz="0" w:space="0" w:color="auto"/>
                        <w:right w:val="none" w:sz="0" w:space="0" w:color="auto"/>
                      </w:divBdr>
                    </w:div>
                  </w:divsChild>
                </w:div>
                <w:div w:id="495729601">
                  <w:marLeft w:val="0"/>
                  <w:marRight w:val="0"/>
                  <w:marTop w:val="0"/>
                  <w:marBottom w:val="0"/>
                  <w:divBdr>
                    <w:top w:val="none" w:sz="0" w:space="0" w:color="auto"/>
                    <w:left w:val="none" w:sz="0" w:space="0" w:color="auto"/>
                    <w:bottom w:val="none" w:sz="0" w:space="0" w:color="auto"/>
                    <w:right w:val="none" w:sz="0" w:space="0" w:color="auto"/>
                  </w:divBdr>
                  <w:divsChild>
                    <w:div w:id="75134111">
                      <w:marLeft w:val="0"/>
                      <w:marRight w:val="0"/>
                      <w:marTop w:val="0"/>
                      <w:marBottom w:val="0"/>
                      <w:divBdr>
                        <w:top w:val="none" w:sz="0" w:space="0" w:color="auto"/>
                        <w:left w:val="none" w:sz="0" w:space="0" w:color="auto"/>
                        <w:bottom w:val="none" w:sz="0" w:space="0" w:color="auto"/>
                        <w:right w:val="none" w:sz="0" w:space="0" w:color="auto"/>
                      </w:divBdr>
                    </w:div>
                  </w:divsChild>
                </w:div>
                <w:div w:id="496767739">
                  <w:marLeft w:val="0"/>
                  <w:marRight w:val="0"/>
                  <w:marTop w:val="0"/>
                  <w:marBottom w:val="0"/>
                  <w:divBdr>
                    <w:top w:val="none" w:sz="0" w:space="0" w:color="auto"/>
                    <w:left w:val="none" w:sz="0" w:space="0" w:color="auto"/>
                    <w:bottom w:val="none" w:sz="0" w:space="0" w:color="auto"/>
                    <w:right w:val="none" w:sz="0" w:space="0" w:color="auto"/>
                  </w:divBdr>
                  <w:divsChild>
                    <w:div w:id="1449541947">
                      <w:marLeft w:val="0"/>
                      <w:marRight w:val="0"/>
                      <w:marTop w:val="0"/>
                      <w:marBottom w:val="0"/>
                      <w:divBdr>
                        <w:top w:val="none" w:sz="0" w:space="0" w:color="auto"/>
                        <w:left w:val="none" w:sz="0" w:space="0" w:color="auto"/>
                        <w:bottom w:val="none" w:sz="0" w:space="0" w:color="auto"/>
                        <w:right w:val="none" w:sz="0" w:space="0" w:color="auto"/>
                      </w:divBdr>
                    </w:div>
                  </w:divsChild>
                </w:div>
                <w:div w:id="503514564">
                  <w:marLeft w:val="0"/>
                  <w:marRight w:val="0"/>
                  <w:marTop w:val="0"/>
                  <w:marBottom w:val="0"/>
                  <w:divBdr>
                    <w:top w:val="none" w:sz="0" w:space="0" w:color="auto"/>
                    <w:left w:val="none" w:sz="0" w:space="0" w:color="auto"/>
                    <w:bottom w:val="none" w:sz="0" w:space="0" w:color="auto"/>
                    <w:right w:val="none" w:sz="0" w:space="0" w:color="auto"/>
                  </w:divBdr>
                  <w:divsChild>
                    <w:div w:id="1956206605">
                      <w:marLeft w:val="0"/>
                      <w:marRight w:val="0"/>
                      <w:marTop w:val="0"/>
                      <w:marBottom w:val="0"/>
                      <w:divBdr>
                        <w:top w:val="none" w:sz="0" w:space="0" w:color="auto"/>
                        <w:left w:val="none" w:sz="0" w:space="0" w:color="auto"/>
                        <w:bottom w:val="none" w:sz="0" w:space="0" w:color="auto"/>
                        <w:right w:val="none" w:sz="0" w:space="0" w:color="auto"/>
                      </w:divBdr>
                    </w:div>
                  </w:divsChild>
                </w:div>
                <w:div w:id="503983244">
                  <w:marLeft w:val="0"/>
                  <w:marRight w:val="0"/>
                  <w:marTop w:val="0"/>
                  <w:marBottom w:val="0"/>
                  <w:divBdr>
                    <w:top w:val="none" w:sz="0" w:space="0" w:color="auto"/>
                    <w:left w:val="none" w:sz="0" w:space="0" w:color="auto"/>
                    <w:bottom w:val="none" w:sz="0" w:space="0" w:color="auto"/>
                    <w:right w:val="none" w:sz="0" w:space="0" w:color="auto"/>
                  </w:divBdr>
                  <w:divsChild>
                    <w:div w:id="1125612066">
                      <w:marLeft w:val="0"/>
                      <w:marRight w:val="0"/>
                      <w:marTop w:val="0"/>
                      <w:marBottom w:val="0"/>
                      <w:divBdr>
                        <w:top w:val="none" w:sz="0" w:space="0" w:color="auto"/>
                        <w:left w:val="none" w:sz="0" w:space="0" w:color="auto"/>
                        <w:bottom w:val="none" w:sz="0" w:space="0" w:color="auto"/>
                        <w:right w:val="none" w:sz="0" w:space="0" w:color="auto"/>
                      </w:divBdr>
                    </w:div>
                  </w:divsChild>
                </w:div>
                <w:div w:id="514542922">
                  <w:marLeft w:val="0"/>
                  <w:marRight w:val="0"/>
                  <w:marTop w:val="0"/>
                  <w:marBottom w:val="0"/>
                  <w:divBdr>
                    <w:top w:val="none" w:sz="0" w:space="0" w:color="auto"/>
                    <w:left w:val="none" w:sz="0" w:space="0" w:color="auto"/>
                    <w:bottom w:val="none" w:sz="0" w:space="0" w:color="auto"/>
                    <w:right w:val="none" w:sz="0" w:space="0" w:color="auto"/>
                  </w:divBdr>
                  <w:divsChild>
                    <w:div w:id="664476581">
                      <w:marLeft w:val="0"/>
                      <w:marRight w:val="0"/>
                      <w:marTop w:val="0"/>
                      <w:marBottom w:val="0"/>
                      <w:divBdr>
                        <w:top w:val="none" w:sz="0" w:space="0" w:color="auto"/>
                        <w:left w:val="none" w:sz="0" w:space="0" w:color="auto"/>
                        <w:bottom w:val="none" w:sz="0" w:space="0" w:color="auto"/>
                        <w:right w:val="none" w:sz="0" w:space="0" w:color="auto"/>
                      </w:divBdr>
                    </w:div>
                  </w:divsChild>
                </w:div>
                <w:div w:id="519320835">
                  <w:marLeft w:val="0"/>
                  <w:marRight w:val="0"/>
                  <w:marTop w:val="0"/>
                  <w:marBottom w:val="0"/>
                  <w:divBdr>
                    <w:top w:val="none" w:sz="0" w:space="0" w:color="auto"/>
                    <w:left w:val="none" w:sz="0" w:space="0" w:color="auto"/>
                    <w:bottom w:val="none" w:sz="0" w:space="0" w:color="auto"/>
                    <w:right w:val="none" w:sz="0" w:space="0" w:color="auto"/>
                  </w:divBdr>
                  <w:divsChild>
                    <w:div w:id="780493221">
                      <w:marLeft w:val="0"/>
                      <w:marRight w:val="0"/>
                      <w:marTop w:val="0"/>
                      <w:marBottom w:val="0"/>
                      <w:divBdr>
                        <w:top w:val="none" w:sz="0" w:space="0" w:color="auto"/>
                        <w:left w:val="none" w:sz="0" w:space="0" w:color="auto"/>
                        <w:bottom w:val="none" w:sz="0" w:space="0" w:color="auto"/>
                        <w:right w:val="none" w:sz="0" w:space="0" w:color="auto"/>
                      </w:divBdr>
                    </w:div>
                  </w:divsChild>
                </w:div>
                <w:div w:id="528952273">
                  <w:marLeft w:val="0"/>
                  <w:marRight w:val="0"/>
                  <w:marTop w:val="0"/>
                  <w:marBottom w:val="0"/>
                  <w:divBdr>
                    <w:top w:val="none" w:sz="0" w:space="0" w:color="auto"/>
                    <w:left w:val="none" w:sz="0" w:space="0" w:color="auto"/>
                    <w:bottom w:val="none" w:sz="0" w:space="0" w:color="auto"/>
                    <w:right w:val="none" w:sz="0" w:space="0" w:color="auto"/>
                  </w:divBdr>
                  <w:divsChild>
                    <w:div w:id="585575891">
                      <w:marLeft w:val="0"/>
                      <w:marRight w:val="0"/>
                      <w:marTop w:val="0"/>
                      <w:marBottom w:val="0"/>
                      <w:divBdr>
                        <w:top w:val="none" w:sz="0" w:space="0" w:color="auto"/>
                        <w:left w:val="none" w:sz="0" w:space="0" w:color="auto"/>
                        <w:bottom w:val="none" w:sz="0" w:space="0" w:color="auto"/>
                        <w:right w:val="none" w:sz="0" w:space="0" w:color="auto"/>
                      </w:divBdr>
                    </w:div>
                  </w:divsChild>
                </w:div>
                <w:div w:id="530607351">
                  <w:marLeft w:val="0"/>
                  <w:marRight w:val="0"/>
                  <w:marTop w:val="0"/>
                  <w:marBottom w:val="0"/>
                  <w:divBdr>
                    <w:top w:val="none" w:sz="0" w:space="0" w:color="auto"/>
                    <w:left w:val="none" w:sz="0" w:space="0" w:color="auto"/>
                    <w:bottom w:val="none" w:sz="0" w:space="0" w:color="auto"/>
                    <w:right w:val="none" w:sz="0" w:space="0" w:color="auto"/>
                  </w:divBdr>
                  <w:divsChild>
                    <w:div w:id="391806101">
                      <w:marLeft w:val="0"/>
                      <w:marRight w:val="0"/>
                      <w:marTop w:val="0"/>
                      <w:marBottom w:val="0"/>
                      <w:divBdr>
                        <w:top w:val="none" w:sz="0" w:space="0" w:color="auto"/>
                        <w:left w:val="none" w:sz="0" w:space="0" w:color="auto"/>
                        <w:bottom w:val="none" w:sz="0" w:space="0" w:color="auto"/>
                        <w:right w:val="none" w:sz="0" w:space="0" w:color="auto"/>
                      </w:divBdr>
                    </w:div>
                  </w:divsChild>
                </w:div>
                <w:div w:id="537593354">
                  <w:marLeft w:val="0"/>
                  <w:marRight w:val="0"/>
                  <w:marTop w:val="0"/>
                  <w:marBottom w:val="0"/>
                  <w:divBdr>
                    <w:top w:val="none" w:sz="0" w:space="0" w:color="auto"/>
                    <w:left w:val="none" w:sz="0" w:space="0" w:color="auto"/>
                    <w:bottom w:val="none" w:sz="0" w:space="0" w:color="auto"/>
                    <w:right w:val="none" w:sz="0" w:space="0" w:color="auto"/>
                  </w:divBdr>
                  <w:divsChild>
                    <w:div w:id="239488930">
                      <w:marLeft w:val="0"/>
                      <w:marRight w:val="0"/>
                      <w:marTop w:val="0"/>
                      <w:marBottom w:val="0"/>
                      <w:divBdr>
                        <w:top w:val="none" w:sz="0" w:space="0" w:color="auto"/>
                        <w:left w:val="none" w:sz="0" w:space="0" w:color="auto"/>
                        <w:bottom w:val="none" w:sz="0" w:space="0" w:color="auto"/>
                        <w:right w:val="none" w:sz="0" w:space="0" w:color="auto"/>
                      </w:divBdr>
                    </w:div>
                  </w:divsChild>
                </w:div>
                <w:div w:id="573859285">
                  <w:marLeft w:val="0"/>
                  <w:marRight w:val="0"/>
                  <w:marTop w:val="0"/>
                  <w:marBottom w:val="0"/>
                  <w:divBdr>
                    <w:top w:val="none" w:sz="0" w:space="0" w:color="auto"/>
                    <w:left w:val="none" w:sz="0" w:space="0" w:color="auto"/>
                    <w:bottom w:val="none" w:sz="0" w:space="0" w:color="auto"/>
                    <w:right w:val="none" w:sz="0" w:space="0" w:color="auto"/>
                  </w:divBdr>
                  <w:divsChild>
                    <w:div w:id="1189566748">
                      <w:marLeft w:val="0"/>
                      <w:marRight w:val="0"/>
                      <w:marTop w:val="0"/>
                      <w:marBottom w:val="0"/>
                      <w:divBdr>
                        <w:top w:val="none" w:sz="0" w:space="0" w:color="auto"/>
                        <w:left w:val="none" w:sz="0" w:space="0" w:color="auto"/>
                        <w:bottom w:val="none" w:sz="0" w:space="0" w:color="auto"/>
                        <w:right w:val="none" w:sz="0" w:space="0" w:color="auto"/>
                      </w:divBdr>
                    </w:div>
                  </w:divsChild>
                </w:div>
                <w:div w:id="574559363">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590622502">
                  <w:marLeft w:val="0"/>
                  <w:marRight w:val="0"/>
                  <w:marTop w:val="0"/>
                  <w:marBottom w:val="0"/>
                  <w:divBdr>
                    <w:top w:val="none" w:sz="0" w:space="0" w:color="auto"/>
                    <w:left w:val="none" w:sz="0" w:space="0" w:color="auto"/>
                    <w:bottom w:val="none" w:sz="0" w:space="0" w:color="auto"/>
                    <w:right w:val="none" w:sz="0" w:space="0" w:color="auto"/>
                  </w:divBdr>
                  <w:divsChild>
                    <w:div w:id="540048954">
                      <w:marLeft w:val="0"/>
                      <w:marRight w:val="0"/>
                      <w:marTop w:val="0"/>
                      <w:marBottom w:val="0"/>
                      <w:divBdr>
                        <w:top w:val="none" w:sz="0" w:space="0" w:color="auto"/>
                        <w:left w:val="none" w:sz="0" w:space="0" w:color="auto"/>
                        <w:bottom w:val="none" w:sz="0" w:space="0" w:color="auto"/>
                        <w:right w:val="none" w:sz="0" w:space="0" w:color="auto"/>
                      </w:divBdr>
                    </w:div>
                  </w:divsChild>
                </w:div>
                <w:div w:id="593560578">
                  <w:marLeft w:val="0"/>
                  <w:marRight w:val="0"/>
                  <w:marTop w:val="0"/>
                  <w:marBottom w:val="0"/>
                  <w:divBdr>
                    <w:top w:val="none" w:sz="0" w:space="0" w:color="auto"/>
                    <w:left w:val="none" w:sz="0" w:space="0" w:color="auto"/>
                    <w:bottom w:val="none" w:sz="0" w:space="0" w:color="auto"/>
                    <w:right w:val="none" w:sz="0" w:space="0" w:color="auto"/>
                  </w:divBdr>
                  <w:divsChild>
                    <w:div w:id="1084886148">
                      <w:marLeft w:val="0"/>
                      <w:marRight w:val="0"/>
                      <w:marTop w:val="0"/>
                      <w:marBottom w:val="0"/>
                      <w:divBdr>
                        <w:top w:val="none" w:sz="0" w:space="0" w:color="auto"/>
                        <w:left w:val="none" w:sz="0" w:space="0" w:color="auto"/>
                        <w:bottom w:val="none" w:sz="0" w:space="0" w:color="auto"/>
                        <w:right w:val="none" w:sz="0" w:space="0" w:color="auto"/>
                      </w:divBdr>
                    </w:div>
                  </w:divsChild>
                </w:div>
                <w:div w:id="595746122">
                  <w:marLeft w:val="0"/>
                  <w:marRight w:val="0"/>
                  <w:marTop w:val="0"/>
                  <w:marBottom w:val="0"/>
                  <w:divBdr>
                    <w:top w:val="none" w:sz="0" w:space="0" w:color="auto"/>
                    <w:left w:val="none" w:sz="0" w:space="0" w:color="auto"/>
                    <w:bottom w:val="none" w:sz="0" w:space="0" w:color="auto"/>
                    <w:right w:val="none" w:sz="0" w:space="0" w:color="auto"/>
                  </w:divBdr>
                  <w:divsChild>
                    <w:div w:id="2144417687">
                      <w:marLeft w:val="0"/>
                      <w:marRight w:val="0"/>
                      <w:marTop w:val="0"/>
                      <w:marBottom w:val="0"/>
                      <w:divBdr>
                        <w:top w:val="none" w:sz="0" w:space="0" w:color="auto"/>
                        <w:left w:val="none" w:sz="0" w:space="0" w:color="auto"/>
                        <w:bottom w:val="none" w:sz="0" w:space="0" w:color="auto"/>
                        <w:right w:val="none" w:sz="0" w:space="0" w:color="auto"/>
                      </w:divBdr>
                    </w:div>
                  </w:divsChild>
                </w:div>
                <w:div w:id="612327115">
                  <w:marLeft w:val="0"/>
                  <w:marRight w:val="0"/>
                  <w:marTop w:val="0"/>
                  <w:marBottom w:val="0"/>
                  <w:divBdr>
                    <w:top w:val="none" w:sz="0" w:space="0" w:color="auto"/>
                    <w:left w:val="none" w:sz="0" w:space="0" w:color="auto"/>
                    <w:bottom w:val="none" w:sz="0" w:space="0" w:color="auto"/>
                    <w:right w:val="none" w:sz="0" w:space="0" w:color="auto"/>
                  </w:divBdr>
                  <w:divsChild>
                    <w:div w:id="681207002">
                      <w:marLeft w:val="0"/>
                      <w:marRight w:val="0"/>
                      <w:marTop w:val="0"/>
                      <w:marBottom w:val="0"/>
                      <w:divBdr>
                        <w:top w:val="none" w:sz="0" w:space="0" w:color="auto"/>
                        <w:left w:val="none" w:sz="0" w:space="0" w:color="auto"/>
                        <w:bottom w:val="none" w:sz="0" w:space="0" w:color="auto"/>
                        <w:right w:val="none" w:sz="0" w:space="0" w:color="auto"/>
                      </w:divBdr>
                    </w:div>
                  </w:divsChild>
                </w:div>
                <w:div w:id="614751845">
                  <w:marLeft w:val="0"/>
                  <w:marRight w:val="0"/>
                  <w:marTop w:val="0"/>
                  <w:marBottom w:val="0"/>
                  <w:divBdr>
                    <w:top w:val="none" w:sz="0" w:space="0" w:color="auto"/>
                    <w:left w:val="none" w:sz="0" w:space="0" w:color="auto"/>
                    <w:bottom w:val="none" w:sz="0" w:space="0" w:color="auto"/>
                    <w:right w:val="none" w:sz="0" w:space="0" w:color="auto"/>
                  </w:divBdr>
                  <w:divsChild>
                    <w:div w:id="2061513652">
                      <w:marLeft w:val="0"/>
                      <w:marRight w:val="0"/>
                      <w:marTop w:val="0"/>
                      <w:marBottom w:val="0"/>
                      <w:divBdr>
                        <w:top w:val="none" w:sz="0" w:space="0" w:color="auto"/>
                        <w:left w:val="none" w:sz="0" w:space="0" w:color="auto"/>
                        <w:bottom w:val="none" w:sz="0" w:space="0" w:color="auto"/>
                        <w:right w:val="none" w:sz="0" w:space="0" w:color="auto"/>
                      </w:divBdr>
                    </w:div>
                  </w:divsChild>
                </w:div>
                <w:div w:id="615331121">
                  <w:marLeft w:val="0"/>
                  <w:marRight w:val="0"/>
                  <w:marTop w:val="0"/>
                  <w:marBottom w:val="0"/>
                  <w:divBdr>
                    <w:top w:val="none" w:sz="0" w:space="0" w:color="auto"/>
                    <w:left w:val="none" w:sz="0" w:space="0" w:color="auto"/>
                    <w:bottom w:val="none" w:sz="0" w:space="0" w:color="auto"/>
                    <w:right w:val="none" w:sz="0" w:space="0" w:color="auto"/>
                  </w:divBdr>
                  <w:divsChild>
                    <w:div w:id="1646423369">
                      <w:marLeft w:val="0"/>
                      <w:marRight w:val="0"/>
                      <w:marTop w:val="0"/>
                      <w:marBottom w:val="0"/>
                      <w:divBdr>
                        <w:top w:val="none" w:sz="0" w:space="0" w:color="auto"/>
                        <w:left w:val="none" w:sz="0" w:space="0" w:color="auto"/>
                        <w:bottom w:val="none" w:sz="0" w:space="0" w:color="auto"/>
                        <w:right w:val="none" w:sz="0" w:space="0" w:color="auto"/>
                      </w:divBdr>
                    </w:div>
                  </w:divsChild>
                </w:div>
                <w:div w:id="623774818">
                  <w:marLeft w:val="0"/>
                  <w:marRight w:val="0"/>
                  <w:marTop w:val="0"/>
                  <w:marBottom w:val="0"/>
                  <w:divBdr>
                    <w:top w:val="none" w:sz="0" w:space="0" w:color="auto"/>
                    <w:left w:val="none" w:sz="0" w:space="0" w:color="auto"/>
                    <w:bottom w:val="none" w:sz="0" w:space="0" w:color="auto"/>
                    <w:right w:val="none" w:sz="0" w:space="0" w:color="auto"/>
                  </w:divBdr>
                  <w:divsChild>
                    <w:div w:id="213471078">
                      <w:marLeft w:val="0"/>
                      <w:marRight w:val="0"/>
                      <w:marTop w:val="0"/>
                      <w:marBottom w:val="0"/>
                      <w:divBdr>
                        <w:top w:val="none" w:sz="0" w:space="0" w:color="auto"/>
                        <w:left w:val="none" w:sz="0" w:space="0" w:color="auto"/>
                        <w:bottom w:val="none" w:sz="0" w:space="0" w:color="auto"/>
                        <w:right w:val="none" w:sz="0" w:space="0" w:color="auto"/>
                      </w:divBdr>
                    </w:div>
                  </w:divsChild>
                </w:div>
                <w:div w:id="625935983">
                  <w:marLeft w:val="0"/>
                  <w:marRight w:val="0"/>
                  <w:marTop w:val="0"/>
                  <w:marBottom w:val="0"/>
                  <w:divBdr>
                    <w:top w:val="none" w:sz="0" w:space="0" w:color="auto"/>
                    <w:left w:val="none" w:sz="0" w:space="0" w:color="auto"/>
                    <w:bottom w:val="none" w:sz="0" w:space="0" w:color="auto"/>
                    <w:right w:val="none" w:sz="0" w:space="0" w:color="auto"/>
                  </w:divBdr>
                  <w:divsChild>
                    <w:div w:id="1161045943">
                      <w:marLeft w:val="0"/>
                      <w:marRight w:val="0"/>
                      <w:marTop w:val="0"/>
                      <w:marBottom w:val="0"/>
                      <w:divBdr>
                        <w:top w:val="none" w:sz="0" w:space="0" w:color="auto"/>
                        <w:left w:val="none" w:sz="0" w:space="0" w:color="auto"/>
                        <w:bottom w:val="none" w:sz="0" w:space="0" w:color="auto"/>
                        <w:right w:val="none" w:sz="0" w:space="0" w:color="auto"/>
                      </w:divBdr>
                    </w:div>
                  </w:divsChild>
                </w:div>
                <w:div w:id="634484431">
                  <w:marLeft w:val="0"/>
                  <w:marRight w:val="0"/>
                  <w:marTop w:val="0"/>
                  <w:marBottom w:val="0"/>
                  <w:divBdr>
                    <w:top w:val="none" w:sz="0" w:space="0" w:color="auto"/>
                    <w:left w:val="none" w:sz="0" w:space="0" w:color="auto"/>
                    <w:bottom w:val="none" w:sz="0" w:space="0" w:color="auto"/>
                    <w:right w:val="none" w:sz="0" w:space="0" w:color="auto"/>
                  </w:divBdr>
                  <w:divsChild>
                    <w:div w:id="1322856412">
                      <w:marLeft w:val="0"/>
                      <w:marRight w:val="0"/>
                      <w:marTop w:val="0"/>
                      <w:marBottom w:val="0"/>
                      <w:divBdr>
                        <w:top w:val="none" w:sz="0" w:space="0" w:color="auto"/>
                        <w:left w:val="none" w:sz="0" w:space="0" w:color="auto"/>
                        <w:bottom w:val="none" w:sz="0" w:space="0" w:color="auto"/>
                        <w:right w:val="none" w:sz="0" w:space="0" w:color="auto"/>
                      </w:divBdr>
                    </w:div>
                  </w:divsChild>
                </w:div>
                <w:div w:id="647366196">
                  <w:marLeft w:val="0"/>
                  <w:marRight w:val="0"/>
                  <w:marTop w:val="0"/>
                  <w:marBottom w:val="0"/>
                  <w:divBdr>
                    <w:top w:val="none" w:sz="0" w:space="0" w:color="auto"/>
                    <w:left w:val="none" w:sz="0" w:space="0" w:color="auto"/>
                    <w:bottom w:val="none" w:sz="0" w:space="0" w:color="auto"/>
                    <w:right w:val="none" w:sz="0" w:space="0" w:color="auto"/>
                  </w:divBdr>
                  <w:divsChild>
                    <w:div w:id="2133160308">
                      <w:marLeft w:val="0"/>
                      <w:marRight w:val="0"/>
                      <w:marTop w:val="0"/>
                      <w:marBottom w:val="0"/>
                      <w:divBdr>
                        <w:top w:val="none" w:sz="0" w:space="0" w:color="auto"/>
                        <w:left w:val="none" w:sz="0" w:space="0" w:color="auto"/>
                        <w:bottom w:val="none" w:sz="0" w:space="0" w:color="auto"/>
                        <w:right w:val="none" w:sz="0" w:space="0" w:color="auto"/>
                      </w:divBdr>
                    </w:div>
                  </w:divsChild>
                </w:div>
                <w:div w:id="655768500">
                  <w:marLeft w:val="0"/>
                  <w:marRight w:val="0"/>
                  <w:marTop w:val="0"/>
                  <w:marBottom w:val="0"/>
                  <w:divBdr>
                    <w:top w:val="none" w:sz="0" w:space="0" w:color="auto"/>
                    <w:left w:val="none" w:sz="0" w:space="0" w:color="auto"/>
                    <w:bottom w:val="none" w:sz="0" w:space="0" w:color="auto"/>
                    <w:right w:val="none" w:sz="0" w:space="0" w:color="auto"/>
                  </w:divBdr>
                  <w:divsChild>
                    <w:div w:id="2067218404">
                      <w:marLeft w:val="0"/>
                      <w:marRight w:val="0"/>
                      <w:marTop w:val="0"/>
                      <w:marBottom w:val="0"/>
                      <w:divBdr>
                        <w:top w:val="none" w:sz="0" w:space="0" w:color="auto"/>
                        <w:left w:val="none" w:sz="0" w:space="0" w:color="auto"/>
                        <w:bottom w:val="none" w:sz="0" w:space="0" w:color="auto"/>
                        <w:right w:val="none" w:sz="0" w:space="0" w:color="auto"/>
                      </w:divBdr>
                    </w:div>
                  </w:divsChild>
                </w:div>
                <w:div w:id="659426464">
                  <w:marLeft w:val="0"/>
                  <w:marRight w:val="0"/>
                  <w:marTop w:val="0"/>
                  <w:marBottom w:val="0"/>
                  <w:divBdr>
                    <w:top w:val="none" w:sz="0" w:space="0" w:color="auto"/>
                    <w:left w:val="none" w:sz="0" w:space="0" w:color="auto"/>
                    <w:bottom w:val="none" w:sz="0" w:space="0" w:color="auto"/>
                    <w:right w:val="none" w:sz="0" w:space="0" w:color="auto"/>
                  </w:divBdr>
                  <w:divsChild>
                    <w:div w:id="1795245766">
                      <w:marLeft w:val="0"/>
                      <w:marRight w:val="0"/>
                      <w:marTop w:val="0"/>
                      <w:marBottom w:val="0"/>
                      <w:divBdr>
                        <w:top w:val="none" w:sz="0" w:space="0" w:color="auto"/>
                        <w:left w:val="none" w:sz="0" w:space="0" w:color="auto"/>
                        <w:bottom w:val="none" w:sz="0" w:space="0" w:color="auto"/>
                        <w:right w:val="none" w:sz="0" w:space="0" w:color="auto"/>
                      </w:divBdr>
                    </w:div>
                  </w:divsChild>
                </w:div>
                <w:div w:id="663506856">
                  <w:marLeft w:val="0"/>
                  <w:marRight w:val="0"/>
                  <w:marTop w:val="0"/>
                  <w:marBottom w:val="0"/>
                  <w:divBdr>
                    <w:top w:val="none" w:sz="0" w:space="0" w:color="auto"/>
                    <w:left w:val="none" w:sz="0" w:space="0" w:color="auto"/>
                    <w:bottom w:val="none" w:sz="0" w:space="0" w:color="auto"/>
                    <w:right w:val="none" w:sz="0" w:space="0" w:color="auto"/>
                  </w:divBdr>
                  <w:divsChild>
                    <w:div w:id="1039746984">
                      <w:marLeft w:val="0"/>
                      <w:marRight w:val="0"/>
                      <w:marTop w:val="0"/>
                      <w:marBottom w:val="0"/>
                      <w:divBdr>
                        <w:top w:val="none" w:sz="0" w:space="0" w:color="auto"/>
                        <w:left w:val="none" w:sz="0" w:space="0" w:color="auto"/>
                        <w:bottom w:val="none" w:sz="0" w:space="0" w:color="auto"/>
                        <w:right w:val="none" w:sz="0" w:space="0" w:color="auto"/>
                      </w:divBdr>
                    </w:div>
                  </w:divsChild>
                </w:div>
                <w:div w:id="669793636">
                  <w:marLeft w:val="0"/>
                  <w:marRight w:val="0"/>
                  <w:marTop w:val="0"/>
                  <w:marBottom w:val="0"/>
                  <w:divBdr>
                    <w:top w:val="none" w:sz="0" w:space="0" w:color="auto"/>
                    <w:left w:val="none" w:sz="0" w:space="0" w:color="auto"/>
                    <w:bottom w:val="none" w:sz="0" w:space="0" w:color="auto"/>
                    <w:right w:val="none" w:sz="0" w:space="0" w:color="auto"/>
                  </w:divBdr>
                  <w:divsChild>
                    <w:div w:id="792479807">
                      <w:marLeft w:val="0"/>
                      <w:marRight w:val="0"/>
                      <w:marTop w:val="0"/>
                      <w:marBottom w:val="0"/>
                      <w:divBdr>
                        <w:top w:val="none" w:sz="0" w:space="0" w:color="auto"/>
                        <w:left w:val="none" w:sz="0" w:space="0" w:color="auto"/>
                        <w:bottom w:val="none" w:sz="0" w:space="0" w:color="auto"/>
                        <w:right w:val="none" w:sz="0" w:space="0" w:color="auto"/>
                      </w:divBdr>
                    </w:div>
                  </w:divsChild>
                </w:div>
                <w:div w:id="672218032">
                  <w:marLeft w:val="0"/>
                  <w:marRight w:val="0"/>
                  <w:marTop w:val="0"/>
                  <w:marBottom w:val="0"/>
                  <w:divBdr>
                    <w:top w:val="none" w:sz="0" w:space="0" w:color="auto"/>
                    <w:left w:val="none" w:sz="0" w:space="0" w:color="auto"/>
                    <w:bottom w:val="none" w:sz="0" w:space="0" w:color="auto"/>
                    <w:right w:val="none" w:sz="0" w:space="0" w:color="auto"/>
                  </w:divBdr>
                  <w:divsChild>
                    <w:div w:id="1971132208">
                      <w:marLeft w:val="0"/>
                      <w:marRight w:val="0"/>
                      <w:marTop w:val="0"/>
                      <w:marBottom w:val="0"/>
                      <w:divBdr>
                        <w:top w:val="none" w:sz="0" w:space="0" w:color="auto"/>
                        <w:left w:val="none" w:sz="0" w:space="0" w:color="auto"/>
                        <w:bottom w:val="none" w:sz="0" w:space="0" w:color="auto"/>
                        <w:right w:val="none" w:sz="0" w:space="0" w:color="auto"/>
                      </w:divBdr>
                    </w:div>
                  </w:divsChild>
                </w:div>
                <w:div w:id="674576418">
                  <w:marLeft w:val="0"/>
                  <w:marRight w:val="0"/>
                  <w:marTop w:val="0"/>
                  <w:marBottom w:val="0"/>
                  <w:divBdr>
                    <w:top w:val="none" w:sz="0" w:space="0" w:color="auto"/>
                    <w:left w:val="none" w:sz="0" w:space="0" w:color="auto"/>
                    <w:bottom w:val="none" w:sz="0" w:space="0" w:color="auto"/>
                    <w:right w:val="none" w:sz="0" w:space="0" w:color="auto"/>
                  </w:divBdr>
                  <w:divsChild>
                    <w:div w:id="1073358808">
                      <w:marLeft w:val="0"/>
                      <w:marRight w:val="0"/>
                      <w:marTop w:val="0"/>
                      <w:marBottom w:val="0"/>
                      <w:divBdr>
                        <w:top w:val="none" w:sz="0" w:space="0" w:color="auto"/>
                        <w:left w:val="none" w:sz="0" w:space="0" w:color="auto"/>
                        <w:bottom w:val="none" w:sz="0" w:space="0" w:color="auto"/>
                        <w:right w:val="none" w:sz="0" w:space="0" w:color="auto"/>
                      </w:divBdr>
                    </w:div>
                  </w:divsChild>
                </w:div>
                <w:div w:id="681124489">
                  <w:marLeft w:val="0"/>
                  <w:marRight w:val="0"/>
                  <w:marTop w:val="0"/>
                  <w:marBottom w:val="0"/>
                  <w:divBdr>
                    <w:top w:val="none" w:sz="0" w:space="0" w:color="auto"/>
                    <w:left w:val="none" w:sz="0" w:space="0" w:color="auto"/>
                    <w:bottom w:val="none" w:sz="0" w:space="0" w:color="auto"/>
                    <w:right w:val="none" w:sz="0" w:space="0" w:color="auto"/>
                  </w:divBdr>
                  <w:divsChild>
                    <w:div w:id="1077439570">
                      <w:marLeft w:val="0"/>
                      <w:marRight w:val="0"/>
                      <w:marTop w:val="0"/>
                      <w:marBottom w:val="0"/>
                      <w:divBdr>
                        <w:top w:val="none" w:sz="0" w:space="0" w:color="auto"/>
                        <w:left w:val="none" w:sz="0" w:space="0" w:color="auto"/>
                        <w:bottom w:val="none" w:sz="0" w:space="0" w:color="auto"/>
                        <w:right w:val="none" w:sz="0" w:space="0" w:color="auto"/>
                      </w:divBdr>
                    </w:div>
                  </w:divsChild>
                </w:div>
                <w:div w:id="697701189">
                  <w:marLeft w:val="0"/>
                  <w:marRight w:val="0"/>
                  <w:marTop w:val="0"/>
                  <w:marBottom w:val="0"/>
                  <w:divBdr>
                    <w:top w:val="none" w:sz="0" w:space="0" w:color="auto"/>
                    <w:left w:val="none" w:sz="0" w:space="0" w:color="auto"/>
                    <w:bottom w:val="none" w:sz="0" w:space="0" w:color="auto"/>
                    <w:right w:val="none" w:sz="0" w:space="0" w:color="auto"/>
                  </w:divBdr>
                  <w:divsChild>
                    <w:div w:id="878980350">
                      <w:marLeft w:val="0"/>
                      <w:marRight w:val="0"/>
                      <w:marTop w:val="0"/>
                      <w:marBottom w:val="0"/>
                      <w:divBdr>
                        <w:top w:val="none" w:sz="0" w:space="0" w:color="auto"/>
                        <w:left w:val="none" w:sz="0" w:space="0" w:color="auto"/>
                        <w:bottom w:val="none" w:sz="0" w:space="0" w:color="auto"/>
                        <w:right w:val="none" w:sz="0" w:space="0" w:color="auto"/>
                      </w:divBdr>
                    </w:div>
                  </w:divsChild>
                </w:div>
                <w:div w:id="701705912">
                  <w:marLeft w:val="0"/>
                  <w:marRight w:val="0"/>
                  <w:marTop w:val="0"/>
                  <w:marBottom w:val="0"/>
                  <w:divBdr>
                    <w:top w:val="none" w:sz="0" w:space="0" w:color="auto"/>
                    <w:left w:val="none" w:sz="0" w:space="0" w:color="auto"/>
                    <w:bottom w:val="none" w:sz="0" w:space="0" w:color="auto"/>
                    <w:right w:val="none" w:sz="0" w:space="0" w:color="auto"/>
                  </w:divBdr>
                  <w:divsChild>
                    <w:div w:id="1845632096">
                      <w:marLeft w:val="0"/>
                      <w:marRight w:val="0"/>
                      <w:marTop w:val="0"/>
                      <w:marBottom w:val="0"/>
                      <w:divBdr>
                        <w:top w:val="none" w:sz="0" w:space="0" w:color="auto"/>
                        <w:left w:val="none" w:sz="0" w:space="0" w:color="auto"/>
                        <w:bottom w:val="none" w:sz="0" w:space="0" w:color="auto"/>
                        <w:right w:val="none" w:sz="0" w:space="0" w:color="auto"/>
                      </w:divBdr>
                    </w:div>
                  </w:divsChild>
                </w:div>
                <w:div w:id="711803643">
                  <w:marLeft w:val="0"/>
                  <w:marRight w:val="0"/>
                  <w:marTop w:val="0"/>
                  <w:marBottom w:val="0"/>
                  <w:divBdr>
                    <w:top w:val="none" w:sz="0" w:space="0" w:color="auto"/>
                    <w:left w:val="none" w:sz="0" w:space="0" w:color="auto"/>
                    <w:bottom w:val="none" w:sz="0" w:space="0" w:color="auto"/>
                    <w:right w:val="none" w:sz="0" w:space="0" w:color="auto"/>
                  </w:divBdr>
                  <w:divsChild>
                    <w:div w:id="1247298532">
                      <w:marLeft w:val="0"/>
                      <w:marRight w:val="0"/>
                      <w:marTop w:val="0"/>
                      <w:marBottom w:val="0"/>
                      <w:divBdr>
                        <w:top w:val="none" w:sz="0" w:space="0" w:color="auto"/>
                        <w:left w:val="none" w:sz="0" w:space="0" w:color="auto"/>
                        <w:bottom w:val="none" w:sz="0" w:space="0" w:color="auto"/>
                        <w:right w:val="none" w:sz="0" w:space="0" w:color="auto"/>
                      </w:divBdr>
                    </w:div>
                  </w:divsChild>
                </w:div>
                <w:div w:id="712730194">
                  <w:marLeft w:val="0"/>
                  <w:marRight w:val="0"/>
                  <w:marTop w:val="0"/>
                  <w:marBottom w:val="0"/>
                  <w:divBdr>
                    <w:top w:val="none" w:sz="0" w:space="0" w:color="auto"/>
                    <w:left w:val="none" w:sz="0" w:space="0" w:color="auto"/>
                    <w:bottom w:val="none" w:sz="0" w:space="0" w:color="auto"/>
                    <w:right w:val="none" w:sz="0" w:space="0" w:color="auto"/>
                  </w:divBdr>
                  <w:divsChild>
                    <w:div w:id="951866071">
                      <w:marLeft w:val="0"/>
                      <w:marRight w:val="0"/>
                      <w:marTop w:val="0"/>
                      <w:marBottom w:val="0"/>
                      <w:divBdr>
                        <w:top w:val="none" w:sz="0" w:space="0" w:color="auto"/>
                        <w:left w:val="none" w:sz="0" w:space="0" w:color="auto"/>
                        <w:bottom w:val="none" w:sz="0" w:space="0" w:color="auto"/>
                        <w:right w:val="none" w:sz="0" w:space="0" w:color="auto"/>
                      </w:divBdr>
                    </w:div>
                  </w:divsChild>
                </w:div>
                <w:div w:id="729302635">
                  <w:marLeft w:val="0"/>
                  <w:marRight w:val="0"/>
                  <w:marTop w:val="0"/>
                  <w:marBottom w:val="0"/>
                  <w:divBdr>
                    <w:top w:val="none" w:sz="0" w:space="0" w:color="auto"/>
                    <w:left w:val="none" w:sz="0" w:space="0" w:color="auto"/>
                    <w:bottom w:val="none" w:sz="0" w:space="0" w:color="auto"/>
                    <w:right w:val="none" w:sz="0" w:space="0" w:color="auto"/>
                  </w:divBdr>
                  <w:divsChild>
                    <w:div w:id="132413600">
                      <w:marLeft w:val="0"/>
                      <w:marRight w:val="0"/>
                      <w:marTop w:val="0"/>
                      <w:marBottom w:val="0"/>
                      <w:divBdr>
                        <w:top w:val="none" w:sz="0" w:space="0" w:color="auto"/>
                        <w:left w:val="none" w:sz="0" w:space="0" w:color="auto"/>
                        <w:bottom w:val="none" w:sz="0" w:space="0" w:color="auto"/>
                        <w:right w:val="none" w:sz="0" w:space="0" w:color="auto"/>
                      </w:divBdr>
                    </w:div>
                  </w:divsChild>
                </w:div>
                <w:div w:id="729573187">
                  <w:marLeft w:val="0"/>
                  <w:marRight w:val="0"/>
                  <w:marTop w:val="0"/>
                  <w:marBottom w:val="0"/>
                  <w:divBdr>
                    <w:top w:val="none" w:sz="0" w:space="0" w:color="auto"/>
                    <w:left w:val="none" w:sz="0" w:space="0" w:color="auto"/>
                    <w:bottom w:val="none" w:sz="0" w:space="0" w:color="auto"/>
                    <w:right w:val="none" w:sz="0" w:space="0" w:color="auto"/>
                  </w:divBdr>
                  <w:divsChild>
                    <w:div w:id="586765352">
                      <w:marLeft w:val="0"/>
                      <w:marRight w:val="0"/>
                      <w:marTop w:val="0"/>
                      <w:marBottom w:val="0"/>
                      <w:divBdr>
                        <w:top w:val="none" w:sz="0" w:space="0" w:color="auto"/>
                        <w:left w:val="none" w:sz="0" w:space="0" w:color="auto"/>
                        <w:bottom w:val="none" w:sz="0" w:space="0" w:color="auto"/>
                        <w:right w:val="none" w:sz="0" w:space="0" w:color="auto"/>
                      </w:divBdr>
                    </w:div>
                  </w:divsChild>
                </w:div>
                <w:div w:id="733091876">
                  <w:marLeft w:val="0"/>
                  <w:marRight w:val="0"/>
                  <w:marTop w:val="0"/>
                  <w:marBottom w:val="0"/>
                  <w:divBdr>
                    <w:top w:val="none" w:sz="0" w:space="0" w:color="auto"/>
                    <w:left w:val="none" w:sz="0" w:space="0" w:color="auto"/>
                    <w:bottom w:val="none" w:sz="0" w:space="0" w:color="auto"/>
                    <w:right w:val="none" w:sz="0" w:space="0" w:color="auto"/>
                  </w:divBdr>
                  <w:divsChild>
                    <w:div w:id="1054113628">
                      <w:marLeft w:val="0"/>
                      <w:marRight w:val="0"/>
                      <w:marTop w:val="0"/>
                      <w:marBottom w:val="0"/>
                      <w:divBdr>
                        <w:top w:val="none" w:sz="0" w:space="0" w:color="auto"/>
                        <w:left w:val="none" w:sz="0" w:space="0" w:color="auto"/>
                        <w:bottom w:val="none" w:sz="0" w:space="0" w:color="auto"/>
                        <w:right w:val="none" w:sz="0" w:space="0" w:color="auto"/>
                      </w:divBdr>
                    </w:div>
                  </w:divsChild>
                </w:div>
                <w:div w:id="734088147">
                  <w:marLeft w:val="0"/>
                  <w:marRight w:val="0"/>
                  <w:marTop w:val="0"/>
                  <w:marBottom w:val="0"/>
                  <w:divBdr>
                    <w:top w:val="none" w:sz="0" w:space="0" w:color="auto"/>
                    <w:left w:val="none" w:sz="0" w:space="0" w:color="auto"/>
                    <w:bottom w:val="none" w:sz="0" w:space="0" w:color="auto"/>
                    <w:right w:val="none" w:sz="0" w:space="0" w:color="auto"/>
                  </w:divBdr>
                  <w:divsChild>
                    <w:div w:id="1939827407">
                      <w:marLeft w:val="0"/>
                      <w:marRight w:val="0"/>
                      <w:marTop w:val="0"/>
                      <w:marBottom w:val="0"/>
                      <w:divBdr>
                        <w:top w:val="none" w:sz="0" w:space="0" w:color="auto"/>
                        <w:left w:val="none" w:sz="0" w:space="0" w:color="auto"/>
                        <w:bottom w:val="none" w:sz="0" w:space="0" w:color="auto"/>
                        <w:right w:val="none" w:sz="0" w:space="0" w:color="auto"/>
                      </w:divBdr>
                    </w:div>
                  </w:divsChild>
                </w:div>
                <w:div w:id="742751908">
                  <w:marLeft w:val="0"/>
                  <w:marRight w:val="0"/>
                  <w:marTop w:val="0"/>
                  <w:marBottom w:val="0"/>
                  <w:divBdr>
                    <w:top w:val="none" w:sz="0" w:space="0" w:color="auto"/>
                    <w:left w:val="none" w:sz="0" w:space="0" w:color="auto"/>
                    <w:bottom w:val="none" w:sz="0" w:space="0" w:color="auto"/>
                    <w:right w:val="none" w:sz="0" w:space="0" w:color="auto"/>
                  </w:divBdr>
                  <w:divsChild>
                    <w:div w:id="1627391334">
                      <w:marLeft w:val="0"/>
                      <w:marRight w:val="0"/>
                      <w:marTop w:val="0"/>
                      <w:marBottom w:val="0"/>
                      <w:divBdr>
                        <w:top w:val="none" w:sz="0" w:space="0" w:color="auto"/>
                        <w:left w:val="none" w:sz="0" w:space="0" w:color="auto"/>
                        <w:bottom w:val="none" w:sz="0" w:space="0" w:color="auto"/>
                        <w:right w:val="none" w:sz="0" w:space="0" w:color="auto"/>
                      </w:divBdr>
                    </w:div>
                  </w:divsChild>
                </w:div>
                <w:div w:id="751245801">
                  <w:marLeft w:val="0"/>
                  <w:marRight w:val="0"/>
                  <w:marTop w:val="0"/>
                  <w:marBottom w:val="0"/>
                  <w:divBdr>
                    <w:top w:val="none" w:sz="0" w:space="0" w:color="auto"/>
                    <w:left w:val="none" w:sz="0" w:space="0" w:color="auto"/>
                    <w:bottom w:val="none" w:sz="0" w:space="0" w:color="auto"/>
                    <w:right w:val="none" w:sz="0" w:space="0" w:color="auto"/>
                  </w:divBdr>
                  <w:divsChild>
                    <w:div w:id="115103157">
                      <w:marLeft w:val="0"/>
                      <w:marRight w:val="0"/>
                      <w:marTop w:val="0"/>
                      <w:marBottom w:val="0"/>
                      <w:divBdr>
                        <w:top w:val="none" w:sz="0" w:space="0" w:color="auto"/>
                        <w:left w:val="none" w:sz="0" w:space="0" w:color="auto"/>
                        <w:bottom w:val="none" w:sz="0" w:space="0" w:color="auto"/>
                        <w:right w:val="none" w:sz="0" w:space="0" w:color="auto"/>
                      </w:divBdr>
                    </w:div>
                  </w:divsChild>
                </w:div>
                <w:div w:id="751395223">
                  <w:marLeft w:val="0"/>
                  <w:marRight w:val="0"/>
                  <w:marTop w:val="0"/>
                  <w:marBottom w:val="0"/>
                  <w:divBdr>
                    <w:top w:val="none" w:sz="0" w:space="0" w:color="auto"/>
                    <w:left w:val="none" w:sz="0" w:space="0" w:color="auto"/>
                    <w:bottom w:val="none" w:sz="0" w:space="0" w:color="auto"/>
                    <w:right w:val="none" w:sz="0" w:space="0" w:color="auto"/>
                  </w:divBdr>
                  <w:divsChild>
                    <w:div w:id="1762289586">
                      <w:marLeft w:val="0"/>
                      <w:marRight w:val="0"/>
                      <w:marTop w:val="0"/>
                      <w:marBottom w:val="0"/>
                      <w:divBdr>
                        <w:top w:val="none" w:sz="0" w:space="0" w:color="auto"/>
                        <w:left w:val="none" w:sz="0" w:space="0" w:color="auto"/>
                        <w:bottom w:val="none" w:sz="0" w:space="0" w:color="auto"/>
                        <w:right w:val="none" w:sz="0" w:space="0" w:color="auto"/>
                      </w:divBdr>
                    </w:div>
                  </w:divsChild>
                </w:div>
                <w:div w:id="760836751">
                  <w:marLeft w:val="0"/>
                  <w:marRight w:val="0"/>
                  <w:marTop w:val="0"/>
                  <w:marBottom w:val="0"/>
                  <w:divBdr>
                    <w:top w:val="none" w:sz="0" w:space="0" w:color="auto"/>
                    <w:left w:val="none" w:sz="0" w:space="0" w:color="auto"/>
                    <w:bottom w:val="none" w:sz="0" w:space="0" w:color="auto"/>
                    <w:right w:val="none" w:sz="0" w:space="0" w:color="auto"/>
                  </w:divBdr>
                  <w:divsChild>
                    <w:div w:id="2038459527">
                      <w:marLeft w:val="0"/>
                      <w:marRight w:val="0"/>
                      <w:marTop w:val="0"/>
                      <w:marBottom w:val="0"/>
                      <w:divBdr>
                        <w:top w:val="none" w:sz="0" w:space="0" w:color="auto"/>
                        <w:left w:val="none" w:sz="0" w:space="0" w:color="auto"/>
                        <w:bottom w:val="none" w:sz="0" w:space="0" w:color="auto"/>
                        <w:right w:val="none" w:sz="0" w:space="0" w:color="auto"/>
                      </w:divBdr>
                    </w:div>
                  </w:divsChild>
                </w:div>
                <w:div w:id="766314594">
                  <w:marLeft w:val="0"/>
                  <w:marRight w:val="0"/>
                  <w:marTop w:val="0"/>
                  <w:marBottom w:val="0"/>
                  <w:divBdr>
                    <w:top w:val="none" w:sz="0" w:space="0" w:color="auto"/>
                    <w:left w:val="none" w:sz="0" w:space="0" w:color="auto"/>
                    <w:bottom w:val="none" w:sz="0" w:space="0" w:color="auto"/>
                    <w:right w:val="none" w:sz="0" w:space="0" w:color="auto"/>
                  </w:divBdr>
                  <w:divsChild>
                    <w:div w:id="1398942767">
                      <w:marLeft w:val="0"/>
                      <w:marRight w:val="0"/>
                      <w:marTop w:val="0"/>
                      <w:marBottom w:val="0"/>
                      <w:divBdr>
                        <w:top w:val="none" w:sz="0" w:space="0" w:color="auto"/>
                        <w:left w:val="none" w:sz="0" w:space="0" w:color="auto"/>
                        <w:bottom w:val="none" w:sz="0" w:space="0" w:color="auto"/>
                        <w:right w:val="none" w:sz="0" w:space="0" w:color="auto"/>
                      </w:divBdr>
                    </w:div>
                  </w:divsChild>
                </w:div>
                <w:div w:id="776875147">
                  <w:marLeft w:val="0"/>
                  <w:marRight w:val="0"/>
                  <w:marTop w:val="0"/>
                  <w:marBottom w:val="0"/>
                  <w:divBdr>
                    <w:top w:val="none" w:sz="0" w:space="0" w:color="auto"/>
                    <w:left w:val="none" w:sz="0" w:space="0" w:color="auto"/>
                    <w:bottom w:val="none" w:sz="0" w:space="0" w:color="auto"/>
                    <w:right w:val="none" w:sz="0" w:space="0" w:color="auto"/>
                  </w:divBdr>
                  <w:divsChild>
                    <w:div w:id="1811095602">
                      <w:marLeft w:val="0"/>
                      <w:marRight w:val="0"/>
                      <w:marTop w:val="0"/>
                      <w:marBottom w:val="0"/>
                      <w:divBdr>
                        <w:top w:val="none" w:sz="0" w:space="0" w:color="auto"/>
                        <w:left w:val="none" w:sz="0" w:space="0" w:color="auto"/>
                        <w:bottom w:val="none" w:sz="0" w:space="0" w:color="auto"/>
                        <w:right w:val="none" w:sz="0" w:space="0" w:color="auto"/>
                      </w:divBdr>
                    </w:div>
                  </w:divsChild>
                </w:div>
                <w:div w:id="778331329">
                  <w:marLeft w:val="0"/>
                  <w:marRight w:val="0"/>
                  <w:marTop w:val="0"/>
                  <w:marBottom w:val="0"/>
                  <w:divBdr>
                    <w:top w:val="none" w:sz="0" w:space="0" w:color="auto"/>
                    <w:left w:val="none" w:sz="0" w:space="0" w:color="auto"/>
                    <w:bottom w:val="none" w:sz="0" w:space="0" w:color="auto"/>
                    <w:right w:val="none" w:sz="0" w:space="0" w:color="auto"/>
                  </w:divBdr>
                  <w:divsChild>
                    <w:div w:id="1769882950">
                      <w:marLeft w:val="0"/>
                      <w:marRight w:val="0"/>
                      <w:marTop w:val="0"/>
                      <w:marBottom w:val="0"/>
                      <w:divBdr>
                        <w:top w:val="none" w:sz="0" w:space="0" w:color="auto"/>
                        <w:left w:val="none" w:sz="0" w:space="0" w:color="auto"/>
                        <w:bottom w:val="none" w:sz="0" w:space="0" w:color="auto"/>
                        <w:right w:val="none" w:sz="0" w:space="0" w:color="auto"/>
                      </w:divBdr>
                    </w:div>
                  </w:divsChild>
                </w:div>
                <w:div w:id="791242709">
                  <w:marLeft w:val="0"/>
                  <w:marRight w:val="0"/>
                  <w:marTop w:val="0"/>
                  <w:marBottom w:val="0"/>
                  <w:divBdr>
                    <w:top w:val="none" w:sz="0" w:space="0" w:color="auto"/>
                    <w:left w:val="none" w:sz="0" w:space="0" w:color="auto"/>
                    <w:bottom w:val="none" w:sz="0" w:space="0" w:color="auto"/>
                    <w:right w:val="none" w:sz="0" w:space="0" w:color="auto"/>
                  </w:divBdr>
                  <w:divsChild>
                    <w:div w:id="1975477466">
                      <w:marLeft w:val="0"/>
                      <w:marRight w:val="0"/>
                      <w:marTop w:val="0"/>
                      <w:marBottom w:val="0"/>
                      <w:divBdr>
                        <w:top w:val="none" w:sz="0" w:space="0" w:color="auto"/>
                        <w:left w:val="none" w:sz="0" w:space="0" w:color="auto"/>
                        <w:bottom w:val="none" w:sz="0" w:space="0" w:color="auto"/>
                        <w:right w:val="none" w:sz="0" w:space="0" w:color="auto"/>
                      </w:divBdr>
                    </w:div>
                  </w:divsChild>
                </w:div>
                <w:div w:id="812791748">
                  <w:marLeft w:val="0"/>
                  <w:marRight w:val="0"/>
                  <w:marTop w:val="0"/>
                  <w:marBottom w:val="0"/>
                  <w:divBdr>
                    <w:top w:val="none" w:sz="0" w:space="0" w:color="auto"/>
                    <w:left w:val="none" w:sz="0" w:space="0" w:color="auto"/>
                    <w:bottom w:val="none" w:sz="0" w:space="0" w:color="auto"/>
                    <w:right w:val="none" w:sz="0" w:space="0" w:color="auto"/>
                  </w:divBdr>
                  <w:divsChild>
                    <w:div w:id="1333944978">
                      <w:marLeft w:val="0"/>
                      <w:marRight w:val="0"/>
                      <w:marTop w:val="0"/>
                      <w:marBottom w:val="0"/>
                      <w:divBdr>
                        <w:top w:val="none" w:sz="0" w:space="0" w:color="auto"/>
                        <w:left w:val="none" w:sz="0" w:space="0" w:color="auto"/>
                        <w:bottom w:val="none" w:sz="0" w:space="0" w:color="auto"/>
                        <w:right w:val="none" w:sz="0" w:space="0" w:color="auto"/>
                      </w:divBdr>
                    </w:div>
                  </w:divsChild>
                </w:div>
                <w:div w:id="813333532">
                  <w:marLeft w:val="0"/>
                  <w:marRight w:val="0"/>
                  <w:marTop w:val="0"/>
                  <w:marBottom w:val="0"/>
                  <w:divBdr>
                    <w:top w:val="none" w:sz="0" w:space="0" w:color="auto"/>
                    <w:left w:val="none" w:sz="0" w:space="0" w:color="auto"/>
                    <w:bottom w:val="none" w:sz="0" w:space="0" w:color="auto"/>
                    <w:right w:val="none" w:sz="0" w:space="0" w:color="auto"/>
                  </w:divBdr>
                  <w:divsChild>
                    <w:div w:id="1104838386">
                      <w:marLeft w:val="0"/>
                      <w:marRight w:val="0"/>
                      <w:marTop w:val="0"/>
                      <w:marBottom w:val="0"/>
                      <w:divBdr>
                        <w:top w:val="none" w:sz="0" w:space="0" w:color="auto"/>
                        <w:left w:val="none" w:sz="0" w:space="0" w:color="auto"/>
                        <w:bottom w:val="none" w:sz="0" w:space="0" w:color="auto"/>
                        <w:right w:val="none" w:sz="0" w:space="0" w:color="auto"/>
                      </w:divBdr>
                    </w:div>
                  </w:divsChild>
                </w:div>
                <w:div w:id="837699210">
                  <w:marLeft w:val="0"/>
                  <w:marRight w:val="0"/>
                  <w:marTop w:val="0"/>
                  <w:marBottom w:val="0"/>
                  <w:divBdr>
                    <w:top w:val="none" w:sz="0" w:space="0" w:color="auto"/>
                    <w:left w:val="none" w:sz="0" w:space="0" w:color="auto"/>
                    <w:bottom w:val="none" w:sz="0" w:space="0" w:color="auto"/>
                    <w:right w:val="none" w:sz="0" w:space="0" w:color="auto"/>
                  </w:divBdr>
                  <w:divsChild>
                    <w:div w:id="1952667081">
                      <w:marLeft w:val="0"/>
                      <w:marRight w:val="0"/>
                      <w:marTop w:val="0"/>
                      <w:marBottom w:val="0"/>
                      <w:divBdr>
                        <w:top w:val="none" w:sz="0" w:space="0" w:color="auto"/>
                        <w:left w:val="none" w:sz="0" w:space="0" w:color="auto"/>
                        <w:bottom w:val="none" w:sz="0" w:space="0" w:color="auto"/>
                        <w:right w:val="none" w:sz="0" w:space="0" w:color="auto"/>
                      </w:divBdr>
                    </w:div>
                  </w:divsChild>
                </w:div>
                <w:div w:id="844592703">
                  <w:marLeft w:val="0"/>
                  <w:marRight w:val="0"/>
                  <w:marTop w:val="0"/>
                  <w:marBottom w:val="0"/>
                  <w:divBdr>
                    <w:top w:val="none" w:sz="0" w:space="0" w:color="auto"/>
                    <w:left w:val="none" w:sz="0" w:space="0" w:color="auto"/>
                    <w:bottom w:val="none" w:sz="0" w:space="0" w:color="auto"/>
                    <w:right w:val="none" w:sz="0" w:space="0" w:color="auto"/>
                  </w:divBdr>
                  <w:divsChild>
                    <w:div w:id="1447233651">
                      <w:marLeft w:val="0"/>
                      <w:marRight w:val="0"/>
                      <w:marTop w:val="0"/>
                      <w:marBottom w:val="0"/>
                      <w:divBdr>
                        <w:top w:val="none" w:sz="0" w:space="0" w:color="auto"/>
                        <w:left w:val="none" w:sz="0" w:space="0" w:color="auto"/>
                        <w:bottom w:val="none" w:sz="0" w:space="0" w:color="auto"/>
                        <w:right w:val="none" w:sz="0" w:space="0" w:color="auto"/>
                      </w:divBdr>
                    </w:div>
                  </w:divsChild>
                </w:div>
                <w:div w:id="851606681">
                  <w:marLeft w:val="0"/>
                  <w:marRight w:val="0"/>
                  <w:marTop w:val="0"/>
                  <w:marBottom w:val="0"/>
                  <w:divBdr>
                    <w:top w:val="none" w:sz="0" w:space="0" w:color="auto"/>
                    <w:left w:val="none" w:sz="0" w:space="0" w:color="auto"/>
                    <w:bottom w:val="none" w:sz="0" w:space="0" w:color="auto"/>
                    <w:right w:val="none" w:sz="0" w:space="0" w:color="auto"/>
                  </w:divBdr>
                  <w:divsChild>
                    <w:div w:id="653487677">
                      <w:marLeft w:val="0"/>
                      <w:marRight w:val="0"/>
                      <w:marTop w:val="0"/>
                      <w:marBottom w:val="0"/>
                      <w:divBdr>
                        <w:top w:val="none" w:sz="0" w:space="0" w:color="auto"/>
                        <w:left w:val="none" w:sz="0" w:space="0" w:color="auto"/>
                        <w:bottom w:val="none" w:sz="0" w:space="0" w:color="auto"/>
                        <w:right w:val="none" w:sz="0" w:space="0" w:color="auto"/>
                      </w:divBdr>
                    </w:div>
                  </w:divsChild>
                </w:div>
                <w:div w:id="853302171">
                  <w:marLeft w:val="0"/>
                  <w:marRight w:val="0"/>
                  <w:marTop w:val="0"/>
                  <w:marBottom w:val="0"/>
                  <w:divBdr>
                    <w:top w:val="none" w:sz="0" w:space="0" w:color="auto"/>
                    <w:left w:val="none" w:sz="0" w:space="0" w:color="auto"/>
                    <w:bottom w:val="none" w:sz="0" w:space="0" w:color="auto"/>
                    <w:right w:val="none" w:sz="0" w:space="0" w:color="auto"/>
                  </w:divBdr>
                  <w:divsChild>
                    <w:div w:id="745808456">
                      <w:marLeft w:val="0"/>
                      <w:marRight w:val="0"/>
                      <w:marTop w:val="0"/>
                      <w:marBottom w:val="0"/>
                      <w:divBdr>
                        <w:top w:val="none" w:sz="0" w:space="0" w:color="auto"/>
                        <w:left w:val="none" w:sz="0" w:space="0" w:color="auto"/>
                        <w:bottom w:val="none" w:sz="0" w:space="0" w:color="auto"/>
                        <w:right w:val="none" w:sz="0" w:space="0" w:color="auto"/>
                      </w:divBdr>
                    </w:div>
                  </w:divsChild>
                </w:div>
                <w:div w:id="862936844">
                  <w:marLeft w:val="0"/>
                  <w:marRight w:val="0"/>
                  <w:marTop w:val="0"/>
                  <w:marBottom w:val="0"/>
                  <w:divBdr>
                    <w:top w:val="none" w:sz="0" w:space="0" w:color="auto"/>
                    <w:left w:val="none" w:sz="0" w:space="0" w:color="auto"/>
                    <w:bottom w:val="none" w:sz="0" w:space="0" w:color="auto"/>
                    <w:right w:val="none" w:sz="0" w:space="0" w:color="auto"/>
                  </w:divBdr>
                  <w:divsChild>
                    <w:div w:id="1465738138">
                      <w:marLeft w:val="0"/>
                      <w:marRight w:val="0"/>
                      <w:marTop w:val="0"/>
                      <w:marBottom w:val="0"/>
                      <w:divBdr>
                        <w:top w:val="none" w:sz="0" w:space="0" w:color="auto"/>
                        <w:left w:val="none" w:sz="0" w:space="0" w:color="auto"/>
                        <w:bottom w:val="none" w:sz="0" w:space="0" w:color="auto"/>
                        <w:right w:val="none" w:sz="0" w:space="0" w:color="auto"/>
                      </w:divBdr>
                    </w:div>
                  </w:divsChild>
                </w:div>
                <w:div w:id="866718039">
                  <w:marLeft w:val="0"/>
                  <w:marRight w:val="0"/>
                  <w:marTop w:val="0"/>
                  <w:marBottom w:val="0"/>
                  <w:divBdr>
                    <w:top w:val="none" w:sz="0" w:space="0" w:color="auto"/>
                    <w:left w:val="none" w:sz="0" w:space="0" w:color="auto"/>
                    <w:bottom w:val="none" w:sz="0" w:space="0" w:color="auto"/>
                    <w:right w:val="none" w:sz="0" w:space="0" w:color="auto"/>
                  </w:divBdr>
                  <w:divsChild>
                    <w:div w:id="1445924342">
                      <w:marLeft w:val="0"/>
                      <w:marRight w:val="0"/>
                      <w:marTop w:val="0"/>
                      <w:marBottom w:val="0"/>
                      <w:divBdr>
                        <w:top w:val="none" w:sz="0" w:space="0" w:color="auto"/>
                        <w:left w:val="none" w:sz="0" w:space="0" w:color="auto"/>
                        <w:bottom w:val="none" w:sz="0" w:space="0" w:color="auto"/>
                        <w:right w:val="none" w:sz="0" w:space="0" w:color="auto"/>
                      </w:divBdr>
                    </w:div>
                  </w:divsChild>
                </w:div>
                <w:div w:id="870798710">
                  <w:marLeft w:val="0"/>
                  <w:marRight w:val="0"/>
                  <w:marTop w:val="0"/>
                  <w:marBottom w:val="0"/>
                  <w:divBdr>
                    <w:top w:val="none" w:sz="0" w:space="0" w:color="auto"/>
                    <w:left w:val="none" w:sz="0" w:space="0" w:color="auto"/>
                    <w:bottom w:val="none" w:sz="0" w:space="0" w:color="auto"/>
                    <w:right w:val="none" w:sz="0" w:space="0" w:color="auto"/>
                  </w:divBdr>
                  <w:divsChild>
                    <w:div w:id="1693997230">
                      <w:marLeft w:val="0"/>
                      <w:marRight w:val="0"/>
                      <w:marTop w:val="0"/>
                      <w:marBottom w:val="0"/>
                      <w:divBdr>
                        <w:top w:val="none" w:sz="0" w:space="0" w:color="auto"/>
                        <w:left w:val="none" w:sz="0" w:space="0" w:color="auto"/>
                        <w:bottom w:val="none" w:sz="0" w:space="0" w:color="auto"/>
                        <w:right w:val="none" w:sz="0" w:space="0" w:color="auto"/>
                      </w:divBdr>
                    </w:div>
                  </w:divsChild>
                </w:div>
                <w:div w:id="872772445">
                  <w:marLeft w:val="0"/>
                  <w:marRight w:val="0"/>
                  <w:marTop w:val="0"/>
                  <w:marBottom w:val="0"/>
                  <w:divBdr>
                    <w:top w:val="none" w:sz="0" w:space="0" w:color="auto"/>
                    <w:left w:val="none" w:sz="0" w:space="0" w:color="auto"/>
                    <w:bottom w:val="none" w:sz="0" w:space="0" w:color="auto"/>
                    <w:right w:val="none" w:sz="0" w:space="0" w:color="auto"/>
                  </w:divBdr>
                  <w:divsChild>
                    <w:div w:id="813261005">
                      <w:marLeft w:val="0"/>
                      <w:marRight w:val="0"/>
                      <w:marTop w:val="0"/>
                      <w:marBottom w:val="0"/>
                      <w:divBdr>
                        <w:top w:val="none" w:sz="0" w:space="0" w:color="auto"/>
                        <w:left w:val="none" w:sz="0" w:space="0" w:color="auto"/>
                        <w:bottom w:val="none" w:sz="0" w:space="0" w:color="auto"/>
                        <w:right w:val="none" w:sz="0" w:space="0" w:color="auto"/>
                      </w:divBdr>
                    </w:div>
                  </w:divsChild>
                </w:div>
                <w:div w:id="876284188">
                  <w:marLeft w:val="0"/>
                  <w:marRight w:val="0"/>
                  <w:marTop w:val="0"/>
                  <w:marBottom w:val="0"/>
                  <w:divBdr>
                    <w:top w:val="none" w:sz="0" w:space="0" w:color="auto"/>
                    <w:left w:val="none" w:sz="0" w:space="0" w:color="auto"/>
                    <w:bottom w:val="none" w:sz="0" w:space="0" w:color="auto"/>
                    <w:right w:val="none" w:sz="0" w:space="0" w:color="auto"/>
                  </w:divBdr>
                  <w:divsChild>
                    <w:div w:id="2023048381">
                      <w:marLeft w:val="0"/>
                      <w:marRight w:val="0"/>
                      <w:marTop w:val="0"/>
                      <w:marBottom w:val="0"/>
                      <w:divBdr>
                        <w:top w:val="none" w:sz="0" w:space="0" w:color="auto"/>
                        <w:left w:val="none" w:sz="0" w:space="0" w:color="auto"/>
                        <w:bottom w:val="none" w:sz="0" w:space="0" w:color="auto"/>
                        <w:right w:val="none" w:sz="0" w:space="0" w:color="auto"/>
                      </w:divBdr>
                    </w:div>
                  </w:divsChild>
                </w:div>
                <w:div w:id="876771979">
                  <w:marLeft w:val="0"/>
                  <w:marRight w:val="0"/>
                  <w:marTop w:val="0"/>
                  <w:marBottom w:val="0"/>
                  <w:divBdr>
                    <w:top w:val="none" w:sz="0" w:space="0" w:color="auto"/>
                    <w:left w:val="none" w:sz="0" w:space="0" w:color="auto"/>
                    <w:bottom w:val="none" w:sz="0" w:space="0" w:color="auto"/>
                    <w:right w:val="none" w:sz="0" w:space="0" w:color="auto"/>
                  </w:divBdr>
                  <w:divsChild>
                    <w:div w:id="405302047">
                      <w:marLeft w:val="0"/>
                      <w:marRight w:val="0"/>
                      <w:marTop w:val="0"/>
                      <w:marBottom w:val="0"/>
                      <w:divBdr>
                        <w:top w:val="none" w:sz="0" w:space="0" w:color="auto"/>
                        <w:left w:val="none" w:sz="0" w:space="0" w:color="auto"/>
                        <w:bottom w:val="none" w:sz="0" w:space="0" w:color="auto"/>
                        <w:right w:val="none" w:sz="0" w:space="0" w:color="auto"/>
                      </w:divBdr>
                    </w:div>
                  </w:divsChild>
                </w:div>
                <w:div w:id="879436589">
                  <w:marLeft w:val="0"/>
                  <w:marRight w:val="0"/>
                  <w:marTop w:val="0"/>
                  <w:marBottom w:val="0"/>
                  <w:divBdr>
                    <w:top w:val="none" w:sz="0" w:space="0" w:color="auto"/>
                    <w:left w:val="none" w:sz="0" w:space="0" w:color="auto"/>
                    <w:bottom w:val="none" w:sz="0" w:space="0" w:color="auto"/>
                    <w:right w:val="none" w:sz="0" w:space="0" w:color="auto"/>
                  </w:divBdr>
                  <w:divsChild>
                    <w:div w:id="920605990">
                      <w:marLeft w:val="0"/>
                      <w:marRight w:val="0"/>
                      <w:marTop w:val="0"/>
                      <w:marBottom w:val="0"/>
                      <w:divBdr>
                        <w:top w:val="none" w:sz="0" w:space="0" w:color="auto"/>
                        <w:left w:val="none" w:sz="0" w:space="0" w:color="auto"/>
                        <w:bottom w:val="none" w:sz="0" w:space="0" w:color="auto"/>
                        <w:right w:val="none" w:sz="0" w:space="0" w:color="auto"/>
                      </w:divBdr>
                    </w:div>
                  </w:divsChild>
                </w:div>
                <w:div w:id="883254837">
                  <w:marLeft w:val="0"/>
                  <w:marRight w:val="0"/>
                  <w:marTop w:val="0"/>
                  <w:marBottom w:val="0"/>
                  <w:divBdr>
                    <w:top w:val="none" w:sz="0" w:space="0" w:color="auto"/>
                    <w:left w:val="none" w:sz="0" w:space="0" w:color="auto"/>
                    <w:bottom w:val="none" w:sz="0" w:space="0" w:color="auto"/>
                    <w:right w:val="none" w:sz="0" w:space="0" w:color="auto"/>
                  </w:divBdr>
                  <w:divsChild>
                    <w:div w:id="433985529">
                      <w:marLeft w:val="0"/>
                      <w:marRight w:val="0"/>
                      <w:marTop w:val="0"/>
                      <w:marBottom w:val="0"/>
                      <w:divBdr>
                        <w:top w:val="none" w:sz="0" w:space="0" w:color="auto"/>
                        <w:left w:val="none" w:sz="0" w:space="0" w:color="auto"/>
                        <w:bottom w:val="none" w:sz="0" w:space="0" w:color="auto"/>
                        <w:right w:val="none" w:sz="0" w:space="0" w:color="auto"/>
                      </w:divBdr>
                    </w:div>
                  </w:divsChild>
                </w:div>
                <w:div w:id="888539311">
                  <w:marLeft w:val="0"/>
                  <w:marRight w:val="0"/>
                  <w:marTop w:val="0"/>
                  <w:marBottom w:val="0"/>
                  <w:divBdr>
                    <w:top w:val="none" w:sz="0" w:space="0" w:color="auto"/>
                    <w:left w:val="none" w:sz="0" w:space="0" w:color="auto"/>
                    <w:bottom w:val="none" w:sz="0" w:space="0" w:color="auto"/>
                    <w:right w:val="none" w:sz="0" w:space="0" w:color="auto"/>
                  </w:divBdr>
                  <w:divsChild>
                    <w:div w:id="2090733697">
                      <w:marLeft w:val="0"/>
                      <w:marRight w:val="0"/>
                      <w:marTop w:val="0"/>
                      <w:marBottom w:val="0"/>
                      <w:divBdr>
                        <w:top w:val="none" w:sz="0" w:space="0" w:color="auto"/>
                        <w:left w:val="none" w:sz="0" w:space="0" w:color="auto"/>
                        <w:bottom w:val="none" w:sz="0" w:space="0" w:color="auto"/>
                        <w:right w:val="none" w:sz="0" w:space="0" w:color="auto"/>
                      </w:divBdr>
                    </w:div>
                  </w:divsChild>
                </w:div>
                <w:div w:id="892739847">
                  <w:marLeft w:val="0"/>
                  <w:marRight w:val="0"/>
                  <w:marTop w:val="0"/>
                  <w:marBottom w:val="0"/>
                  <w:divBdr>
                    <w:top w:val="none" w:sz="0" w:space="0" w:color="auto"/>
                    <w:left w:val="none" w:sz="0" w:space="0" w:color="auto"/>
                    <w:bottom w:val="none" w:sz="0" w:space="0" w:color="auto"/>
                    <w:right w:val="none" w:sz="0" w:space="0" w:color="auto"/>
                  </w:divBdr>
                  <w:divsChild>
                    <w:div w:id="273637644">
                      <w:marLeft w:val="0"/>
                      <w:marRight w:val="0"/>
                      <w:marTop w:val="0"/>
                      <w:marBottom w:val="0"/>
                      <w:divBdr>
                        <w:top w:val="none" w:sz="0" w:space="0" w:color="auto"/>
                        <w:left w:val="none" w:sz="0" w:space="0" w:color="auto"/>
                        <w:bottom w:val="none" w:sz="0" w:space="0" w:color="auto"/>
                        <w:right w:val="none" w:sz="0" w:space="0" w:color="auto"/>
                      </w:divBdr>
                    </w:div>
                  </w:divsChild>
                </w:div>
                <w:div w:id="893544366">
                  <w:marLeft w:val="0"/>
                  <w:marRight w:val="0"/>
                  <w:marTop w:val="0"/>
                  <w:marBottom w:val="0"/>
                  <w:divBdr>
                    <w:top w:val="none" w:sz="0" w:space="0" w:color="auto"/>
                    <w:left w:val="none" w:sz="0" w:space="0" w:color="auto"/>
                    <w:bottom w:val="none" w:sz="0" w:space="0" w:color="auto"/>
                    <w:right w:val="none" w:sz="0" w:space="0" w:color="auto"/>
                  </w:divBdr>
                  <w:divsChild>
                    <w:div w:id="549726486">
                      <w:marLeft w:val="0"/>
                      <w:marRight w:val="0"/>
                      <w:marTop w:val="0"/>
                      <w:marBottom w:val="0"/>
                      <w:divBdr>
                        <w:top w:val="none" w:sz="0" w:space="0" w:color="auto"/>
                        <w:left w:val="none" w:sz="0" w:space="0" w:color="auto"/>
                        <w:bottom w:val="none" w:sz="0" w:space="0" w:color="auto"/>
                        <w:right w:val="none" w:sz="0" w:space="0" w:color="auto"/>
                      </w:divBdr>
                    </w:div>
                  </w:divsChild>
                </w:div>
                <w:div w:id="895243541">
                  <w:marLeft w:val="0"/>
                  <w:marRight w:val="0"/>
                  <w:marTop w:val="0"/>
                  <w:marBottom w:val="0"/>
                  <w:divBdr>
                    <w:top w:val="none" w:sz="0" w:space="0" w:color="auto"/>
                    <w:left w:val="none" w:sz="0" w:space="0" w:color="auto"/>
                    <w:bottom w:val="none" w:sz="0" w:space="0" w:color="auto"/>
                    <w:right w:val="none" w:sz="0" w:space="0" w:color="auto"/>
                  </w:divBdr>
                  <w:divsChild>
                    <w:div w:id="248197632">
                      <w:marLeft w:val="0"/>
                      <w:marRight w:val="0"/>
                      <w:marTop w:val="0"/>
                      <w:marBottom w:val="0"/>
                      <w:divBdr>
                        <w:top w:val="none" w:sz="0" w:space="0" w:color="auto"/>
                        <w:left w:val="none" w:sz="0" w:space="0" w:color="auto"/>
                        <w:bottom w:val="none" w:sz="0" w:space="0" w:color="auto"/>
                        <w:right w:val="none" w:sz="0" w:space="0" w:color="auto"/>
                      </w:divBdr>
                    </w:div>
                  </w:divsChild>
                </w:div>
                <w:div w:id="896160475">
                  <w:marLeft w:val="0"/>
                  <w:marRight w:val="0"/>
                  <w:marTop w:val="0"/>
                  <w:marBottom w:val="0"/>
                  <w:divBdr>
                    <w:top w:val="none" w:sz="0" w:space="0" w:color="auto"/>
                    <w:left w:val="none" w:sz="0" w:space="0" w:color="auto"/>
                    <w:bottom w:val="none" w:sz="0" w:space="0" w:color="auto"/>
                    <w:right w:val="none" w:sz="0" w:space="0" w:color="auto"/>
                  </w:divBdr>
                  <w:divsChild>
                    <w:div w:id="810829683">
                      <w:marLeft w:val="0"/>
                      <w:marRight w:val="0"/>
                      <w:marTop w:val="0"/>
                      <w:marBottom w:val="0"/>
                      <w:divBdr>
                        <w:top w:val="none" w:sz="0" w:space="0" w:color="auto"/>
                        <w:left w:val="none" w:sz="0" w:space="0" w:color="auto"/>
                        <w:bottom w:val="none" w:sz="0" w:space="0" w:color="auto"/>
                        <w:right w:val="none" w:sz="0" w:space="0" w:color="auto"/>
                      </w:divBdr>
                    </w:div>
                  </w:divsChild>
                </w:div>
                <w:div w:id="898176892">
                  <w:marLeft w:val="0"/>
                  <w:marRight w:val="0"/>
                  <w:marTop w:val="0"/>
                  <w:marBottom w:val="0"/>
                  <w:divBdr>
                    <w:top w:val="none" w:sz="0" w:space="0" w:color="auto"/>
                    <w:left w:val="none" w:sz="0" w:space="0" w:color="auto"/>
                    <w:bottom w:val="none" w:sz="0" w:space="0" w:color="auto"/>
                    <w:right w:val="none" w:sz="0" w:space="0" w:color="auto"/>
                  </w:divBdr>
                  <w:divsChild>
                    <w:div w:id="2138525289">
                      <w:marLeft w:val="0"/>
                      <w:marRight w:val="0"/>
                      <w:marTop w:val="0"/>
                      <w:marBottom w:val="0"/>
                      <w:divBdr>
                        <w:top w:val="none" w:sz="0" w:space="0" w:color="auto"/>
                        <w:left w:val="none" w:sz="0" w:space="0" w:color="auto"/>
                        <w:bottom w:val="none" w:sz="0" w:space="0" w:color="auto"/>
                        <w:right w:val="none" w:sz="0" w:space="0" w:color="auto"/>
                      </w:divBdr>
                    </w:div>
                  </w:divsChild>
                </w:div>
                <w:div w:id="901868065">
                  <w:marLeft w:val="0"/>
                  <w:marRight w:val="0"/>
                  <w:marTop w:val="0"/>
                  <w:marBottom w:val="0"/>
                  <w:divBdr>
                    <w:top w:val="none" w:sz="0" w:space="0" w:color="auto"/>
                    <w:left w:val="none" w:sz="0" w:space="0" w:color="auto"/>
                    <w:bottom w:val="none" w:sz="0" w:space="0" w:color="auto"/>
                    <w:right w:val="none" w:sz="0" w:space="0" w:color="auto"/>
                  </w:divBdr>
                  <w:divsChild>
                    <w:div w:id="1041322905">
                      <w:marLeft w:val="0"/>
                      <w:marRight w:val="0"/>
                      <w:marTop w:val="0"/>
                      <w:marBottom w:val="0"/>
                      <w:divBdr>
                        <w:top w:val="none" w:sz="0" w:space="0" w:color="auto"/>
                        <w:left w:val="none" w:sz="0" w:space="0" w:color="auto"/>
                        <w:bottom w:val="none" w:sz="0" w:space="0" w:color="auto"/>
                        <w:right w:val="none" w:sz="0" w:space="0" w:color="auto"/>
                      </w:divBdr>
                    </w:div>
                  </w:divsChild>
                </w:div>
                <w:div w:id="911351203">
                  <w:marLeft w:val="0"/>
                  <w:marRight w:val="0"/>
                  <w:marTop w:val="0"/>
                  <w:marBottom w:val="0"/>
                  <w:divBdr>
                    <w:top w:val="none" w:sz="0" w:space="0" w:color="auto"/>
                    <w:left w:val="none" w:sz="0" w:space="0" w:color="auto"/>
                    <w:bottom w:val="none" w:sz="0" w:space="0" w:color="auto"/>
                    <w:right w:val="none" w:sz="0" w:space="0" w:color="auto"/>
                  </w:divBdr>
                  <w:divsChild>
                    <w:div w:id="1359115330">
                      <w:marLeft w:val="0"/>
                      <w:marRight w:val="0"/>
                      <w:marTop w:val="0"/>
                      <w:marBottom w:val="0"/>
                      <w:divBdr>
                        <w:top w:val="none" w:sz="0" w:space="0" w:color="auto"/>
                        <w:left w:val="none" w:sz="0" w:space="0" w:color="auto"/>
                        <w:bottom w:val="none" w:sz="0" w:space="0" w:color="auto"/>
                        <w:right w:val="none" w:sz="0" w:space="0" w:color="auto"/>
                      </w:divBdr>
                    </w:div>
                  </w:divsChild>
                </w:div>
                <w:div w:id="917328072">
                  <w:marLeft w:val="0"/>
                  <w:marRight w:val="0"/>
                  <w:marTop w:val="0"/>
                  <w:marBottom w:val="0"/>
                  <w:divBdr>
                    <w:top w:val="none" w:sz="0" w:space="0" w:color="auto"/>
                    <w:left w:val="none" w:sz="0" w:space="0" w:color="auto"/>
                    <w:bottom w:val="none" w:sz="0" w:space="0" w:color="auto"/>
                    <w:right w:val="none" w:sz="0" w:space="0" w:color="auto"/>
                  </w:divBdr>
                  <w:divsChild>
                    <w:div w:id="1130628458">
                      <w:marLeft w:val="0"/>
                      <w:marRight w:val="0"/>
                      <w:marTop w:val="0"/>
                      <w:marBottom w:val="0"/>
                      <w:divBdr>
                        <w:top w:val="none" w:sz="0" w:space="0" w:color="auto"/>
                        <w:left w:val="none" w:sz="0" w:space="0" w:color="auto"/>
                        <w:bottom w:val="none" w:sz="0" w:space="0" w:color="auto"/>
                        <w:right w:val="none" w:sz="0" w:space="0" w:color="auto"/>
                      </w:divBdr>
                    </w:div>
                  </w:divsChild>
                </w:div>
                <w:div w:id="918053211">
                  <w:marLeft w:val="0"/>
                  <w:marRight w:val="0"/>
                  <w:marTop w:val="0"/>
                  <w:marBottom w:val="0"/>
                  <w:divBdr>
                    <w:top w:val="none" w:sz="0" w:space="0" w:color="auto"/>
                    <w:left w:val="none" w:sz="0" w:space="0" w:color="auto"/>
                    <w:bottom w:val="none" w:sz="0" w:space="0" w:color="auto"/>
                    <w:right w:val="none" w:sz="0" w:space="0" w:color="auto"/>
                  </w:divBdr>
                  <w:divsChild>
                    <w:div w:id="2082018627">
                      <w:marLeft w:val="0"/>
                      <w:marRight w:val="0"/>
                      <w:marTop w:val="0"/>
                      <w:marBottom w:val="0"/>
                      <w:divBdr>
                        <w:top w:val="none" w:sz="0" w:space="0" w:color="auto"/>
                        <w:left w:val="none" w:sz="0" w:space="0" w:color="auto"/>
                        <w:bottom w:val="none" w:sz="0" w:space="0" w:color="auto"/>
                        <w:right w:val="none" w:sz="0" w:space="0" w:color="auto"/>
                      </w:divBdr>
                    </w:div>
                  </w:divsChild>
                </w:div>
                <w:div w:id="927152576">
                  <w:marLeft w:val="0"/>
                  <w:marRight w:val="0"/>
                  <w:marTop w:val="0"/>
                  <w:marBottom w:val="0"/>
                  <w:divBdr>
                    <w:top w:val="none" w:sz="0" w:space="0" w:color="auto"/>
                    <w:left w:val="none" w:sz="0" w:space="0" w:color="auto"/>
                    <w:bottom w:val="none" w:sz="0" w:space="0" w:color="auto"/>
                    <w:right w:val="none" w:sz="0" w:space="0" w:color="auto"/>
                  </w:divBdr>
                  <w:divsChild>
                    <w:div w:id="945235505">
                      <w:marLeft w:val="0"/>
                      <w:marRight w:val="0"/>
                      <w:marTop w:val="0"/>
                      <w:marBottom w:val="0"/>
                      <w:divBdr>
                        <w:top w:val="none" w:sz="0" w:space="0" w:color="auto"/>
                        <w:left w:val="none" w:sz="0" w:space="0" w:color="auto"/>
                        <w:bottom w:val="none" w:sz="0" w:space="0" w:color="auto"/>
                        <w:right w:val="none" w:sz="0" w:space="0" w:color="auto"/>
                      </w:divBdr>
                    </w:div>
                  </w:divsChild>
                </w:div>
                <w:div w:id="931165192">
                  <w:marLeft w:val="0"/>
                  <w:marRight w:val="0"/>
                  <w:marTop w:val="0"/>
                  <w:marBottom w:val="0"/>
                  <w:divBdr>
                    <w:top w:val="none" w:sz="0" w:space="0" w:color="auto"/>
                    <w:left w:val="none" w:sz="0" w:space="0" w:color="auto"/>
                    <w:bottom w:val="none" w:sz="0" w:space="0" w:color="auto"/>
                    <w:right w:val="none" w:sz="0" w:space="0" w:color="auto"/>
                  </w:divBdr>
                  <w:divsChild>
                    <w:div w:id="431632329">
                      <w:marLeft w:val="0"/>
                      <w:marRight w:val="0"/>
                      <w:marTop w:val="0"/>
                      <w:marBottom w:val="0"/>
                      <w:divBdr>
                        <w:top w:val="none" w:sz="0" w:space="0" w:color="auto"/>
                        <w:left w:val="none" w:sz="0" w:space="0" w:color="auto"/>
                        <w:bottom w:val="none" w:sz="0" w:space="0" w:color="auto"/>
                        <w:right w:val="none" w:sz="0" w:space="0" w:color="auto"/>
                      </w:divBdr>
                    </w:div>
                  </w:divsChild>
                </w:div>
                <w:div w:id="939335750">
                  <w:marLeft w:val="0"/>
                  <w:marRight w:val="0"/>
                  <w:marTop w:val="0"/>
                  <w:marBottom w:val="0"/>
                  <w:divBdr>
                    <w:top w:val="none" w:sz="0" w:space="0" w:color="auto"/>
                    <w:left w:val="none" w:sz="0" w:space="0" w:color="auto"/>
                    <w:bottom w:val="none" w:sz="0" w:space="0" w:color="auto"/>
                    <w:right w:val="none" w:sz="0" w:space="0" w:color="auto"/>
                  </w:divBdr>
                  <w:divsChild>
                    <w:div w:id="173106231">
                      <w:marLeft w:val="0"/>
                      <w:marRight w:val="0"/>
                      <w:marTop w:val="0"/>
                      <w:marBottom w:val="0"/>
                      <w:divBdr>
                        <w:top w:val="none" w:sz="0" w:space="0" w:color="auto"/>
                        <w:left w:val="none" w:sz="0" w:space="0" w:color="auto"/>
                        <w:bottom w:val="none" w:sz="0" w:space="0" w:color="auto"/>
                        <w:right w:val="none" w:sz="0" w:space="0" w:color="auto"/>
                      </w:divBdr>
                    </w:div>
                  </w:divsChild>
                </w:div>
                <w:div w:id="972250278">
                  <w:marLeft w:val="0"/>
                  <w:marRight w:val="0"/>
                  <w:marTop w:val="0"/>
                  <w:marBottom w:val="0"/>
                  <w:divBdr>
                    <w:top w:val="none" w:sz="0" w:space="0" w:color="auto"/>
                    <w:left w:val="none" w:sz="0" w:space="0" w:color="auto"/>
                    <w:bottom w:val="none" w:sz="0" w:space="0" w:color="auto"/>
                    <w:right w:val="none" w:sz="0" w:space="0" w:color="auto"/>
                  </w:divBdr>
                  <w:divsChild>
                    <w:div w:id="1087389311">
                      <w:marLeft w:val="0"/>
                      <w:marRight w:val="0"/>
                      <w:marTop w:val="0"/>
                      <w:marBottom w:val="0"/>
                      <w:divBdr>
                        <w:top w:val="none" w:sz="0" w:space="0" w:color="auto"/>
                        <w:left w:val="none" w:sz="0" w:space="0" w:color="auto"/>
                        <w:bottom w:val="none" w:sz="0" w:space="0" w:color="auto"/>
                        <w:right w:val="none" w:sz="0" w:space="0" w:color="auto"/>
                      </w:divBdr>
                    </w:div>
                  </w:divsChild>
                </w:div>
                <w:div w:id="974027624">
                  <w:marLeft w:val="0"/>
                  <w:marRight w:val="0"/>
                  <w:marTop w:val="0"/>
                  <w:marBottom w:val="0"/>
                  <w:divBdr>
                    <w:top w:val="none" w:sz="0" w:space="0" w:color="auto"/>
                    <w:left w:val="none" w:sz="0" w:space="0" w:color="auto"/>
                    <w:bottom w:val="none" w:sz="0" w:space="0" w:color="auto"/>
                    <w:right w:val="none" w:sz="0" w:space="0" w:color="auto"/>
                  </w:divBdr>
                  <w:divsChild>
                    <w:div w:id="1079865814">
                      <w:marLeft w:val="0"/>
                      <w:marRight w:val="0"/>
                      <w:marTop w:val="0"/>
                      <w:marBottom w:val="0"/>
                      <w:divBdr>
                        <w:top w:val="none" w:sz="0" w:space="0" w:color="auto"/>
                        <w:left w:val="none" w:sz="0" w:space="0" w:color="auto"/>
                        <w:bottom w:val="none" w:sz="0" w:space="0" w:color="auto"/>
                        <w:right w:val="none" w:sz="0" w:space="0" w:color="auto"/>
                      </w:divBdr>
                    </w:div>
                  </w:divsChild>
                </w:div>
                <w:div w:id="980501748">
                  <w:marLeft w:val="0"/>
                  <w:marRight w:val="0"/>
                  <w:marTop w:val="0"/>
                  <w:marBottom w:val="0"/>
                  <w:divBdr>
                    <w:top w:val="none" w:sz="0" w:space="0" w:color="auto"/>
                    <w:left w:val="none" w:sz="0" w:space="0" w:color="auto"/>
                    <w:bottom w:val="none" w:sz="0" w:space="0" w:color="auto"/>
                    <w:right w:val="none" w:sz="0" w:space="0" w:color="auto"/>
                  </w:divBdr>
                  <w:divsChild>
                    <w:div w:id="862130505">
                      <w:marLeft w:val="0"/>
                      <w:marRight w:val="0"/>
                      <w:marTop w:val="0"/>
                      <w:marBottom w:val="0"/>
                      <w:divBdr>
                        <w:top w:val="none" w:sz="0" w:space="0" w:color="auto"/>
                        <w:left w:val="none" w:sz="0" w:space="0" w:color="auto"/>
                        <w:bottom w:val="none" w:sz="0" w:space="0" w:color="auto"/>
                        <w:right w:val="none" w:sz="0" w:space="0" w:color="auto"/>
                      </w:divBdr>
                    </w:div>
                  </w:divsChild>
                </w:div>
                <w:div w:id="982809732">
                  <w:marLeft w:val="0"/>
                  <w:marRight w:val="0"/>
                  <w:marTop w:val="0"/>
                  <w:marBottom w:val="0"/>
                  <w:divBdr>
                    <w:top w:val="none" w:sz="0" w:space="0" w:color="auto"/>
                    <w:left w:val="none" w:sz="0" w:space="0" w:color="auto"/>
                    <w:bottom w:val="none" w:sz="0" w:space="0" w:color="auto"/>
                    <w:right w:val="none" w:sz="0" w:space="0" w:color="auto"/>
                  </w:divBdr>
                  <w:divsChild>
                    <w:div w:id="1901794040">
                      <w:marLeft w:val="0"/>
                      <w:marRight w:val="0"/>
                      <w:marTop w:val="0"/>
                      <w:marBottom w:val="0"/>
                      <w:divBdr>
                        <w:top w:val="none" w:sz="0" w:space="0" w:color="auto"/>
                        <w:left w:val="none" w:sz="0" w:space="0" w:color="auto"/>
                        <w:bottom w:val="none" w:sz="0" w:space="0" w:color="auto"/>
                        <w:right w:val="none" w:sz="0" w:space="0" w:color="auto"/>
                      </w:divBdr>
                    </w:div>
                  </w:divsChild>
                </w:div>
                <w:div w:id="982927459">
                  <w:marLeft w:val="0"/>
                  <w:marRight w:val="0"/>
                  <w:marTop w:val="0"/>
                  <w:marBottom w:val="0"/>
                  <w:divBdr>
                    <w:top w:val="none" w:sz="0" w:space="0" w:color="auto"/>
                    <w:left w:val="none" w:sz="0" w:space="0" w:color="auto"/>
                    <w:bottom w:val="none" w:sz="0" w:space="0" w:color="auto"/>
                    <w:right w:val="none" w:sz="0" w:space="0" w:color="auto"/>
                  </w:divBdr>
                  <w:divsChild>
                    <w:div w:id="433747681">
                      <w:marLeft w:val="0"/>
                      <w:marRight w:val="0"/>
                      <w:marTop w:val="0"/>
                      <w:marBottom w:val="0"/>
                      <w:divBdr>
                        <w:top w:val="none" w:sz="0" w:space="0" w:color="auto"/>
                        <w:left w:val="none" w:sz="0" w:space="0" w:color="auto"/>
                        <w:bottom w:val="none" w:sz="0" w:space="0" w:color="auto"/>
                        <w:right w:val="none" w:sz="0" w:space="0" w:color="auto"/>
                      </w:divBdr>
                    </w:div>
                  </w:divsChild>
                </w:div>
                <w:div w:id="989672720">
                  <w:marLeft w:val="0"/>
                  <w:marRight w:val="0"/>
                  <w:marTop w:val="0"/>
                  <w:marBottom w:val="0"/>
                  <w:divBdr>
                    <w:top w:val="none" w:sz="0" w:space="0" w:color="auto"/>
                    <w:left w:val="none" w:sz="0" w:space="0" w:color="auto"/>
                    <w:bottom w:val="none" w:sz="0" w:space="0" w:color="auto"/>
                    <w:right w:val="none" w:sz="0" w:space="0" w:color="auto"/>
                  </w:divBdr>
                  <w:divsChild>
                    <w:div w:id="1972788866">
                      <w:marLeft w:val="0"/>
                      <w:marRight w:val="0"/>
                      <w:marTop w:val="0"/>
                      <w:marBottom w:val="0"/>
                      <w:divBdr>
                        <w:top w:val="none" w:sz="0" w:space="0" w:color="auto"/>
                        <w:left w:val="none" w:sz="0" w:space="0" w:color="auto"/>
                        <w:bottom w:val="none" w:sz="0" w:space="0" w:color="auto"/>
                        <w:right w:val="none" w:sz="0" w:space="0" w:color="auto"/>
                      </w:divBdr>
                    </w:div>
                  </w:divsChild>
                </w:div>
                <w:div w:id="990866984">
                  <w:marLeft w:val="0"/>
                  <w:marRight w:val="0"/>
                  <w:marTop w:val="0"/>
                  <w:marBottom w:val="0"/>
                  <w:divBdr>
                    <w:top w:val="none" w:sz="0" w:space="0" w:color="auto"/>
                    <w:left w:val="none" w:sz="0" w:space="0" w:color="auto"/>
                    <w:bottom w:val="none" w:sz="0" w:space="0" w:color="auto"/>
                    <w:right w:val="none" w:sz="0" w:space="0" w:color="auto"/>
                  </w:divBdr>
                  <w:divsChild>
                    <w:div w:id="1845243802">
                      <w:marLeft w:val="0"/>
                      <w:marRight w:val="0"/>
                      <w:marTop w:val="0"/>
                      <w:marBottom w:val="0"/>
                      <w:divBdr>
                        <w:top w:val="none" w:sz="0" w:space="0" w:color="auto"/>
                        <w:left w:val="none" w:sz="0" w:space="0" w:color="auto"/>
                        <w:bottom w:val="none" w:sz="0" w:space="0" w:color="auto"/>
                        <w:right w:val="none" w:sz="0" w:space="0" w:color="auto"/>
                      </w:divBdr>
                    </w:div>
                  </w:divsChild>
                </w:div>
                <w:div w:id="999892139">
                  <w:marLeft w:val="0"/>
                  <w:marRight w:val="0"/>
                  <w:marTop w:val="0"/>
                  <w:marBottom w:val="0"/>
                  <w:divBdr>
                    <w:top w:val="none" w:sz="0" w:space="0" w:color="auto"/>
                    <w:left w:val="none" w:sz="0" w:space="0" w:color="auto"/>
                    <w:bottom w:val="none" w:sz="0" w:space="0" w:color="auto"/>
                    <w:right w:val="none" w:sz="0" w:space="0" w:color="auto"/>
                  </w:divBdr>
                  <w:divsChild>
                    <w:div w:id="1646011199">
                      <w:marLeft w:val="0"/>
                      <w:marRight w:val="0"/>
                      <w:marTop w:val="0"/>
                      <w:marBottom w:val="0"/>
                      <w:divBdr>
                        <w:top w:val="none" w:sz="0" w:space="0" w:color="auto"/>
                        <w:left w:val="none" w:sz="0" w:space="0" w:color="auto"/>
                        <w:bottom w:val="none" w:sz="0" w:space="0" w:color="auto"/>
                        <w:right w:val="none" w:sz="0" w:space="0" w:color="auto"/>
                      </w:divBdr>
                    </w:div>
                  </w:divsChild>
                </w:div>
                <w:div w:id="1000547599">
                  <w:marLeft w:val="0"/>
                  <w:marRight w:val="0"/>
                  <w:marTop w:val="0"/>
                  <w:marBottom w:val="0"/>
                  <w:divBdr>
                    <w:top w:val="none" w:sz="0" w:space="0" w:color="auto"/>
                    <w:left w:val="none" w:sz="0" w:space="0" w:color="auto"/>
                    <w:bottom w:val="none" w:sz="0" w:space="0" w:color="auto"/>
                    <w:right w:val="none" w:sz="0" w:space="0" w:color="auto"/>
                  </w:divBdr>
                  <w:divsChild>
                    <w:div w:id="326176457">
                      <w:marLeft w:val="0"/>
                      <w:marRight w:val="0"/>
                      <w:marTop w:val="0"/>
                      <w:marBottom w:val="0"/>
                      <w:divBdr>
                        <w:top w:val="none" w:sz="0" w:space="0" w:color="auto"/>
                        <w:left w:val="none" w:sz="0" w:space="0" w:color="auto"/>
                        <w:bottom w:val="none" w:sz="0" w:space="0" w:color="auto"/>
                        <w:right w:val="none" w:sz="0" w:space="0" w:color="auto"/>
                      </w:divBdr>
                    </w:div>
                  </w:divsChild>
                </w:div>
                <w:div w:id="1000615895">
                  <w:marLeft w:val="0"/>
                  <w:marRight w:val="0"/>
                  <w:marTop w:val="0"/>
                  <w:marBottom w:val="0"/>
                  <w:divBdr>
                    <w:top w:val="none" w:sz="0" w:space="0" w:color="auto"/>
                    <w:left w:val="none" w:sz="0" w:space="0" w:color="auto"/>
                    <w:bottom w:val="none" w:sz="0" w:space="0" w:color="auto"/>
                    <w:right w:val="none" w:sz="0" w:space="0" w:color="auto"/>
                  </w:divBdr>
                  <w:divsChild>
                    <w:div w:id="1303000106">
                      <w:marLeft w:val="0"/>
                      <w:marRight w:val="0"/>
                      <w:marTop w:val="0"/>
                      <w:marBottom w:val="0"/>
                      <w:divBdr>
                        <w:top w:val="none" w:sz="0" w:space="0" w:color="auto"/>
                        <w:left w:val="none" w:sz="0" w:space="0" w:color="auto"/>
                        <w:bottom w:val="none" w:sz="0" w:space="0" w:color="auto"/>
                        <w:right w:val="none" w:sz="0" w:space="0" w:color="auto"/>
                      </w:divBdr>
                    </w:div>
                  </w:divsChild>
                </w:div>
                <w:div w:id="1002467155">
                  <w:marLeft w:val="0"/>
                  <w:marRight w:val="0"/>
                  <w:marTop w:val="0"/>
                  <w:marBottom w:val="0"/>
                  <w:divBdr>
                    <w:top w:val="none" w:sz="0" w:space="0" w:color="auto"/>
                    <w:left w:val="none" w:sz="0" w:space="0" w:color="auto"/>
                    <w:bottom w:val="none" w:sz="0" w:space="0" w:color="auto"/>
                    <w:right w:val="none" w:sz="0" w:space="0" w:color="auto"/>
                  </w:divBdr>
                  <w:divsChild>
                    <w:div w:id="1646163527">
                      <w:marLeft w:val="0"/>
                      <w:marRight w:val="0"/>
                      <w:marTop w:val="0"/>
                      <w:marBottom w:val="0"/>
                      <w:divBdr>
                        <w:top w:val="none" w:sz="0" w:space="0" w:color="auto"/>
                        <w:left w:val="none" w:sz="0" w:space="0" w:color="auto"/>
                        <w:bottom w:val="none" w:sz="0" w:space="0" w:color="auto"/>
                        <w:right w:val="none" w:sz="0" w:space="0" w:color="auto"/>
                      </w:divBdr>
                    </w:div>
                  </w:divsChild>
                </w:div>
                <w:div w:id="1022437287">
                  <w:marLeft w:val="0"/>
                  <w:marRight w:val="0"/>
                  <w:marTop w:val="0"/>
                  <w:marBottom w:val="0"/>
                  <w:divBdr>
                    <w:top w:val="none" w:sz="0" w:space="0" w:color="auto"/>
                    <w:left w:val="none" w:sz="0" w:space="0" w:color="auto"/>
                    <w:bottom w:val="none" w:sz="0" w:space="0" w:color="auto"/>
                    <w:right w:val="none" w:sz="0" w:space="0" w:color="auto"/>
                  </w:divBdr>
                  <w:divsChild>
                    <w:div w:id="574509230">
                      <w:marLeft w:val="0"/>
                      <w:marRight w:val="0"/>
                      <w:marTop w:val="0"/>
                      <w:marBottom w:val="0"/>
                      <w:divBdr>
                        <w:top w:val="none" w:sz="0" w:space="0" w:color="auto"/>
                        <w:left w:val="none" w:sz="0" w:space="0" w:color="auto"/>
                        <w:bottom w:val="none" w:sz="0" w:space="0" w:color="auto"/>
                        <w:right w:val="none" w:sz="0" w:space="0" w:color="auto"/>
                      </w:divBdr>
                    </w:div>
                  </w:divsChild>
                </w:div>
                <w:div w:id="1023171950">
                  <w:marLeft w:val="0"/>
                  <w:marRight w:val="0"/>
                  <w:marTop w:val="0"/>
                  <w:marBottom w:val="0"/>
                  <w:divBdr>
                    <w:top w:val="none" w:sz="0" w:space="0" w:color="auto"/>
                    <w:left w:val="none" w:sz="0" w:space="0" w:color="auto"/>
                    <w:bottom w:val="none" w:sz="0" w:space="0" w:color="auto"/>
                    <w:right w:val="none" w:sz="0" w:space="0" w:color="auto"/>
                  </w:divBdr>
                  <w:divsChild>
                    <w:div w:id="1336499652">
                      <w:marLeft w:val="0"/>
                      <w:marRight w:val="0"/>
                      <w:marTop w:val="0"/>
                      <w:marBottom w:val="0"/>
                      <w:divBdr>
                        <w:top w:val="none" w:sz="0" w:space="0" w:color="auto"/>
                        <w:left w:val="none" w:sz="0" w:space="0" w:color="auto"/>
                        <w:bottom w:val="none" w:sz="0" w:space="0" w:color="auto"/>
                        <w:right w:val="none" w:sz="0" w:space="0" w:color="auto"/>
                      </w:divBdr>
                    </w:div>
                  </w:divsChild>
                </w:div>
                <w:div w:id="1025516712">
                  <w:marLeft w:val="0"/>
                  <w:marRight w:val="0"/>
                  <w:marTop w:val="0"/>
                  <w:marBottom w:val="0"/>
                  <w:divBdr>
                    <w:top w:val="none" w:sz="0" w:space="0" w:color="auto"/>
                    <w:left w:val="none" w:sz="0" w:space="0" w:color="auto"/>
                    <w:bottom w:val="none" w:sz="0" w:space="0" w:color="auto"/>
                    <w:right w:val="none" w:sz="0" w:space="0" w:color="auto"/>
                  </w:divBdr>
                  <w:divsChild>
                    <w:div w:id="2024239580">
                      <w:marLeft w:val="0"/>
                      <w:marRight w:val="0"/>
                      <w:marTop w:val="0"/>
                      <w:marBottom w:val="0"/>
                      <w:divBdr>
                        <w:top w:val="none" w:sz="0" w:space="0" w:color="auto"/>
                        <w:left w:val="none" w:sz="0" w:space="0" w:color="auto"/>
                        <w:bottom w:val="none" w:sz="0" w:space="0" w:color="auto"/>
                        <w:right w:val="none" w:sz="0" w:space="0" w:color="auto"/>
                      </w:divBdr>
                    </w:div>
                  </w:divsChild>
                </w:div>
                <w:div w:id="1035501135">
                  <w:marLeft w:val="0"/>
                  <w:marRight w:val="0"/>
                  <w:marTop w:val="0"/>
                  <w:marBottom w:val="0"/>
                  <w:divBdr>
                    <w:top w:val="none" w:sz="0" w:space="0" w:color="auto"/>
                    <w:left w:val="none" w:sz="0" w:space="0" w:color="auto"/>
                    <w:bottom w:val="none" w:sz="0" w:space="0" w:color="auto"/>
                    <w:right w:val="none" w:sz="0" w:space="0" w:color="auto"/>
                  </w:divBdr>
                  <w:divsChild>
                    <w:div w:id="1278485825">
                      <w:marLeft w:val="0"/>
                      <w:marRight w:val="0"/>
                      <w:marTop w:val="0"/>
                      <w:marBottom w:val="0"/>
                      <w:divBdr>
                        <w:top w:val="none" w:sz="0" w:space="0" w:color="auto"/>
                        <w:left w:val="none" w:sz="0" w:space="0" w:color="auto"/>
                        <w:bottom w:val="none" w:sz="0" w:space="0" w:color="auto"/>
                        <w:right w:val="none" w:sz="0" w:space="0" w:color="auto"/>
                      </w:divBdr>
                    </w:div>
                  </w:divsChild>
                </w:div>
                <w:div w:id="1044254495">
                  <w:marLeft w:val="0"/>
                  <w:marRight w:val="0"/>
                  <w:marTop w:val="0"/>
                  <w:marBottom w:val="0"/>
                  <w:divBdr>
                    <w:top w:val="none" w:sz="0" w:space="0" w:color="auto"/>
                    <w:left w:val="none" w:sz="0" w:space="0" w:color="auto"/>
                    <w:bottom w:val="none" w:sz="0" w:space="0" w:color="auto"/>
                    <w:right w:val="none" w:sz="0" w:space="0" w:color="auto"/>
                  </w:divBdr>
                  <w:divsChild>
                    <w:div w:id="578560194">
                      <w:marLeft w:val="0"/>
                      <w:marRight w:val="0"/>
                      <w:marTop w:val="0"/>
                      <w:marBottom w:val="0"/>
                      <w:divBdr>
                        <w:top w:val="none" w:sz="0" w:space="0" w:color="auto"/>
                        <w:left w:val="none" w:sz="0" w:space="0" w:color="auto"/>
                        <w:bottom w:val="none" w:sz="0" w:space="0" w:color="auto"/>
                        <w:right w:val="none" w:sz="0" w:space="0" w:color="auto"/>
                      </w:divBdr>
                    </w:div>
                  </w:divsChild>
                </w:div>
                <w:div w:id="1052537822">
                  <w:marLeft w:val="0"/>
                  <w:marRight w:val="0"/>
                  <w:marTop w:val="0"/>
                  <w:marBottom w:val="0"/>
                  <w:divBdr>
                    <w:top w:val="none" w:sz="0" w:space="0" w:color="auto"/>
                    <w:left w:val="none" w:sz="0" w:space="0" w:color="auto"/>
                    <w:bottom w:val="none" w:sz="0" w:space="0" w:color="auto"/>
                    <w:right w:val="none" w:sz="0" w:space="0" w:color="auto"/>
                  </w:divBdr>
                  <w:divsChild>
                    <w:div w:id="1883207086">
                      <w:marLeft w:val="0"/>
                      <w:marRight w:val="0"/>
                      <w:marTop w:val="0"/>
                      <w:marBottom w:val="0"/>
                      <w:divBdr>
                        <w:top w:val="none" w:sz="0" w:space="0" w:color="auto"/>
                        <w:left w:val="none" w:sz="0" w:space="0" w:color="auto"/>
                        <w:bottom w:val="none" w:sz="0" w:space="0" w:color="auto"/>
                        <w:right w:val="none" w:sz="0" w:space="0" w:color="auto"/>
                      </w:divBdr>
                    </w:div>
                  </w:divsChild>
                </w:div>
                <w:div w:id="1061636687">
                  <w:marLeft w:val="0"/>
                  <w:marRight w:val="0"/>
                  <w:marTop w:val="0"/>
                  <w:marBottom w:val="0"/>
                  <w:divBdr>
                    <w:top w:val="none" w:sz="0" w:space="0" w:color="auto"/>
                    <w:left w:val="none" w:sz="0" w:space="0" w:color="auto"/>
                    <w:bottom w:val="none" w:sz="0" w:space="0" w:color="auto"/>
                    <w:right w:val="none" w:sz="0" w:space="0" w:color="auto"/>
                  </w:divBdr>
                  <w:divsChild>
                    <w:div w:id="2124765175">
                      <w:marLeft w:val="0"/>
                      <w:marRight w:val="0"/>
                      <w:marTop w:val="0"/>
                      <w:marBottom w:val="0"/>
                      <w:divBdr>
                        <w:top w:val="none" w:sz="0" w:space="0" w:color="auto"/>
                        <w:left w:val="none" w:sz="0" w:space="0" w:color="auto"/>
                        <w:bottom w:val="none" w:sz="0" w:space="0" w:color="auto"/>
                        <w:right w:val="none" w:sz="0" w:space="0" w:color="auto"/>
                      </w:divBdr>
                    </w:div>
                  </w:divsChild>
                </w:div>
                <w:div w:id="1063943750">
                  <w:marLeft w:val="0"/>
                  <w:marRight w:val="0"/>
                  <w:marTop w:val="0"/>
                  <w:marBottom w:val="0"/>
                  <w:divBdr>
                    <w:top w:val="none" w:sz="0" w:space="0" w:color="auto"/>
                    <w:left w:val="none" w:sz="0" w:space="0" w:color="auto"/>
                    <w:bottom w:val="none" w:sz="0" w:space="0" w:color="auto"/>
                    <w:right w:val="none" w:sz="0" w:space="0" w:color="auto"/>
                  </w:divBdr>
                  <w:divsChild>
                    <w:div w:id="1906986972">
                      <w:marLeft w:val="0"/>
                      <w:marRight w:val="0"/>
                      <w:marTop w:val="0"/>
                      <w:marBottom w:val="0"/>
                      <w:divBdr>
                        <w:top w:val="none" w:sz="0" w:space="0" w:color="auto"/>
                        <w:left w:val="none" w:sz="0" w:space="0" w:color="auto"/>
                        <w:bottom w:val="none" w:sz="0" w:space="0" w:color="auto"/>
                        <w:right w:val="none" w:sz="0" w:space="0" w:color="auto"/>
                      </w:divBdr>
                    </w:div>
                  </w:divsChild>
                </w:div>
                <w:div w:id="1075468639">
                  <w:marLeft w:val="0"/>
                  <w:marRight w:val="0"/>
                  <w:marTop w:val="0"/>
                  <w:marBottom w:val="0"/>
                  <w:divBdr>
                    <w:top w:val="none" w:sz="0" w:space="0" w:color="auto"/>
                    <w:left w:val="none" w:sz="0" w:space="0" w:color="auto"/>
                    <w:bottom w:val="none" w:sz="0" w:space="0" w:color="auto"/>
                    <w:right w:val="none" w:sz="0" w:space="0" w:color="auto"/>
                  </w:divBdr>
                  <w:divsChild>
                    <w:div w:id="1962761848">
                      <w:marLeft w:val="0"/>
                      <w:marRight w:val="0"/>
                      <w:marTop w:val="0"/>
                      <w:marBottom w:val="0"/>
                      <w:divBdr>
                        <w:top w:val="none" w:sz="0" w:space="0" w:color="auto"/>
                        <w:left w:val="none" w:sz="0" w:space="0" w:color="auto"/>
                        <w:bottom w:val="none" w:sz="0" w:space="0" w:color="auto"/>
                        <w:right w:val="none" w:sz="0" w:space="0" w:color="auto"/>
                      </w:divBdr>
                    </w:div>
                  </w:divsChild>
                </w:div>
                <w:div w:id="1084453602">
                  <w:marLeft w:val="0"/>
                  <w:marRight w:val="0"/>
                  <w:marTop w:val="0"/>
                  <w:marBottom w:val="0"/>
                  <w:divBdr>
                    <w:top w:val="none" w:sz="0" w:space="0" w:color="auto"/>
                    <w:left w:val="none" w:sz="0" w:space="0" w:color="auto"/>
                    <w:bottom w:val="none" w:sz="0" w:space="0" w:color="auto"/>
                    <w:right w:val="none" w:sz="0" w:space="0" w:color="auto"/>
                  </w:divBdr>
                  <w:divsChild>
                    <w:div w:id="76439283">
                      <w:marLeft w:val="0"/>
                      <w:marRight w:val="0"/>
                      <w:marTop w:val="0"/>
                      <w:marBottom w:val="0"/>
                      <w:divBdr>
                        <w:top w:val="none" w:sz="0" w:space="0" w:color="auto"/>
                        <w:left w:val="none" w:sz="0" w:space="0" w:color="auto"/>
                        <w:bottom w:val="none" w:sz="0" w:space="0" w:color="auto"/>
                        <w:right w:val="none" w:sz="0" w:space="0" w:color="auto"/>
                      </w:divBdr>
                    </w:div>
                  </w:divsChild>
                </w:div>
                <w:div w:id="1095244886">
                  <w:marLeft w:val="0"/>
                  <w:marRight w:val="0"/>
                  <w:marTop w:val="0"/>
                  <w:marBottom w:val="0"/>
                  <w:divBdr>
                    <w:top w:val="none" w:sz="0" w:space="0" w:color="auto"/>
                    <w:left w:val="none" w:sz="0" w:space="0" w:color="auto"/>
                    <w:bottom w:val="none" w:sz="0" w:space="0" w:color="auto"/>
                    <w:right w:val="none" w:sz="0" w:space="0" w:color="auto"/>
                  </w:divBdr>
                  <w:divsChild>
                    <w:div w:id="745346745">
                      <w:marLeft w:val="0"/>
                      <w:marRight w:val="0"/>
                      <w:marTop w:val="0"/>
                      <w:marBottom w:val="0"/>
                      <w:divBdr>
                        <w:top w:val="none" w:sz="0" w:space="0" w:color="auto"/>
                        <w:left w:val="none" w:sz="0" w:space="0" w:color="auto"/>
                        <w:bottom w:val="none" w:sz="0" w:space="0" w:color="auto"/>
                        <w:right w:val="none" w:sz="0" w:space="0" w:color="auto"/>
                      </w:divBdr>
                    </w:div>
                  </w:divsChild>
                </w:div>
                <w:div w:id="1101606875">
                  <w:marLeft w:val="0"/>
                  <w:marRight w:val="0"/>
                  <w:marTop w:val="0"/>
                  <w:marBottom w:val="0"/>
                  <w:divBdr>
                    <w:top w:val="none" w:sz="0" w:space="0" w:color="auto"/>
                    <w:left w:val="none" w:sz="0" w:space="0" w:color="auto"/>
                    <w:bottom w:val="none" w:sz="0" w:space="0" w:color="auto"/>
                    <w:right w:val="none" w:sz="0" w:space="0" w:color="auto"/>
                  </w:divBdr>
                  <w:divsChild>
                    <w:div w:id="1847595451">
                      <w:marLeft w:val="0"/>
                      <w:marRight w:val="0"/>
                      <w:marTop w:val="0"/>
                      <w:marBottom w:val="0"/>
                      <w:divBdr>
                        <w:top w:val="none" w:sz="0" w:space="0" w:color="auto"/>
                        <w:left w:val="none" w:sz="0" w:space="0" w:color="auto"/>
                        <w:bottom w:val="none" w:sz="0" w:space="0" w:color="auto"/>
                        <w:right w:val="none" w:sz="0" w:space="0" w:color="auto"/>
                      </w:divBdr>
                    </w:div>
                  </w:divsChild>
                </w:div>
                <w:div w:id="1102802308">
                  <w:marLeft w:val="0"/>
                  <w:marRight w:val="0"/>
                  <w:marTop w:val="0"/>
                  <w:marBottom w:val="0"/>
                  <w:divBdr>
                    <w:top w:val="none" w:sz="0" w:space="0" w:color="auto"/>
                    <w:left w:val="none" w:sz="0" w:space="0" w:color="auto"/>
                    <w:bottom w:val="none" w:sz="0" w:space="0" w:color="auto"/>
                    <w:right w:val="none" w:sz="0" w:space="0" w:color="auto"/>
                  </w:divBdr>
                  <w:divsChild>
                    <w:div w:id="50615684">
                      <w:marLeft w:val="0"/>
                      <w:marRight w:val="0"/>
                      <w:marTop w:val="0"/>
                      <w:marBottom w:val="0"/>
                      <w:divBdr>
                        <w:top w:val="none" w:sz="0" w:space="0" w:color="auto"/>
                        <w:left w:val="none" w:sz="0" w:space="0" w:color="auto"/>
                        <w:bottom w:val="none" w:sz="0" w:space="0" w:color="auto"/>
                        <w:right w:val="none" w:sz="0" w:space="0" w:color="auto"/>
                      </w:divBdr>
                    </w:div>
                  </w:divsChild>
                </w:div>
                <w:div w:id="1110860050">
                  <w:marLeft w:val="0"/>
                  <w:marRight w:val="0"/>
                  <w:marTop w:val="0"/>
                  <w:marBottom w:val="0"/>
                  <w:divBdr>
                    <w:top w:val="none" w:sz="0" w:space="0" w:color="auto"/>
                    <w:left w:val="none" w:sz="0" w:space="0" w:color="auto"/>
                    <w:bottom w:val="none" w:sz="0" w:space="0" w:color="auto"/>
                    <w:right w:val="none" w:sz="0" w:space="0" w:color="auto"/>
                  </w:divBdr>
                  <w:divsChild>
                    <w:div w:id="520819458">
                      <w:marLeft w:val="0"/>
                      <w:marRight w:val="0"/>
                      <w:marTop w:val="0"/>
                      <w:marBottom w:val="0"/>
                      <w:divBdr>
                        <w:top w:val="none" w:sz="0" w:space="0" w:color="auto"/>
                        <w:left w:val="none" w:sz="0" w:space="0" w:color="auto"/>
                        <w:bottom w:val="none" w:sz="0" w:space="0" w:color="auto"/>
                        <w:right w:val="none" w:sz="0" w:space="0" w:color="auto"/>
                      </w:divBdr>
                    </w:div>
                  </w:divsChild>
                </w:div>
                <w:div w:id="1119225783">
                  <w:marLeft w:val="0"/>
                  <w:marRight w:val="0"/>
                  <w:marTop w:val="0"/>
                  <w:marBottom w:val="0"/>
                  <w:divBdr>
                    <w:top w:val="none" w:sz="0" w:space="0" w:color="auto"/>
                    <w:left w:val="none" w:sz="0" w:space="0" w:color="auto"/>
                    <w:bottom w:val="none" w:sz="0" w:space="0" w:color="auto"/>
                    <w:right w:val="none" w:sz="0" w:space="0" w:color="auto"/>
                  </w:divBdr>
                  <w:divsChild>
                    <w:div w:id="606083739">
                      <w:marLeft w:val="0"/>
                      <w:marRight w:val="0"/>
                      <w:marTop w:val="0"/>
                      <w:marBottom w:val="0"/>
                      <w:divBdr>
                        <w:top w:val="none" w:sz="0" w:space="0" w:color="auto"/>
                        <w:left w:val="none" w:sz="0" w:space="0" w:color="auto"/>
                        <w:bottom w:val="none" w:sz="0" w:space="0" w:color="auto"/>
                        <w:right w:val="none" w:sz="0" w:space="0" w:color="auto"/>
                      </w:divBdr>
                    </w:div>
                  </w:divsChild>
                </w:div>
                <w:div w:id="1125007223">
                  <w:marLeft w:val="0"/>
                  <w:marRight w:val="0"/>
                  <w:marTop w:val="0"/>
                  <w:marBottom w:val="0"/>
                  <w:divBdr>
                    <w:top w:val="none" w:sz="0" w:space="0" w:color="auto"/>
                    <w:left w:val="none" w:sz="0" w:space="0" w:color="auto"/>
                    <w:bottom w:val="none" w:sz="0" w:space="0" w:color="auto"/>
                    <w:right w:val="none" w:sz="0" w:space="0" w:color="auto"/>
                  </w:divBdr>
                  <w:divsChild>
                    <w:div w:id="469202547">
                      <w:marLeft w:val="0"/>
                      <w:marRight w:val="0"/>
                      <w:marTop w:val="0"/>
                      <w:marBottom w:val="0"/>
                      <w:divBdr>
                        <w:top w:val="none" w:sz="0" w:space="0" w:color="auto"/>
                        <w:left w:val="none" w:sz="0" w:space="0" w:color="auto"/>
                        <w:bottom w:val="none" w:sz="0" w:space="0" w:color="auto"/>
                        <w:right w:val="none" w:sz="0" w:space="0" w:color="auto"/>
                      </w:divBdr>
                    </w:div>
                  </w:divsChild>
                </w:div>
                <w:div w:id="1133673472">
                  <w:marLeft w:val="0"/>
                  <w:marRight w:val="0"/>
                  <w:marTop w:val="0"/>
                  <w:marBottom w:val="0"/>
                  <w:divBdr>
                    <w:top w:val="none" w:sz="0" w:space="0" w:color="auto"/>
                    <w:left w:val="none" w:sz="0" w:space="0" w:color="auto"/>
                    <w:bottom w:val="none" w:sz="0" w:space="0" w:color="auto"/>
                    <w:right w:val="none" w:sz="0" w:space="0" w:color="auto"/>
                  </w:divBdr>
                  <w:divsChild>
                    <w:div w:id="1995254485">
                      <w:marLeft w:val="0"/>
                      <w:marRight w:val="0"/>
                      <w:marTop w:val="0"/>
                      <w:marBottom w:val="0"/>
                      <w:divBdr>
                        <w:top w:val="none" w:sz="0" w:space="0" w:color="auto"/>
                        <w:left w:val="none" w:sz="0" w:space="0" w:color="auto"/>
                        <w:bottom w:val="none" w:sz="0" w:space="0" w:color="auto"/>
                        <w:right w:val="none" w:sz="0" w:space="0" w:color="auto"/>
                      </w:divBdr>
                    </w:div>
                  </w:divsChild>
                </w:div>
                <w:div w:id="1133713244">
                  <w:marLeft w:val="0"/>
                  <w:marRight w:val="0"/>
                  <w:marTop w:val="0"/>
                  <w:marBottom w:val="0"/>
                  <w:divBdr>
                    <w:top w:val="none" w:sz="0" w:space="0" w:color="auto"/>
                    <w:left w:val="none" w:sz="0" w:space="0" w:color="auto"/>
                    <w:bottom w:val="none" w:sz="0" w:space="0" w:color="auto"/>
                    <w:right w:val="none" w:sz="0" w:space="0" w:color="auto"/>
                  </w:divBdr>
                  <w:divsChild>
                    <w:div w:id="1503813964">
                      <w:marLeft w:val="0"/>
                      <w:marRight w:val="0"/>
                      <w:marTop w:val="0"/>
                      <w:marBottom w:val="0"/>
                      <w:divBdr>
                        <w:top w:val="none" w:sz="0" w:space="0" w:color="auto"/>
                        <w:left w:val="none" w:sz="0" w:space="0" w:color="auto"/>
                        <w:bottom w:val="none" w:sz="0" w:space="0" w:color="auto"/>
                        <w:right w:val="none" w:sz="0" w:space="0" w:color="auto"/>
                      </w:divBdr>
                    </w:div>
                  </w:divsChild>
                </w:div>
                <w:div w:id="1143423487">
                  <w:marLeft w:val="0"/>
                  <w:marRight w:val="0"/>
                  <w:marTop w:val="0"/>
                  <w:marBottom w:val="0"/>
                  <w:divBdr>
                    <w:top w:val="none" w:sz="0" w:space="0" w:color="auto"/>
                    <w:left w:val="none" w:sz="0" w:space="0" w:color="auto"/>
                    <w:bottom w:val="none" w:sz="0" w:space="0" w:color="auto"/>
                    <w:right w:val="none" w:sz="0" w:space="0" w:color="auto"/>
                  </w:divBdr>
                  <w:divsChild>
                    <w:div w:id="627005705">
                      <w:marLeft w:val="0"/>
                      <w:marRight w:val="0"/>
                      <w:marTop w:val="0"/>
                      <w:marBottom w:val="0"/>
                      <w:divBdr>
                        <w:top w:val="none" w:sz="0" w:space="0" w:color="auto"/>
                        <w:left w:val="none" w:sz="0" w:space="0" w:color="auto"/>
                        <w:bottom w:val="none" w:sz="0" w:space="0" w:color="auto"/>
                        <w:right w:val="none" w:sz="0" w:space="0" w:color="auto"/>
                      </w:divBdr>
                    </w:div>
                  </w:divsChild>
                </w:div>
                <w:div w:id="1144815430">
                  <w:marLeft w:val="0"/>
                  <w:marRight w:val="0"/>
                  <w:marTop w:val="0"/>
                  <w:marBottom w:val="0"/>
                  <w:divBdr>
                    <w:top w:val="none" w:sz="0" w:space="0" w:color="auto"/>
                    <w:left w:val="none" w:sz="0" w:space="0" w:color="auto"/>
                    <w:bottom w:val="none" w:sz="0" w:space="0" w:color="auto"/>
                    <w:right w:val="none" w:sz="0" w:space="0" w:color="auto"/>
                  </w:divBdr>
                  <w:divsChild>
                    <w:div w:id="1474443006">
                      <w:marLeft w:val="0"/>
                      <w:marRight w:val="0"/>
                      <w:marTop w:val="0"/>
                      <w:marBottom w:val="0"/>
                      <w:divBdr>
                        <w:top w:val="none" w:sz="0" w:space="0" w:color="auto"/>
                        <w:left w:val="none" w:sz="0" w:space="0" w:color="auto"/>
                        <w:bottom w:val="none" w:sz="0" w:space="0" w:color="auto"/>
                        <w:right w:val="none" w:sz="0" w:space="0" w:color="auto"/>
                      </w:divBdr>
                    </w:div>
                  </w:divsChild>
                </w:div>
                <w:div w:id="1146895728">
                  <w:marLeft w:val="0"/>
                  <w:marRight w:val="0"/>
                  <w:marTop w:val="0"/>
                  <w:marBottom w:val="0"/>
                  <w:divBdr>
                    <w:top w:val="none" w:sz="0" w:space="0" w:color="auto"/>
                    <w:left w:val="none" w:sz="0" w:space="0" w:color="auto"/>
                    <w:bottom w:val="none" w:sz="0" w:space="0" w:color="auto"/>
                    <w:right w:val="none" w:sz="0" w:space="0" w:color="auto"/>
                  </w:divBdr>
                  <w:divsChild>
                    <w:div w:id="956957271">
                      <w:marLeft w:val="0"/>
                      <w:marRight w:val="0"/>
                      <w:marTop w:val="0"/>
                      <w:marBottom w:val="0"/>
                      <w:divBdr>
                        <w:top w:val="none" w:sz="0" w:space="0" w:color="auto"/>
                        <w:left w:val="none" w:sz="0" w:space="0" w:color="auto"/>
                        <w:bottom w:val="none" w:sz="0" w:space="0" w:color="auto"/>
                        <w:right w:val="none" w:sz="0" w:space="0" w:color="auto"/>
                      </w:divBdr>
                    </w:div>
                  </w:divsChild>
                </w:div>
                <w:div w:id="1149322310">
                  <w:marLeft w:val="0"/>
                  <w:marRight w:val="0"/>
                  <w:marTop w:val="0"/>
                  <w:marBottom w:val="0"/>
                  <w:divBdr>
                    <w:top w:val="none" w:sz="0" w:space="0" w:color="auto"/>
                    <w:left w:val="none" w:sz="0" w:space="0" w:color="auto"/>
                    <w:bottom w:val="none" w:sz="0" w:space="0" w:color="auto"/>
                    <w:right w:val="none" w:sz="0" w:space="0" w:color="auto"/>
                  </w:divBdr>
                  <w:divsChild>
                    <w:div w:id="462116755">
                      <w:marLeft w:val="0"/>
                      <w:marRight w:val="0"/>
                      <w:marTop w:val="0"/>
                      <w:marBottom w:val="0"/>
                      <w:divBdr>
                        <w:top w:val="none" w:sz="0" w:space="0" w:color="auto"/>
                        <w:left w:val="none" w:sz="0" w:space="0" w:color="auto"/>
                        <w:bottom w:val="none" w:sz="0" w:space="0" w:color="auto"/>
                        <w:right w:val="none" w:sz="0" w:space="0" w:color="auto"/>
                      </w:divBdr>
                    </w:div>
                  </w:divsChild>
                </w:div>
                <w:div w:id="1155611174">
                  <w:marLeft w:val="0"/>
                  <w:marRight w:val="0"/>
                  <w:marTop w:val="0"/>
                  <w:marBottom w:val="0"/>
                  <w:divBdr>
                    <w:top w:val="none" w:sz="0" w:space="0" w:color="auto"/>
                    <w:left w:val="none" w:sz="0" w:space="0" w:color="auto"/>
                    <w:bottom w:val="none" w:sz="0" w:space="0" w:color="auto"/>
                    <w:right w:val="none" w:sz="0" w:space="0" w:color="auto"/>
                  </w:divBdr>
                  <w:divsChild>
                    <w:div w:id="123546499">
                      <w:marLeft w:val="0"/>
                      <w:marRight w:val="0"/>
                      <w:marTop w:val="0"/>
                      <w:marBottom w:val="0"/>
                      <w:divBdr>
                        <w:top w:val="none" w:sz="0" w:space="0" w:color="auto"/>
                        <w:left w:val="none" w:sz="0" w:space="0" w:color="auto"/>
                        <w:bottom w:val="none" w:sz="0" w:space="0" w:color="auto"/>
                        <w:right w:val="none" w:sz="0" w:space="0" w:color="auto"/>
                      </w:divBdr>
                    </w:div>
                  </w:divsChild>
                </w:div>
                <w:div w:id="1156383914">
                  <w:marLeft w:val="0"/>
                  <w:marRight w:val="0"/>
                  <w:marTop w:val="0"/>
                  <w:marBottom w:val="0"/>
                  <w:divBdr>
                    <w:top w:val="none" w:sz="0" w:space="0" w:color="auto"/>
                    <w:left w:val="none" w:sz="0" w:space="0" w:color="auto"/>
                    <w:bottom w:val="none" w:sz="0" w:space="0" w:color="auto"/>
                    <w:right w:val="none" w:sz="0" w:space="0" w:color="auto"/>
                  </w:divBdr>
                  <w:divsChild>
                    <w:div w:id="880290414">
                      <w:marLeft w:val="0"/>
                      <w:marRight w:val="0"/>
                      <w:marTop w:val="0"/>
                      <w:marBottom w:val="0"/>
                      <w:divBdr>
                        <w:top w:val="none" w:sz="0" w:space="0" w:color="auto"/>
                        <w:left w:val="none" w:sz="0" w:space="0" w:color="auto"/>
                        <w:bottom w:val="none" w:sz="0" w:space="0" w:color="auto"/>
                        <w:right w:val="none" w:sz="0" w:space="0" w:color="auto"/>
                      </w:divBdr>
                    </w:div>
                  </w:divsChild>
                </w:div>
                <w:div w:id="1156536950">
                  <w:marLeft w:val="0"/>
                  <w:marRight w:val="0"/>
                  <w:marTop w:val="0"/>
                  <w:marBottom w:val="0"/>
                  <w:divBdr>
                    <w:top w:val="none" w:sz="0" w:space="0" w:color="auto"/>
                    <w:left w:val="none" w:sz="0" w:space="0" w:color="auto"/>
                    <w:bottom w:val="none" w:sz="0" w:space="0" w:color="auto"/>
                    <w:right w:val="none" w:sz="0" w:space="0" w:color="auto"/>
                  </w:divBdr>
                  <w:divsChild>
                    <w:div w:id="1044714536">
                      <w:marLeft w:val="0"/>
                      <w:marRight w:val="0"/>
                      <w:marTop w:val="0"/>
                      <w:marBottom w:val="0"/>
                      <w:divBdr>
                        <w:top w:val="none" w:sz="0" w:space="0" w:color="auto"/>
                        <w:left w:val="none" w:sz="0" w:space="0" w:color="auto"/>
                        <w:bottom w:val="none" w:sz="0" w:space="0" w:color="auto"/>
                        <w:right w:val="none" w:sz="0" w:space="0" w:color="auto"/>
                      </w:divBdr>
                    </w:div>
                  </w:divsChild>
                </w:div>
                <w:div w:id="1167015511">
                  <w:marLeft w:val="0"/>
                  <w:marRight w:val="0"/>
                  <w:marTop w:val="0"/>
                  <w:marBottom w:val="0"/>
                  <w:divBdr>
                    <w:top w:val="none" w:sz="0" w:space="0" w:color="auto"/>
                    <w:left w:val="none" w:sz="0" w:space="0" w:color="auto"/>
                    <w:bottom w:val="none" w:sz="0" w:space="0" w:color="auto"/>
                    <w:right w:val="none" w:sz="0" w:space="0" w:color="auto"/>
                  </w:divBdr>
                  <w:divsChild>
                    <w:div w:id="453866866">
                      <w:marLeft w:val="0"/>
                      <w:marRight w:val="0"/>
                      <w:marTop w:val="0"/>
                      <w:marBottom w:val="0"/>
                      <w:divBdr>
                        <w:top w:val="none" w:sz="0" w:space="0" w:color="auto"/>
                        <w:left w:val="none" w:sz="0" w:space="0" w:color="auto"/>
                        <w:bottom w:val="none" w:sz="0" w:space="0" w:color="auto"/>
                        <w:right w:val="none" w:sz="0" w:space="0" w:color="auto"/>
                      </w:divBdr>
                    </w:div>
                  </w:divsChild>
                </w:div>
                <w:div w:id="1172993145">
                  <w:marLeft w:val="0"/>
                  <w:marRight w:val="0"/>
                  <w:marTop w:val="0"/>
                  <w:marBottom w:val="0"/>
                  <w:divBdr>
                    <w:top w:val="none" w:sz="0" w:space="0" w:color="auto"/>
                    <w:left w:val="none" w:sz="0" w:space="0" w:color="auto"/>
                    <w:bottom w:val="none" w:sz="0" w:space="0" w:color="auto"/>
                    <w:right w:val="none" w:sz="0" w:space="0" w:color="auto"/>
                  </w:divBdr>
                  <w:divsChild>
                    <w:div w:id="694307680">
                      <w:marLeft w:val="0"/>
                      <w:marRight w:val="0"/>
                      <w:marTop w:val="0"/>
                      <w:marBottom w:val="0"/>
                      <w:divBdr>
                        <w:top w:val="none" w:sz="0" w:space="0" w:color="auto"/>
                        <w:left w:val="none" w:sz="0" w:space="0" w:color="auto"/>
                        <w:bottom w:val="none" w:sz="0" w:space="0" w:color="auto"/>
                        <w:right w:val="none" w:sz="0" w:space="0" w:color="auto"/>
                      </w:divBdr>
                    </w:div>
                  </w:divsChild>
                </w:div>
                <w:div w:id="1175800005">
                  <w:marLeft w:val="0"/>
                  <w:marRight w:val="0"/>
                  <w:marTop w:val="0"/>
                  <w:marBottom w:val="0"/>
                  <w:divBdr>
                    <w:top w:val="none" w:sz="0" w:space="0" w:color="auto"/>
                    <w:left w:val="none" w:sz="0" w:space="0" w:color="auto"/>
                    <w:bottom w:val="none" w:sz="0" w:space="0" w:color="auto"/>
                    <w:right w:val="none" w:sz="0" w:space="0" w:color="auto"/>
                  </w:divBdr>
                  <w:divsChild>
                    <w:div w:id="807670497">
                      <w:marLeft w:val="0"/>
                      <w:marRight w:val="0"/>
                      <w:marTop w:val="0"/>
                      <w:marBottom w:val="0"/>
                      <w:divBdr>
                        <w:top w:val="none" w:sz="0" w:space="0" w:color="auto"/>
                        <w:left w:val="none" w:sz="0" w:space="0" w:color="auto"/>
                        <w:bottom w:val="none" w:sz="0" w:space="0" w:color="auto"/>
                        <w:right w:val="none" w:sz="0" w:space="0" w:color="auto"/>
                      </w:divBdr>
                    </w:div>
                  </w:divsChild>
                </w:div>
                <w:div w:id="1182620988">
                  <w:marLeft w:val="0"/>
                  <w:marRight w:val="0"/>
                  <w:marTop w:val="0"/>
                  <w:marBottom w:val="0"/>
                  <w:divBdr>
                    <w:top w:val="none" w:sz="0" w:space="0" w:color="auto"/>
                    <w:left w:val="none" w:sz="0" w:space="0" w:color="auto"/>
                    <w:bottom w:val="none" w:sz="0" w:space="0" w:color="auto"/>
                    <w:right w:val="none" w:sz="0" w:space="0" w:color="auto"/>
                  </w:divBdr>
                  <w:divsChild>
                    <w:div w:id="1724596510">
                      <w:marLeft w:val="0"/>
                      <w:marRight w:val="0"/>
                      <w:marTop w:val="0"/>
                      <w:marBottom w:val="0"/>
                      <w:divBdr>
                        <w:top w:val="none" w:sz="0" w:space="0" w:color="auto"/>
                        <w:left w:val="none" w:sz="0" w:space="0" w:color="auto"/>
                        <w:bottom w:val="none" w:sz="0" w:space="0" w:color="auto"/>
                        <w:right w:val="none" w:sz="0" w:space="0" w:color="auto"/>
                      </w:divBdr>
                    </w:div>
                  </w:divsChild>
                </w:div>
                <w:div w:id="1196889463">
                  <w:marLeft w:val="0"/>
                  <w:marRight w:val="0"/>
                  <w:marTop w:val="0"/>
                  <w:marBottom w:val="0"/>
                  <w:divBdr>
                    <w:top w:val="none" w:sz="0" w:space="0" w:color="auto"/>
                    <w:left w:val="none" w:sz="0" w:space="0" w:color="auto"/>
                    <w:bottom w:val="none" w:sz="0" w:space="0" w:color="auto"/>
                    <w:right w:val="none" w:sz="0" w:space="0" w:color="auto"/>
                  </w:divBdr>
                  <w:divsChild>
                    <w:div w:id="28721869">
                      <w:marLeft w:val="0"/>
                      <w:marRight w:val="0"/>
                      <w:marTop w:val="0"/>
                      <w:marBottom w:val="0"/>
                      <w:divBdr>
                        <w:top w:val="none" w:sz="0" w:space="0" w:color="auto"/>
                        <w:left w:val="none" w:sz="0" w:space="0" w:color="auto"/>
                        <w:bottom w:val="none" w:sz="0" w:space="0" w:color="auto"/>
                        <w:right w:val="none" w:sz="0" w:space="0" w:color="auto"/>
                      </w:divBdr>
                    </w:div>
                  </w:divsChild>
                </w:div>
                <w:div w:id="1203057804">
                  <w:marLeft w:val="0"/>
                  <w:marRight w:val="0"/>
                  <w:marTop w:val="0"/>
                  <w:marBottom w:val="0"/>
                  <w:divBdr>
                    <w:top w:val="none" w:sz="0" w:space="0" w:color="auto"/>
                    <w:left w:val="none" w:sz="0" w:space="0" w:color="auto"/>
                    <w:bottom w:val="none" w:sz="0" w:space="0" w:color="auto"/>
                    <w:right w:val="none" w:sz="0" w:space="0" w:color="auto"/>
                  </w:divBdr>
                  <w:divsChild>
                    <w:div w:id="2114353923">
                      <w:marLeft w:val="0"/>
                      <w:marRight w:val="0"/>
                      <w:marTop w:val="0"/>
                      <w:marBottom w:val="0"/>
                      <w:divBdr>
                        <w:top w:val="none" w:sz="0" w:space="0" w:color="auto"/>
                        <w:left w:val="none" w:sz="0" w:space="0" w:color="auto"/>
                        <w:bottom w:val="none" w:sz="0" w:space="0" w:color="auto"/>
                        <w:right w:val="none" w:sz="0" w:space="0" w:color="auto"/>
                      </w:divBdr>
                    </w:div>
                  </w:divsChild>
                </w:div>
                <w:div w:id="1216088975">
                  <w:marLeft w:val="0"/>
                  <w:marRight w:val="0"/>
                  <w:marTop w:val="0"/>
                  <w:marBottom w:val="0"/>
                  <w:divBdr>
                    <w:top w:val="none" w:sz="0" w:space="0" w:color="auto"/>
                    <w:left w:val="none" w:sz="0" w:space="0" w:color="auto"/>
                    <w:bottom w:val="none" w:sz="0" w:space="0" w:color="auto"/>
                    <w:right w:val="none" w:sz="0" w:space="0" w:color="auto"/>
                  </w:divBdr>
                  <w:divsChild>
                    <w:div w:id="2001738369">
                      <w:marLeft w:val="0"/>
                      <w:marRight w:val="0"/>
                      <w:marTop w:val="0"/>
                      <w:marBottom w:val="0"/>
                      <w:divBdr>
                        <w:top w:val="none" w:sz="0" w:space="0" w:color="auto"/>
                        <w:left w:val="none" w:sz="0" w:space="0" w:color="auto"/>
                        <w:bottom w:val="none" w:sz="0" w:space="0" w:color="auto"/>
                        <w:right w:val="none" w:sz="0" w:space="0" w:color="auto"/>
                      </w:divBdr>
                    </w:div>
                  </w:divsChild>
                </w:div>
                <w:div w:id="1222181492">
                  <w:marLeft w:val="0"/>
                  <w:marRight w:val="0"/>
                  <w:marTop w:val="0"/>
                  <w:marBottom w:val="0"/>
                  <w:divBdr>
                    <w:top w:val="none" w:sz="0" w:space="0" w:color="auto"/>
                    <w:left w:val="none" w:sz="0" w:space="0" w:color="auto"/>
                    <w:bottom w:val="none" w:sz="0" w:space="0" w:color="auto"/>
                    <w:right w:val="none" w:sz="0" w:space="0" w:color="auto"/>
                  </w:divBdr>
                  <w:divsChild>
                    <w:div w:id="1005940045">
                      <w:marLeft w:val="0"/>
                      <w:marRight w:val="0"/>
                      <w:marTop w:val="0"/>
                      <w:marBottom w:val="0"/>
                      <w:divBdr>
                        <w:top w:val="none" w:sz="0" w:space="0" w:color="auto"/>
                        <w:left w:val="none" w:sz="0" w:space="0" w:color="auto"/>
                        <w:bottom w:val="none" w:sz="0" w:space="0" w:color="auto"/>
                        <w:right w:val="none" w:sz="0" w:space="0" w:color="auto"/>
                      </w:divBdr>
                    </w:div>
                  </w:divsChild>
                </w:div>
                <w:div w:id="1225411759">
                  <w:marLeft w:val="0"/>
                  <w:marRight w:val="0"/>
                  <w:marTop w:val="0"/>
                  <w:marBottom w:val="0"/>
                  <w:divBdr>
                    <w:top w:val="none" w:sz="0" w:space="0" w:color="auto"/>
                    <w:left w:val="none" w:sz="0" w:space="0" w:color="auto"/>
                    <w:bottom w:val="none" w:sz="0" w:space="0" w:color="auto"/>
                    <w:right w:val="none" w:sz="0" w:space="0" w:color="auto"/>
                  </w:divBdr>
                  <w:divsChild>
                    <w:div w:id="1478717279">
                      <w:marLeft w:val="0"/>
                      <w:marRight w:val="0"/>
                      <w:marTop w:val="0"/>
                      <w:marBottom w:val="0"/>
                      <w:divBdr>
                        <w:top w:val="none" w:sz="0" w:space="0" w:color="auto"/>
                        <w:left w:val="none" w:sz="0" w:space="0" w:color="auto"/>
                        <w:bottom w:val="none" w:sz="0" w:space="0" w:color="auto"/>
                        <w:right w:val="none" w:sz="0" w:space="0" w:color="auto"/>
                      </w:divBdr>
                    </w:div>
                  </w:divsChild>
                </w:div>
                <w:div w:id="1225678763">
                  <w:marLeft w:val="0"/>
                  <w:marRight w:val="0"/>
                  <w:marTop w:val="0"/>
                  <w:marBottom w:val="0"/>
                  <w:divBdr>
                    <w:top w:val="none" w:sz="0" w:space="0" w:color="auto"/>
                    <w:left w:val="none" w:sz="0" w:space="0" w:color="auto"/>
                    <w:bottom w:val="none" w:sz="0" w:space="0" w:color="auto"/>
                    <w:right w:val="none" w:sz="0" w:space="0" w:color="auto"/>
                  </w:divBdr>
                  <w:divsChild>
                    <w:div w:id="1363551937">
                      <w:marLeft w:val="0"/>
                      <w:marRight w:val="0"/>
                      <w:marTop w:val="0"/>
                      <w:marBottom w:val="0"/>
                      <w:divBdr>
                        <w:top w:val="none" w:sz="0" w:space="0" w:color="auto"/>
                        <w:left w:val="none" w:sz="0" w:space="0" w:color="auto"/>
                        <w:bottom w:val="none" w:sz="0" w:space="0" w:color="auto"/>
                        <w:right w:val="none" w:sz="0" w:space="0" w:color="auto"/>
                      </w:divBdr>
                    </w:div>
                  </w:divsChild>
                </w:div>
                <w:div w:id="1228877549">
                  <w:marLeft w:val="0"/>
                  <w:marRight w:val="0"/>
                  <w:marTop w:val="0"/>
                  <w:marBottom w:val="0"/>
                  <w:divBdr>
                    <w:top w:val="none" w:sz="0" w:space="0" w:color="auto"/>
                    <w:left w:val="none" w:sz="0" w:space="0" w:color="auto"/>
                    <w:bottom w:val="none" w:sz="0" w:space="0" w:color="auto"/>
                    <w:right w:val="none" w:sz="0" w:space="0" w:color="auto"/>
                  </w:divBdr>
                  <w:divsChild>
                    <w:div w:id="579145871">
                      <w:marLeft w:val="0"/>
                      <w:marRight w:val="0"/>
                      <w:marTop w:val="0"/>
                      <w:marBottom w:val="0"/>
                      <w:divBdr>
                        <w:top w:val="none" w:sz="0" w:space="0" w:color="auto"/>
                        <w:left w:val="none" w:sz="0" w:space="0" w:color="auto"/>
                        <w:bottom w:val="none" w:sz="0" w:space="0" w:color="auto"/>
                        <w:right w:val="none" w:sz="0" w:space="0" w:color="auto"/>
                      </w:divBdr>
                    </w:div>
                  </w:divsChild>
                </w:div>
                <w:div w:id="1231039067">
                  <w:marLeft w:val="0"/>
                  <w:marRight w:val="0"/>
                  <w:marTop w:val="0"/>
                  <w:marBottom w:val="0"/>
                  <w:divBdr>
                    <w:top w:val="none" w:sz="0" w:space="0" w:color="auto"/>
                    <w:left w:val="none" w:sz="0" w:space="0" w:color="auto"/>
                    <w:bottom w:val="none" w:sz="0" w:space="0" w:color="auto"/>
                    <w:right w:val="none" w:sz="0" w:space="0" w:color="auto"/>
                  </w:divBdr>
                  <w:divsChild>
                    <w:div w:id="268507186">
                      <w:marLeft w:val="0"/>
                      <w:marRight w:val="0"/>
                      <w:marTop w:val="0"/>
                      <w:marBottom w:val="0"/>
                      <w:divBdr>
                        <w:top w:val="none" w:sz="0" w:space="0" w:color="auto"/>
                        <w:left w:val="none" w:sz="0" w:space="0" w:color="auto"/>
                        <w:bottom w:val="none" w:sz="0" w:space="0" w:color="auto"/>
                        <w:right w:val="none" w:sz="0" w:space="0" w:color="auto"/>
                      </w:divBdr>
                    </w:div>
                    <w:div w:id="763768939">
                      <w:marLeft w:val="0"/>
                      <w:marRight w:val="0"/>
                      <w:marTop w:val="0"/>
                      <w:marBottom w:val="0"/>
                      <w:divBdr>
                        <w:top w:val="none" w:sz="0" w:space="0" w:color="auto"/>
                        <w:left w:val="none" w:sz="0" w:space="0" w:color="auto"/>
                        <w:bottom w:val="none" w:sz="0" w:space="0" w:color="auto"/>
                        <w:right w:val="none" w:sz="0" w:space="0" w:color="auto"/>
                      </w:divBdr>
                    </w:div>
                    <w:div w:id="1109010713">
                      <w:marLeft w:val="0"/>
                      <w:marRight w:val="0"/>
                      <w:marTop w:val="0"/>
                      <w:marBottom w:val="0"/>
                      <w:divBdr>
                        <w:top w:val="none" w:sz="0" w:space="0" w:color="auto"/>
                        <w:left w:val="none" w:sz="0" w:space="0" w:color="auto"/>
                        <w:bottom w:val="none" w:sz="0" w:space="0" w:color="auto"/>
                        <w:right w:val="none" w:sz="0" w:space="0" w:color="auto"/>
                      </w:divBdr>
                    </w:div>
                    <w:div w:id="1342124906">
                      <w:marLeft w:val="0"/>
                      <w:marRight w:val="0"/>
                      <w:marTop w:val="0"/>
                      <w:marBottom w:val="0"/>
                      <w:divBdr>
                        <w:top w:val="none" w:sz="0" w:space="0" w:color="auto"/>
                        <w:left w:val="none" w:sz="0" w:space="0" w:color="auto"/>
                        <w:bottom w:val="none" w:sz="0" w:space="0" w:color="auto"/>
                        <w:right w:val="none" w:sz="0" w:space="0" w:color="auto"/>
                      </w:divBdr>
                    </w:div>
                    <w:div w:id="1930460747">
                      <w:marLeft w:val="0"/>
                      <w:marRight w:val="0"/>
                      <w:marTop w:val="0"/>
                      <w:marBottom w:val="0"/>
                      <w:divBdr>
                        <w:top w:val="none" w:sz="0" w:space="0" w:color="auto"/>
                        <w:left w:val="none" w:sz="0" w:space="0" w:color="auto"/>
                        <w:bottom w:val="none" w:sz="0" w:space="0" w:color="auto"/>
                        <w:right w:val="none" w:sz="0" w:space="0" w:color="auto"/>
                      </w:divBdr>
                    </w:div>
                  </w:divsChild>
                </w:div>
                <w:div w:id="1252158620">
                  <w:marLeft w:val="0"/>
                  <w:marRight w:val="0"/>
                  <w:marTop w:val="0"/>
                  <w:marBottom w:val="0"/>
                  <w:divBdr>
                    <w:top w:val="none" w:sz="0" w:space="0" w:color="auto"/>
                    <w:left w:val="none" w:sz="0" w:space="0" w:color="auto"/>
                    <w:bottom w:val="none" w:sz="0" w:space="0" w:color="auto"/>
                    <w:right w:val="none" w:sz="0" w:space="0" w:color="auto"/>
                  </w:divBdr>
                  <w:divsChild>
                    <w:div w:id="700479418">
                      <w:marLeft w:val="0"/>
                      <w:marRight w:val="0"/>
                      <w:marTop w:val="0"/>
                      <w:marBottom w:val="0"/>
                      <w:divBdr>
                        <w:top w:val="none" w:sz="0" w:space="0" w:color="auto"/>
                        <w:left w:val="none" w:sz="0" w:space="0" w:color="auto"/>
                        <w:bottom w:val="none" w:sz="0" w:space="0" w:color="auto"/>
                        <w:right w:val="none" w:sz="0" w:space="0" w:color="auto"/>
                      </w:divBdr>
                    </w:div>
                  </w:divsChild>
                </w:div>
                <w:div w:id="1258979111">
                  <w:marLeft w:val="0"/>
                  <w:marRight w:val="0"/>
                  <w:marTop w:val="0"/>
                  <w:marBottom w:val="0"/>
                  <w:divBdr>
                    <w:top w:val="none" w:sz="0" w:space="0" w:color="auto"/>
                    <w:left w:val="none" w:sz="0" w:space="0" w:color="auto"/>
                    <w:bottom w:val="none" w:sz="0" w:space="0" w:color="auto"/>
                    <w:right w:val="none" w:sz="0" w:space="0" w:color="auto"/>
                  </w:divBdr>
                  <w:divsChild>
                    <w:div w:id="348486830">
                      <w:marLeft w:val="0"/>
                      <w:marRight w:val="0"/>
                      <w:marTop w:val="0"/>
                      <w:marBottom w:val="0"/>
                      <w:divBdr>
                        <w:top w:val="none" w:sz="0" w:space="0" w:color="auto"/>
                        <w:left w:val="none" w:sz="0" w:space="0" w:color="auto"/>
                        <w:bottom w:val="none" w:sz="0" w:space="0" w:color="auto"/>
                        <w:right w:val="none" w:sz="0" w:space="0" w:color="auto"/>
                      </w:divBdr>
                    </w:div>
                  </w:divsChild>
                </w:div>
                <w:div w:id="1266694950">
                  <w:marLeft w:val="0"/>
                  <w:marRight w:val="0"/>
                  <w:marTop w:val="0"/>
                  <w:marBottom w:val="0"/>
                  <w:divBdr>
                    <w:top w:val="none" w:sz="0" w:space="0" w:color="auto"/>
                    <w:left w:val="none" w:sz="0" w:space="0" w:color="auto"/>
                    <w:bottom w:val="none" w:sz="0" w:space="0" w:color="auto"/>
                    <w:right w:val="none" w:sz="0" w:space="0" w:color="auto"/>
                  </w:divBdr>
                  <w:divsChild>
                    <w:div w:id="89397568">
                      <w:marLeft w:val="0"/>
                      <w:marRight w:val="0"/>
                      <w:marTop w:val="0"/>
                      <w:marBottom w:val="0"/>
                      <w:divBdr>
                        <w:top w:val="none" w:sz="0" w:space="0" w:color="auto"/>
                        <w:left w:val="none" w:sz="0" w:space="0" w:color="auto"/>
                        <w:bottom w:val="none" w:sz="0" w:space="0" w:color="auto"/>
                        <w:right w:val="none" w:sz="0" w:space="0" w:color="auto"/>
                      </w:divBdr>
                    </w:div>
                  </w:divsChild>
                </w:div>
                <w:div w:id="1268661083">
                  <w:marLeft w:val="0"/>
                  <w:marRight w:val="0"/>
                  <w:marTop w:val="0"/>
                  <w:marBottom w:val="0"/>
                  <w:divBdr>
                    <w:top w:val="none" w:sz="0" w:space="0" w:color="auto"/>
                    <w:left w:val="none" w:sz="0" w:space="0" w:color="auto"/>
                    <w:bottom w:val="none" w:sz="0" w:space="0" w:color="auto"/>
                    <w:right w:val="none" w:sz="0" w:space="0" w:color="auto"/>
                  </w:divBdr>
                  <w:divsChild>
                    <w:div w:id="1295647156">
                      <w:marLeft w:val="0"/>
                      <w:marRight w:val="0"/>
                      <w:marTop w:val="0"/>
                      <w:marBottom w:val="0"/>
                      <w:divBdr>
                        <w:top w:val="none" w:sz="0" w:space="0" w:color="auto"/>
                        <w:left w:val="none" w:sz="0" w:space="0" w:color="auto"/>
                        <w:bottom w:val="none" w:sz="0" w:space="0" w:color="auto"/>
                        <w:right w:val="none" w:sz="0" w:space="0" w:color="auto"/>
                      </w:divBdr>
                    </w:div>
                  </w:divsChild>
                </w:div>
                <w:div w:id="1270967419">
                  <w:marLeft w:val="0"/>
                  <w:marRight w:val="0"/>
                  <w:marTop w:val="0"/>
                  <w:marBottom w:val="0"/>
                  <w:divBdr>
                    <w:top w:val="none" w:sz="0" w:space="0" w:color="auto"/>
                    <w:left w:val="none" w:sz="0" w:space="0" w:color="auto"/>
                    <w:bottom w:val="none" w:sz="0" w:space="0" w:color="auto"/>
                    <w:right w:val="none" w:sz="0" w:space="0" w:color="auto"/>
                  </w:divBdr>
                  <w:divsChild>
                    <w:div w:id="1522165355">
                      <w:marLeft w:val="0"/>
                      <w:marRight w:val="0"/>
                      <w:marTop w:val="0"/>
                      <w:marBottom w:val="0"/>
                      <w:divBdr>
                        <w:top w:val="none" w:sz="0" w:space="0" w:color="auto"/>
                        <w:left w:val="none" w:sz="0" w:space="0" w:color="auto"/>
                        <w:bottom w:val="none" w:sz="0" w:space="0" w:color="auto"/>
                        <w:right w:val="none" w:sz="0" w:space="0" w:color="auto"/>
                      </w:divBdr>
                    </w:div>
                  </w:divsChild>
                </w:div>
                <w:div w:id="1274633241">
                  <w:marLeft w:val="0"/>
                  <w:marRight w:val="0"/>
                  <w:marTop w:val="0"/>
                  <w:marBottom w:val="0"/>
                  <w:divBdr>
                    <w:top w:val="none" w:sz="0" w:space="0" w:color="auto"/>
                    <w:left w:val="none" w:sz="0" w:space="0" w:color="auto"/>
                    <w:bottom w:val="none" w:sz="0" w:space="0" w:color="auto"/>
                    <w:right w:val="none" w:sz="0" w:space="0" w:color="auto"/>
                  </w:divBdr>
                  <w:divsChild>
                    <w:div w:id="219172061">
                      <w:marLeft w:val="0"/>
                      <w:marRight w:val="0"/>
                      <w:marTop w:val="0"/>
                      <w:marBottom w:val="0"/>
                      <w:divBdr>
                        <w:top w:val="none" w:sz="0" w:space="0" w:color="auto"/>
                        <w:left w:val="none" w:sz="0" w:space="0" w:color="auto"/>
                        <w:bottom w:val="none" w:sz="0" w:space="0" w:color="auto"/>
                        <w:right w:val="none" w:sz="0" w:space="0" w:color="auto"/>
                      </w:divBdr>
                    </w:div>
                  </w:divsChild>
                </w:div>
                <w:div w:id="1289117902">
                  <w:marLeft w:val="0"/>
                  <w:marRight w:val="0"/>
                  <w:marTop w:val="0"/>
                  <w:marBottom w:val="0"/>
                  <w:divBdr>
                    <w:top w:val="none" w:sz="0" w:space="0" w:color="auto"/>
                    <w:left w:val="none" w:sz="0" w:space="0" w:color="auto"/>
                    <w:bottom w:val="none" w:sz="0" w:space="0" w:color="auto"/>
                    <w:right w:val="none" w:sz="0" w:space="0" w:color="auto"/>
                  </w:divBdr>
                  <w:divsChild>
                    <w:div w:id="1943411876">
                      <w:marLeft w:val="0"/>
                      <w:marRight w:val="0"/>
                      <w:marTop w:val="0"/>
                      <w:marBottom w:val="0"/>
                      <w:divBdr>
                        <w:top w:val="none" w:sz="0" w:space="0" w:color="auto"/>
                        <w:left w:val="none" w:sz="0" w:space="0" w:color="auto"/>
                        <w:bottom w:val="none" w:sz="0" w:space="0" w:color="auto"/>
                        <w:right w:val="none" w:sz="0" w:space="0" w:color="auto"/>
                      </w:divBdr>
                    </w:div>
                  </w:divsChild>
                </w:div>
                <w:div w:id="1300306979">
                  <w:marLeft w:val="0"/>
                  <w:marRight w:val="0"/>
                  <w:marTop w:val="0"/>
                  <w:marBottom w:val="0"/>
                  <w:divBdr>
                    <w:top w:val="none" w:sz="0" w:space="0" w:color="auto"/>
                    <w:left w:val="none" w:sz="0" w:space="0" w:color="auto"/>
                    <w:bottom w:val="none" w:sz="0" w:space="0" w:color="auto"/>
                    <w:right w:val="none" w:sz="0" w:space="0" w:color="auto"/>
                  </w:divBdr>
                  <w:divsChild>
                    <w:div w:id="1404378626">
                      <w:marLeft w:val="0"/>
                      <w:marRight w:val="0"/>
                      <w:marTop w:val="0"/>
                      <w:marBottom w:val="0"/>
                      <w:divBdr>
                        <w:top w:val="none" w:sz="0" w:space="0" w:color="auto"/>
                        <w:left w:val="none" w:sz="0" w:space="0" w:color="auto"/>
                        <w:bottom w:val="none" w:sz="0" w:space="0" w:color="auto"/>
                        <w:right w:val="none" w:sz="0" w:space="0" w:color="auto"/>
                      </w:divBdr>
                    </w:div>
                  </w:divsChild>
                </w:div>
                <w:div w:id="1309936596">
                  <w:marLeft w:val="0"/>
                  <w:marRight w:val="0"/>
                  <w:marTop w:val="0"/>
                  <w:marBottom w:val="0"/>
                  <w:divBdr>
                    <w:top w:val="none" w:sz="0" w:space="0" w:color="auto"/>
                    <w:left w:val="none" w:sz="0" w:space="0" w:color="auto"/>
                    <w:bottom w:val="none" w:sz="0" w:space="0" w:color="auto"/>
                    <w:right w:val="none" w:sz="0" w:space="0" w:color="auto"/>
                  </w:divBdr>
                  <w:divsChild>
                    <w:div w:id="834884035">
                      <w:marLeft w:val="0"/>
                      <w:marRight w:val="0"/>
                      <w:marTop w:val="0"/>
                      <w:marBottom w:val="0"/>
                      <w:divBdr>
                        <w:top w:val="none" w:sz="0" w:space="0" w:color="auto"/>
                        <w:left w:val="none" w:sz="0" w:space="0" w:color="auto"/>
                        <w:bottom w:val="none" w:sz="0" w:space="0" w:color="auto"/>
                        <w:right w:val="none" w:sz="0" w:space="0" w:color="auto"/>
                      </w:divBdr>
                    </w:div>
                  </w:divsChild>
                </w:div>
                <w:div w:id="1319069481">
                  <w:marLeft w:val="0"/>
                  <w:marRight w:val="0"/>
                  <w:marTop w:val="0"/>
                  <w:marBottom w:val="0"/>
                  <w:divBdr>
                    <w:top w:val="none" w:sz="0" w:space="0" w:color="auto"/>
                    <w:left w:val="none" w:sz="0" w:space="0" w:color="auto"/>
                    <w:bottom w:val="none" w:sz="0" w:space="0" w:color="auto"/>
                    <w:right w:val="none" w:sz="0" w:space="0" w:color="auto"/>
                  </w:divBdr>
                  <w:divsChild>
                    <w:div w:id="1956058592">
                      <w:marLeft w:val="0"/>
                      <w:marRight w:val="0"/>
                      <w:marTop w:val="0"/>
                      <w:marBottom w:val="0"/>
                      <w:divBdr>
                        <w:top w:val="none" w:sz="0" w:space="0" w:color="auto"/>
                        <w:left w:val="none" w:sz="0" w:space="0" w:color="auto"/>
                        <w:bottom w:val="none" w:sz="0" w:space="0" w:color="auto"/>
                        <w:right w:val="none" w:sz="0" w:space="0" w:color="auto"/>
                      </w:divBdr>
                    </w:div>
                  </w:divsChild>
                </w:div>
                <w:div w:id="1324627029">
                  <w:marLeft w:val="0"/>
                  <w:marRight w:val="0"/>
                  <w:marTop w:val="0"/>
                  <w:marBottom w:val="0"/>
                  <w:divBdr>
                    <w:top w:val="none" w:sz="0" w:space="0" w:color="auto"/>
                    <w:left w:val="none" w:sz="0" w:space="0" w:color="auto"/>
                    <w:bottom w:val="none" w:sz="0" w:space="0" w:color="auto"/>
                    <w:right w:val="none" w:sz="0" w:space="0" w:color="auto"/>
                  </w:divBdr>
                  <w:divsChild>
                    <w:div w:id="1002048932">
                      <w:marLeft w:val="0"/>
                      <w:marRight w:val="0"/>
                      <w:marTop w:val="0"/>
                      <w:marBottom w:val="0"/>
                      <w:divBdr>
                        <w:top w:val="none" w:sz="0" w:space="0" w:color="auto"/>
                        <w:left w:val="none" w:sz="0" w:space="0" w:color="auto"/>
                        <w:bottom w:val="none" w:sz="0" w:space="0" w:color="auto"/>
                        <w:right w:val="none" w:sz="0" w:space="0" w:color="auto"/>
                      </w:divBdr>
                    </w:div>
                  </w:divsChild>
                </w:div>
                <w:div w:id="1328748044">
                  <w:marLeft w:val="0"/>
                  <w:marRight w:val="0"/>
                  <w:marTop w:val="0"/>
                  <w:marBottom w:val="0"/>
                  <w:divBdr>
                    <w:top w:val="none" w:sz="0" w:space="0" w:color="auto"/>
                    <w:left w:val="none" w:sz="0" w:space="0" w:color="auto"/>
                    <w:bottom w:val="none" w:sz="0" w:space="0" w:color="auto"/>
                    <w:right w:val="none" w:sz="0" w:space="0" w:color="auto"/>
                  </w:divBdr>
                  <w:divsChild>
                    <w:div w:id="1717468544">
                      <w:marLeft w:val="0"/>
                      <w:marRight w:val="0"/>
                      <w:marTop w:val="0"/>
                      <w:marBottom w:val="0"/>
                      <w:divBdr>
                        <w:top w:val="none" w:sz="0" w:space="0" w:color="auto"/>
                        <w:left w:val="none" w:sz="0" w:space="0" w:color="auto"/>
                        <w:bottom w:val="none" w:sz="0" w:space="0" w:color="auto"/>
                        <w:right w:val="none" w:sz="0" w:space="0" w:color="auto"/>
                      </w:divBdr>
                    </w:div>
                  </w:divsChild>
                </w:div>
                <w:div w:id="1338116861">
                  <w:marLeft w:val="0"/>
                  <w:marRight w:val="0"/>
                  <w:marTop w:val="0"/>
                  <w:marBottom w:val="0"/>
                  <w:divBdr>
                    <w:top w:val="none" w:sz="0" w:space="0" w:color="auto"/>
                    <w:left w:val="none" w:sz="0" w:space="0" w:color="auto"/>
                    <w:bottom w:val="none" w:sz="0" w:space="0" w:color="auto"/>
                    <w:right w:val="none" w:sz="0" w:space="0" w:color="auto"/>
                  </w:divBdr>
                  <w:divsChild>
                    <w:div w:id="2104106985">
                      <w:marLeft w:val="0"/>
                      <w:marRight w:val="0"/>
                      <w:marTop w:val="0"/>
                      <w:marBottom w:val="0"/>
                      <w:divBdr>
                        <w:top w:val="none" w:sz="0" w:space="0" w:color="auto"/>
                        <w:left w:val="none" w:sz="0" w:space="0" w:color="auto"/>
                        <w:bottom w:val="none" w:sz="0" w:space="0" w:color="auto"/>
                        <w:right w:val="none" w:sz="0" w:space="0" w:color="auto"/>
                      </w:divBdr>
                    </w:div>
                  </w:divsChild>
                </w:div>
                <w:div w:id="1342515274">
                  <w:marLeft w:val="0"/>
                  <w:marRight w:val="0"/>
                  <w:marTop w:val="0"/>
                  <w:marBottom w:val="0"/>
                  <w:divBdr>
                    <w:top w:val="none" w:sz="0" w:space="0" w:color="auto"/>
                    <w:left w:val="none" w:sz="0" w:space="0" w:color="auto"/>
                    <w:bottom w:val="none" w:sz="0" w:space="0" w:color="auto"/>
                    <w:right w:val="none" w:sz="0" w:space="0" w:color="auto"/>
                  </w:divBdr>
                  <w:divsChild>
                    <w:div w:id="1292396136">
                      <w:marLeft w:val="0"/>
                      <w:marRight w:val="0"/>
                      <w:marTop w:val="0"/>
                      <w:marBottom w:val="0"/>
                      <w:divBdr>
                        <w:top w:val="none" w:sz="0" w:space="0" w:color="auto"/>
                        <w:left w:val="none" w:sz="0" w:space="0" w:color="auto"/>
                        <w:bottom w:val="none" w:sz="0" w:space="0" w:color="auto"/>
                        <w:right w:val="none" w:sz="0" w:space="0" w:color="auto"/>
                      </w:divBdr>
                    </w:div>
                  </w:divsChild>
                </w:div>
                <w:div w:id="1347055826">
                  <w:marLeft w:val="0"/>
                  <w:marRight w:val="0"/>
                  <w:marTop w:val="0"/>
                  <w:marBottom w:val="0"/>
                  <w:divBdr>
                    <w:top w:val="none" w:sz="0" w:space="0" w:color="auto"/>
                    <w:left w:val="none" w:sz="0" w:space="0" w:color="auto"/>
                    <w:bottom w:val="none" w:sz="0" w:space="0" w:color="auto"/>
                    <w:right w:val="none" w:sz="0" w:space="0" w:color="auto"/>
                  </w:divBdr>
                  <w:divsChild>
                    <w:div w:id="1128209365">
                      <w:marLeft w:val="0"/>
                      <w:marRight w:val="0"/>
                      <w:marTop w:val="0"/>
                      <w:marBottom w:val="0"/>
                      <w:divBdr>
                        <w:top w:val="none" w:sz="0" w:space="0" w:color="auto"/>
                        <w:left w:val="none" w:sz="0" w:space="0" w:color="auto"/>
                        <w:bottom w:val="none" w:sz="0" w:space="0" w:color="auto"/>
                        <w:right w:val="none" w:sz="0" w:space="0" w:color="auto"/>
                      </w:divBdr>
                    </w:div>
                  </w:divsChild>
                </w:div>
                <w:div w:id="1348486696">
                  <w:marLeft w:val="0"/>
                  <w:marRight w:val="0"/>
                  <w:marTop w:val="0"/>
                  <w:marBottom w:val="0"/>
                  <w:divBdr>
                    <w:top w:val="none" w:sz="0" w:space="0" w:color="auto"/>
                    <w:left w:val="none" w:sz="0" w:space="0" w:color="auto"/>
                    <w:bottom w:val="none" w:sz="0" w:space="0" w:color="auto"/>
                    <w:right w:val="none" w:sz="0" w:space="0" w:color="auto"/>
                  </w:divBdr>
                  <w:divsChild>
                    <w:div w:id="1689746079">
                      <w:marLeft w:val="0"/>
                      <w:marRight w:val="0"/>
                      <w:marTop w:val="0"/>
                      <w:marBottom w:val="0"/>
                      <w:divBdr>
                        <w:top w:val="none" w:sz="0" w:space="0" w:color="auto"/>
                        <w:left w:val="none" w:sz="0" w:space="0" w:color="auto"/>
                        <w:bottom w:val="none" w:sz="0" w:space="0" w:color="auto"/>
                        <w:right w:val="none" w:sz="0" w:space="0" w:color="auto"/>
                      </w:divBdr>
                    </w:div>
                  </w:divsChild>
                </w:div>
                <w:div w:id="1363359056">
                  <w:marLeft w:val="0"/>
                  <w:marRight w:val="0"/>
                  <w:marTop w:val="0"/>
                  <w:marBottom w:val="0"/>
                  <w:divBdr>
                    <w:top w:val="none" w:sz="0" w:space="0" w:color="auto"/>
                    <w:left w:val="none" w:sz="0" w:space="0" w:color="auto"/>
                    <w:bottom w:val="none" w:sz="0" w:space="0" w:color="auto"/>
                    <w:right w:val="none" w:sz="0" w:space="0" w:color="auto"/>
                  </w:divBdr>
                  <w:divsChild>
                    <w:div w:id="941110408">
                      <w:marLeft w:val="0"/>
                      <w:marRight w:val="0"/>
                      <w:marTop w:val="0"/>
                      <w:marBottom w:val="0"/>
                      <w:divBdr>
                        <w:top w:val="none" w:sz="0" w:space="0" w:color="auto"/>
                        <w:left w:val="none" w:sz="0" w:space="0" w:color="auto"/>
                        <w:bottom w:val="none" w:sz="0" w:space="0" w:color="auto"/>
                        <w:right w:val="none" w:sz="0" w:space="0" w:color="auto"/>
                      </w:divBdr>
                    </w:div>
                  </w:divsChild>
                </w:div>
                <w:div w:id="1365787873">
                  <w:marLeft w:val="0"/>
                  <w:marRight w:val="0"/>
                  <w:marTop w:val="0"/>
                  <w:marBottom w:val="0"/>
                  <w:divBdr>
                    <w:top w:val="none" w:sz="0" w:space="0" w:color="auto"/>
                    <w:left w:val="none" w:sz="0" w:space="0" w:color="auto"/>
                    <w:bottom w:val="none" w:sz="0" w:space="0" w:color="auto"/>
                    <w:right w:val="none" w:sz="0" w:space="0" w:color="auto"/>
                  </w:divBdr>
                  <w:divsChild>
                    <w:div w:id="849679570">
                      <w:marLeft w:val="0"/>
                      <w:marRight w:val="0"/>
                      <w:marTop w:val="0"/>
                      <w:marBottom w:val="0"/>
                      <w:divBdr>
                        <w:top w:val="none" w:sz="0" w:space="0" w:color="auto"/>
                        <w:left w:val="none" w:sz="0" w:space="0" w:color="auto"/>
                        <w:bottom w:val="none" w:sz="0" w:space="0" w:color="auto"/>
                        <w:right w:val="none" w:sz="0" w:space="0" w:color="auto"/>
                      </w:divBdr>
                    </w:div>
                  </w:divsChild>
                </w:div>
                <w:div w:id="1376077252">
                  <w:marLeft w:val="0"/>
                  <w:marRight w:val="0"/>
                  <w:marTop w:val="0"/>
                  <w:marBottom w:val="0"/>
                  <w:divBdr>
                    <w:top w:val="none" w:sz="0" w:space="0" w:color="auto"/>
                    <w:left w:val="none" w:sz="0" w:space="0" w:color="auto"/>
                    <w:bottom w:val="none" w:sz="0" w:space="0" w:color="auto"/>
                    <w:right w:val="none" w:sz="0" w:space="0" w:color="auto"/>
                  </w:divBdr>
                  <w:divsChild>
                    <w:div w:id="1167135103">
                      <w:marLeft w:val="0"/>
                      <w:marRight w:val="0"/>
                      <w:marTop w:val="0"/>
                      <w:marBottom w:val="0"/>
                      <w:divBdr>
                        <w:top w:val="none" w:sz="0" w:space="0" w:color="auto"/>
                        <w:left w:val="none" w:sz="0" w:space="0" w:color="auto"/>
                        <w:bottom w:val="none" w:sz="0" w:space="0" w:color="auto"/>
                        <w:right w:val="none" w:sz="0" w:space="0" w:color="auto"/>
                      </w:divBdr>
                    </w:div>
                  </w:divsChild>
                </w:div>
                <w:div w:id="1387682292">
                  <w:marLeft w:val="0"/>
                  <w:marRight w:val="0"/>
                  <w:marTop w:val="0"/>
                  <w:marBottom w:val="0"/>
                  <w:divBdr>
                    <w:top w:val="none" w:sz="0" w:space="0" w:color="auto"/>
                    <w:left w:val="none" w:sz="0" w:space="0" w:color="auto"/>
                    <w:bottom w:val="none" w:sz="0" w:space="0" w:color="auto"/>
                    <w:right w:val="none" w:sz="0" w:space="0" w:color="auto"/>
                  </w:divBdr>
                  <w:divsChild>
                    <w:div w:id="1332483936">
                      <w:marLeft w:val="0"/>
                      <w:marRight w:val="0"/>
                      <w:marTop w:val="0"/>
                      <w:marBottom w:val="0"/>
                      <w:divBdr>
                        <w:top w:val="none" w:sz="0" w:space="0" w:color="auto"/>
                        <w:left w:val="none" w:sz="0" w:space="0" w:color="auto"/>
                        <w:bottom w:val="none" w:sz="0" w:space="0" w:color="auto"/>
                        <w:right w:val="none" w:sz="0" w:space="0" w:color="auto"/>
                      </w:divBdr>
                    </w:div>
                  </w:divsChild>
                </w:div>
                <w:div w:id="1413358246">
                  <w:marLeft w:val="0"/>
                  <w:marRight w:val="0"/>
                  <w:marTop w:val="0"/>
                  <w:marBottom w:val="0"/>
                  <w:divBdr>
                    <w:top w:val="none" w:sz="0" w:space="0" w:color="auto"/>
                    <w:left w:val="none" w:sz="0" w:space="0" w:color="auto"/>
                    <w:bottom w:val="none" w:sz="0" w:space="0" w:color="auto"/>
                    <w:right w:val="none" w:sz="0" w:space="0" w:color="auto"/>
                  </w:divBdr>
                  <w:divsChild>
                    <w:div w:id="2018842364">
                      <w:marLeft w:val="0"/>
                      <w:marRight w:val="0"/>
                      <w:marTop w:val="0"/>
                      <w:marBottom w:val="0"/>
                      <w:divBdr>
                        <w:top w:val="none" w:sz="0" w:space="0" w:color="auto"/>
                        <w:left w:val="none" w:sz="0" w:space="0" w:color="auto"/>
                        <w:bottom w:val="none" w:sz="0" w:space="0" w:color="auto"/>
                        <w:right w:val="none" w:sz="0" w:space="0" w:color="auto"/>
                      </w:divBdr>
                    </w:div>
                  </w:divsChild>
                </w:div>
                <w:div w:id="1434397951">
                  <w:marLeft w:val="0"/>
                  <w:marRight w:val="0"/>
                  <w:marTop w:val="0"/>
                  <w:marBottom w:val="0"/>
                  <w:divBdr>
                    <w:top w:val="none" w:sz="0" w:space="0" w:color="auto"/>
                    <w:left w:val="none" w:sz="0" w:space="0" w:color="auto"/>
                    <w:bottom w:val="none" w:sz="0" w:space="0" w:color="auto"/>
                    <w:right w:val="none" w:sz="0" w:space="0" w:color="auto"/>
                  </w:divBdr>
                  <w:divsChild>
                    <w:div w:id="1665430638">
                      <w:marLeft w:val="0"/>
                      <w:marRight w:val="0"/>
                      <w:marTop w:val="0"/>
                      <w:marBottom w:val="0"/>
                      <w:divBdr>
                        <w:top w:val="none" w:sz="0" w:space="0" w:color="auto"/>
                        <w:left w:val="none" w:sz="0" w:space="0" w:color="auto"/>
                        <w:bottom w:val="none" w:sz="0" w:space="0" w:color="auto"/>
                        <w:right w:val="none" w:sz="0" w:space="0" w:color="auto"/>
                      </w:divBdr>
                    </w:div>
                  </w:divsChild>
                </w:div>
                <w:div w:id="1437746443">
                  <w:marLeft w:val="0"/>
                  <w:marRight w:val="0"/>
                  <w:marTop w:val="0"/>
                  <w:marBottom w:val="0"/>
                  <w:divBdr>
                    <w:top w:val="none" w:sz="0" w:space="0" w:color="auto"/>
                    <w:left w:val="none" w:sz="0" w:space="0" w:color="auto"/>
                    <w:bottom w:val="none" w:sz="0" w:space="0" w:color="auto"/>
                    <w:right w:val="none" w:sz="0" w:space="0" w:color="auto"/>
                  </w:divBdr>
                  <w:divsChild>
                    <w:div w:id="1870607486">
                      <w:marLeft w:val="0"/>
                      <w:marRight w:val="0"/>
                      <w:marTop w:val="0"/>
                      <w:marBottom w:val="0"/>
                      <w:divBdr>
                        <w:top w:val="none" w:sz="0" w:space="0" w:color="auto"/>
                        <w:left w:val="none" w:sz="0" w:space="0" w:color="auto"/>
                        <w:bottom w:val="none" w:sz="0" w:space="0" w:color="auto"/>
                        <w:right w:val="none" w:sz="0" w:space="0" w:color="auto"/>
                      </w:divBdr>
                    </w:div>
                  </w:divsChild>
                </w:div>
                <w:div w:id="1440098868">
                  <w:marLeft w:val="0"/>
                  <w:marRight w:val="0"/>
                  <w:marTop w:val="0"/>
                  <w:marBottom w:val="0"/>
                  <w:divBdr>
                    <w:top w:val="none" w:sz="0" w:space="0" w:color="auto"/>
                    <w:left w:val="none" w:sz="0" w:space="0" w:color="auto"/>
                    <w:bottom w:val="none" w:sz="0" w:space="0" w:color="auto"/>
                    <w:right w:val="none" w:sz="0" w:space="0" w:color="auto"/>
                  </w:divBdr>
                  <w:divsChild>
                    <w:div w:id="140585482">
                      <w:marLeft w:val="0"/>
                      <w:marRight w:val="0"/>
                      <w:marTop w:val="0"/>
                      <w:marBottom w:val="0"/>
                      <w:divBdr>
                        <w:top w:val="none" w:sz="0" w:space="0" w:color="auto"/>
                        <w:left w:val="none" w:sz="0" w:space="0" w:color="auto"/>
                        <w:bottom w:val="none" w:sz="0" w:space="0" w:color="auto"/>
                        <w:right w:val="none" w:sz="0" w:space="0" w:color="auto"/>
                      </w:divBdr>
                    </w:div>
                  </w:divsChild>
                </w:div>
                <w:div w:id="1440948447">
                  <w:marLeft w:val="0"/>
                  <w:marRight w:val="0"/>
                  <w:marTop w:val="0"/>
                  <w:marBottom w:val="0"/>
                  <w:divBdr>
                    <w:top w:val="none" w:sz="0" w:space="0" w:color="auto"/>
                    <w:left w:val="none" w:sz="0" w:space="0" w:color="auto"/>
                    <w:bottom w:val="none" w:sz="0" w:space="0" w:color="auto"/>
                    <w:right w:val="none" w:sz="0" w:space="0" w:color="auto"/>
                  </w:divBdr>
                  <w:divsChild>
                    <w:div w:id="555967290">
                      <w:marLeft w:val="0"/>
                      <w:marRight w:val="0"/>
                      <w:marTop w:val="0"/>
                      <w:marBottom w:val="0"/>
                      <w:divBdr>
                        <w:top w:val="none" w:sz="0" w:space="0" w:color="auto"/>
                        <w:left w:val="none" w:sz="0" w:space="0" w:color="auto"/>
                        <w:bottom w:val="none" w:sz="0" w:space="0" w:color="auto"/>
                        <w:right w:val="none" w:sz="0" w:space="0" w:color="auto"/>
                      </w:divBdr>
                    </w:div>
                  </w:divsChild>
                </w:div>
                <w:div w:id="1444304859">
                  <w:marLeft w:val="0"/>
                  <w:marRight w:val="0"/>
                  <w:marTop w:val="0"/>
                  <w:marBottom w:val="0"/>
                  <w:divBdr>
                    <w:top w:val="none" w:sz="0" w:space="0" w:color="auto"/>
                    <w:left w:val="none" w:sz="0" w:space="0" w:color="auto"/>
                    <w:bottom w:val="none" w:sz="0" w:space="0" w:color="auto"/>
                    <w:right w:val="none" w:sz="0" w:space="0" w:color="auto"/>
                  </w:divBdr>
                  <w:divsChild>
                    <w:div w:id="1269459634">
                      <w:marLeft w:val="0"/>
                      <w:marRight w:val="0"/>
                      <w:marTop w:val="0"/>
                      <w:marBottom w:val="0"/>
                      <w:divBdr>
                        <w:top w:val="none" w:sz="0" w:space="0" w:color="auto"/>
                        <w:left w:val="none" w:sz="0" w:space="0" w:color="auto"/>
                        <w:bottom w:val="none" w:sz="0" w:space="0" w:color="auto"/>
                        <w:right w:val="none" w:sz="0" w:space="0" w:color="auto"/>
                      </w:divBdr>
                    </w:div>
                  </w:divsChild>
                </w:div>
                <w:div w:id="1451708149">
                  <w:marLeft w:val="0"/>
                  <w:marRight w:val="0"/>
                  <w:marTop w:val="0"/>
                  <w:marBottom w:val="0"/>
                  <w:divBdr>
                    <w:top w:val="none" w:sz="0" w:space="0" w:color="auto"/>
                    <w:left w:val="none" w:sz="0" w:space="0" w:color="auto"/>
                    <w:bottom w:val="none" w:sz="0" w:space="0" w:color="auto"/>
                    <w:right w:val="none" w:sz="0" w:space="0" w:color="auto"/>
                  </w:divBdr>
                  <w:divsChild>
                    <w:div w:id="872229836">
                      <w:marLeft w:val="0"/>
                      <w:marRight w:val="0"/>
                      <w:marTop w:val="0"/>
                      <w:marBottom w:val="0"/>
                      <w:divBdr>
                        <w:top w:val="none" w:sz="0" w:space="0" w:color="auto"/>
                        <w:left w:val="none" w:sz="0" w:space="0" w:color="auto"/>
                        <w:bottom w:val="none" w:sz="0" w:space="0" w:color="auto"/>
                        <w:right w:val="none" w:sz="0" w:space="0" w:color="auto"/>
                      </w:divBdr>
                    </w:div>
                  </w:divsChild>
                </w:div>
                <w:div w:id="1454908035">
                  <w:marLeft w:val="0"/>
                  <w:marRight w:val="0"/>
                  <w:marTop w:val="0"/>
                  <w:marBottom w:val="0"/>
                  <w:divBdr>
                    <w:top w:val="none" w:sz="0" w:space="0" w:color="auto"/>
                    <w:left w:val="none" w:sz="0" w:space="0" w:color="auto"/>
                    <w:bottom w:val="none" w:sz="0" w:space="0" w:color="auto"/>
                    <w:right w:val="none" w:sz="0" w:space="0" w:color="auto"/>
                  </w:divBdr>
                  <w:divsChild>
                    <w:div w:id="771436346">
                      <w:marLeft w:val="0"/>
                      <w:marRight w:val="0"/>
                      <w:marTop w:val="0"/>
                      <w:marBottom w:val="0"/>
                      <w:divBdr>
                        <w:top w:val="none" w:sz="0" w:space="0" w:color="auto"/>
                        <w:left w:val="none" w:sz="0" w:space="0" w:color="auto"/>
                        <w:bottom w:val="none" w:sz="0" w:space="0" w:color="auto"/>
                        <w:right w:val="none" w:sz="0" w:space="0" w:color="auto"/>
                      </w:divBdr>
                    </w:div>
                  </w:divsChild>
                </w:div>
                <w:div w:id="1457211101">
                  <w:marLeft w:val="0"/>
                  <w:marRight w:val="0"/>
                  <w:marTop w:val="0"/>
                  <w:marBottom w:val="0"/>
                  <w:divBdr>
                    <w:top w:val="none" w:sz="0" w:space="0" w:color="auto"/>
                    <w:left w:val="none" w:sz="0" w:space="0" w:color="auto"/>
                    <w:bottom w:val="none" w:sz="0" w:space="0" w:color="auto"/>
                    <w:right w:val="none" w:sz="0" w:space="0" w:color="auto"/>
                  </w:divBdr>
                  <w:divsChild>
                    <w:div w:id="2004771956">
                      <w:marLeft w:val="0"/>
                      <w:marRight w:val="0"/>
                      <w:marTop w:val="0"/>
                      <w:marBottom w:val="0"/>
                      <w:divBdr>
                        <w:top w:val="none" w:sz="0" w:space="0" w:color="auto"/>
                        <w:left w:val="none" w:sz="0" w:space="0" w:color="auto"/>
                        <w:bottom w:val="none" w:sz="0" w:space="0" w:color="auto"/>
                        <w:right w:val="none" w:sz="0" w:space="0" w:color="auto"/>
                      </w:divBdr>
                    </w:div>
                  </w:divsChild>
                </w:div>
                <w:div w:id="1457329179">
                  <w:marLeft w:val="0"/>
                  <w:marRight w:val="0"/>
                  <w:marTop w:val="0"/>
                  <w:marBottom w:val="0"/>
                  <w:divBdr>
                    <w:top w:val="none" w:sz="0" w:space="0" w:color="auto"/>
                    <w:left w:val="none" w:sz="0" w:space="0" w:color="auto"/>
                    <w:bottom w:val="none" w:sz="0" w:space="0" w:color="auto"/>
                    <w:right w:val="none" w:sz="0" w:space="0" w:color="auto"/>
                  </w:divBdr>
                  <w:divsChild>
                    <w:div w:id="1501579051">
                      <w:marLeft w:val="0"/>
                      <w:marRight w:val="0"/>
                      <w:marTop w:val="0"/>
                      <w:marBottom w:val="0"/>
                      <w:divBdr>
                        <w:top w:val="none" w:sz="0" w:space="0" w:color="auto"/>
                        <w:left w:val="none" w:sz="0" w:space="0" w:color="auto"/>
                        <w:bottom w:val="none" w:sz="0" w:space="0" w:color="auto"/>
                        <w:right w:val="none" w:sz="0" w:space="0" w:color="auto"/>
                      </w:divBdr>
                    </w:div>
                  </w:divsChild>
                </w:div>
                <w:div w:id="1469974845">
                  <w:marLeft w:val="0"/>
                  <w:marRight w:val="0"/>
                  <w:marTop w:val="0"/>
                  <w:marBottom w:val="0"/>
                  <w:divBdr>
                    <w:top w:val="none" w:sz="0" w:space="0" w:color="auto"/>
                    <w:left w:val="none" w:sz="0" w:space="0" w:color="auto"/>
                    <w:bottom w:val="none" w:sz="0" w:space="0" w:color="auto"/>
                    <w:right w:val="none" w:sz="0" w:space="0" w:color="auto"/>
                  </w:divBdr>
                  <w:divsChild>
                    <w:div w:id="779648124">
                      <w:marLeft w:val="0"/>
                      <w:marRight w:val="0"/>
                      <w:marTop w:val="0"/>
                      <w:marBottom w:val="0"/>
                      <w:divBdr>
                        <w:top w:val="none" w:sz="0" w:space="0" w:color="auto"/>
                        <w:left w:val="none" w:sz="0" w:space="0" w:color="auto"/>
                        <w:bottom w:val="none" w:sz="0" w:space="0" w:color="auto"/>
                        <w:right w:val="none" w:sz="0" w:space="0" w:color="auto"/>
                      </w:divBdr>
                    </w:div>
                  </w:divsChild>
                </w:div>
                <w:div w:id="1482234420">
                  <w:marLeft w:val="0"/>
                  <w:marRight w:val="0"/>
                  <w:marTop w:val="0"/>
                  <w:marBottom w:val="0"/>
                  <w:divBdr>
                    <w:top w:val="none" w:sz="0" w:space="0" w:color="auto"/>
                    <w:left w:val="none" w:sz="0" w:space="0" w:color="auto"/>
                    <w:bottom w:val="none" w:sz="0" w:space="0" w:color="auto"/>
                    <w:right w:val="none" w:sz="0" w:space="0" w:color="auto"/>
                  </w:divBdr>
                  <w:divsChild>
                    <w:div w:id="118842581">
                      <w:marLeft w:val="0"/>
                      <w:marRight w:val="0"/>
                      <w:marTop w:val="0"/>
                      <w:marBottom w:val="0"/>
                      <w:divBdr>
                        <w:top w:val="none" w:sz="0" w:space="0" w:color="auto"/>
                        <w:left w:val="none" w:sz="0" w:space="0" w:color="auto"/>
                        <w:bottom w:val="none" w:sz="0" w:space="0" w:color="auto"/>
                        <w:right w:val="none" w:sz="0" w:space="0" w:color="auto"/>
                      </w:divBdr>
                    </w:div>
                  </w:divsChild>
                </w:div>
                <w:div w:id="1493444441">
                  <w:marLeft w:val="0"/>
                  <w:marRight w:val="0"/>
                  <w:marTop w:val="0"/>
                  <w:marBottom w:val="0"/>
                  <w:divBdr>
                    <w:top w:val="none" w:sz="0" w:space="0" w:color="auto"/>
                    <w:left w:val="none" w:sz="0" w:space="0" w:color="auto"/>
                    <w:bottom w:val="none" w:sz="0" w:space="0" w:color="auto"/>
                    <w:right w:val="none" w:sz="0" w:space="0" w:color="auto"/>
                  </w:divBdr>
                  <w:divsChild>
                    <w:div w:id="1935892839">
                      <w:marLeft w:val="0"/>
                      <w:marRight w:val="0"/>
                      <w:marTop w:val="0"/>
                      <w:marBottom w:val="0"/>
                      <w:divBdr>
                        <w:top w:val="none" w:sz="0" w:space="0" w:color="auto"/>
                        <w:left w:val="none" w:sz="0" w:space="0" w:color="auto"/>
                        <w:bottom w:val="none" w:sz="0" w:space="0" w:color="auto"/>
                        <w:right w:val="none" w:sz="0" w:space="0" w:color="auto"/>
                      </w:divBdr>
                    </w:div>
                  </w:divsChild>
                </w:div>
                <w:div w:id="1493528711">
                  <w:marLeft w:val="0"/>
                  <w:marRight w:val="0"/>
                  <w:marTop w:val="0"/>
                  <w:marBottom w:val="0"/>
                  <w:divBdr>
                    <w:top w:val="none" w:sz="0" w:space="0" w:color="auto"/>
                    <w:left w:val="none" w:sz="0" w:space="0" w:color="auto"/>
                    <w:bottom w:val="none" w:sz="0" w:space="0" w:color="auto"/>
                    <w:right w:val="none" w:sz="0" w:space="0" w:color="auto"/>
                  </w:divBdr>
                  <w:divsChild>
                    <w:div w:id="1234581170">
                      <w:marLeft w:val="0"/>
                      <w:marRight w:val="0"/>
                      <w:marTop w:val="0"/>
                      <w:marBottom w:val="0"/>
                      <w:divBdr>
                        <w:top w:val="none" w:sz="0" w:space="0" w:color="auto"/>
                        <w:left w:val="none" w:sz="0" w:space="0" w:color="auto"/>
                        <w:bottom w:val="none" w:sz="0" w:space="0" w:color="auto"/>
                        <w:right w:val="none" w:sz="0" w:space="0" w:color="auto"/>
                      </w:divBdr>
                    </w:div>
                  </w:divsChild>
                </w:div>
                <w:div w:id="1494688089">
                  <w:marLeft w:val="0"/>
                  <w:marRight w:val="0"/>
                  <w:marTop w:val="0"/>
                  <w:marBottom w:val="0"/>
                  <w:divBdr>
                    <w:top w:val="none" w:sz="0" w:space="0" w:color="auto"/>
                    <w:left w:val="none" w:sz="0" w:space="0" w:color="auto"/>
                    <w:bottom w:val="none" w:sz="0" w:space="0" w:color="auto"/>
                    <w:right w:val="none" w:sz="0" w:space="0" w:color="auto"/>
                  </w:divBdr>
                  <w:divsChild>
                    <w:div w:id="697124034">
                      <w:marLeft w:val="0"/>
                      <w:marRight w:val="0"/>
                      <w:marTop w:val="0"/>
                      <w:marBottom w:val="0"/>
                      <w:divBdr>
                        <w:top w:val="none" w:sz="0" w:space="0" w:color="auto"/>
                        <w:left w:val="none" w:sz="0" w:space="0" w:color="auto"/>
                        <w:bottom w:val="none" w:sz="0" w:space="0" w:color="auto"/>
                        <w:right w:val="none" w:sz="0" w:space="0" w:color="auto"/>
                      </w:divBdr>
                    </w:div>
                  </w:divsChild>
                </w:div>
                <w:div w:id="1495292969">
                  <w:marLeft w:val="0"/>
                  <w:marRight w:val="0"/>
                  <w:marTop w:val="0"/>
                  <w:marBottom w:val="0"/>
                  <w:divBdr>
                    <w:top w:val="none" w:sz="0" w:space="0" w:color="auto"/>
                    <w:left w:val="none" w:sz="0" w:space="0" w:color="auto"/>
                    <w:bottom w:val="none" w:sz="0" w:space="0" w:color="auto"/>
                    <w:right w:val="none" w:sz="0" w:space="0" w:color="auto"/>
                  </w:divBdr>
                  <w:divsChild>
                    <w:div w:id="1943222505">
                      <w:marLeft w:val="0"/>
                      <w:marRight w:val="0"/>
                      <w:marTop w:val="0"/>
                      <w:marBottom w:val="0"/>
                      <w:divBdr>
                        <w:top w:val="none" w:sz="0" w:space="0" w:color="auto"/>
                        <w:left w:val="none" w:sz="0" w:space="0" w:color="auto"/>
                        <w:bottom w:val="none" w:sz="0" w:space="0" w:color="auto"/>
                        <w:right w:val="none" w:sz="0" w:space="0" w:color="auto"/>
                      </w:divBdr>
                    </w:div>
                  </w:divsChild>
                </w:div>
                <w:div w:id="1500123918">
                  <w:marLeft w:val="0"/>
                  <w:marRight w:val="0"/>
                  <w:marTop w:val="0"/>
                  <w:marBottom w:val="0"/>
                  <w:divBdr>
                    <w:top w:val="none" w:sz="0" w:space="0" w:color="auto"/>
                    <w:left w:val="none" w:sz="0" w:space="0" w:color="auto"/>
                    <w:bottom w:val="none" w:sz="0" w:space="0" w:color="auto"/>
                    <w:right w:val="none" w:sz="0" w:space="0" w:color="auto"/>
                  </w:divBdr>
                  <w:divsChild>
                    <w:div w:id="1766457767">
                      <w:marLeft w:val="0"/>
                      <w:marRight w:val="0"/>
                      <w:marTop w:val="0"/>
                      <w:marBottom w:val="0"/>
                      <w:divBdr>
                        <w:top w:val="none" w:sz="0" w:space="0" w:color="auto"/>
                        <w:left w:val="none" w:sz="0" w:space="0" w:color="auto"/>
                        <w:bottom w:val="none" w:sz="0" w:space="0" w:color="auto"/>
                        <w:right w:val="none" w:sz="0" w:space="0" w:color="auto"/>
                      </w:divBdr>
                    </w:div>
                  </w:divsChild>
                </w:div>
                <w:div w:id="1502159661">
                  <w:marLeft w:val="0"/>
                  <w:marRight w:val="0"/>
                  <w:marTop w:val="0"/>
                  <w:marBottom w:val="0"/>
                  <w:divBdr>
                    <w:top w:val="none" w:sz="0" w:space="0" w:color="auto"/>
                    <w:left w:val="none" w:sz="0" w:space="0" w:color="auto"/>
                    <w:bottom w:val="none" w:sz="0" w:space="0" w:color="auto"/>
                    <w:right w:val="none" w:sz="0" w:space="0" w:color="auto"/>
                  </w:divBdr>
                  <w:divsChild>
                    <w:div w:id="1522888948">
                      <w:marLeft w:val="0"/>
                      <w:marRight w:val="0"/>
                      <w:marTop w:val="0"/>
                      <w:marBottom w:val="0"/>
                      <w:divBdr>
                        <w:top w:val="none" w:sz="0" w:space="0" w:color="auto"/>
                        <w:left w:val="none" w:sz="0" w:space="0" w:color="auto"/>
                        <w:bottom w:val="none" w:sz="0" w:space="0" w:color="auto"/>
                        <w:right w:val="none" w:sz="0" w:space="0" w:color="auto"/>
                      </w:divBdr>
                    </w:div>
                  </w:divsChild>
                </w:div>
                <w:div w:id="1509951765">
                  <w:marLeft w:val="0"/>
                  <w:marRight w:val="0"/>
                  <w:marTop w:val="0"/>
                  <w:marBottom w:val="0"/>
                  <w:divBdr>
                    <w:top w:val="none" w:sz="0" w:space="0" w:color="auto"/>
                    <w:left w:val="none" w:sz="0" w:space="0" w:color="auto"/>
                    <w:bottom w:val="none" w:sz="0" w:space="0" w:color="auto"/>
                    <w:right w:val="none" w:sz="0" w:space="0" w:color="auto"/>
                  </w:divBdr>
                  <w:divsChild>
                    <w:div w:id="2059354899">
                      <w:marLeft w:val="0"/>
                      <w:marRight w:val="0"/>
                      <w:marTop w:val="0"/>
                      <w:marBottom w:val="0"/>
                      <w:divBdr>
                        <w:top w:val="none" w:sz="0" w:space="0" w:color="auto"/>
                        <w:left w:val="none" w:sz="0" w:space="0" w:color="auto"/>
                        <w:bottom w:val="none" w:sz="0" w:space="0" w:color="auto"/>
                        <w:right w:val="none" w:sz="0" w:space="0" w:color="auto"/>
                      </w:divBdr>
                    </w:div>
                  </w:divsChild>
                </w:div>
                <w:div w:id="1520121883">
                  <w:marLeft w:val="0"/>
                  <w:marRight w:val="0"/>
                  <w:marTop w:val="0"/>
                  <w:marBottom w:val="0"/>
                  <w:divBdr>
                    <w:top w:val="none" w:sz="0" w:space="0" w:color="auto"/>
                    <w:left w:val="none" w:sz="0" w:space="0" w:color="auto"/>
                    <w:bottom w:val="none" w:sz="0" w:space="0" w:color="auto"/>
                    <w:right w:val="none" w:sz="0" w:space="0" w:color="auto"/>
                  </w:divBdr>
                  <w:divsChild>
                    <w:div w:id="914435097">
                      <w:marLeft w:val="0"/>
                      <w:marRight w:val="0"/>
                      <w:marTop w:val="0"/>
                      <w:marBottom w:val="0"/>
                      <w:divBdr>
                        <w:top w:val="none" w:sz="0" w:space="0" w:color="auto"/>
                        <w:left w:val="none" w:sz="0" w:space="0" w:color="auto"/>
                        <w:bottom w:val="none" w:sz="0" w:space="0" w:color="auto"/>
                        <w:right w:val="none" w:sz="0" w:space="0" w:color="auto"/>
                      </w:divBdr>
                    </w:div>
                  </w:divsChild>
                </w:div>
                <w:div w:id="1541935454">
                  <w:marLeft w:val="0"/>
                  <w:marRight w:val="0"/>
                  <w:marTop w:val="0"/>
                  <w:marBottom w:val="0"/>
                  <w:divBdr>
                    <w:top w:val="none" w:sz="0" w:space="0" w:color="auto"/>
                    <w:left w:val="none" w:sz="0" w:space="0" w:color="auto"/>
                    <w:bottom w:val="none" w:sz="0" w:space="0" w:color="auto"/>
                    <w:right w:val="none" w:sz="0" w:space="0" w:color="auto"/>
                  </w:divBdr>
                  <w:divsChild>
                    <w:div w:id="504059385">
                      <w:marLeft w:val="0"/>
                      <w:marRight w:val="0"/>
                      <w:marTop w:val="0"/>
                      <w:marBottom w:val="0"/>
                      <w:divBdr>
                        <w:top w:val="none" w:sz="0" w:space="0" w:color="auto"/>
                        <w:left w:val="none" w:sz="0" w:space="0" w:color="auto"/>
                        <w:bottom w:val="none" w:sz="0" w:space="0" w:color="auto"/>
                        <w:right w:val="none" w:sz="0" w:space="0" w:color="auto"/>
                      </w:divBdr>
                    </w:div>
                  </w:divsChild>
                </w:div>
                <w:div w:id="1542984536">
                  <w:marLeft w:val="0"/>
                  <w:marRight w:val="0"/>
                  <w:marTop w:val="0"/>
                  <w:marBottom w:val="0"/>
                  <w:divBdr>
                    <w:top w:val="none" w:sz="0" w:space="0" w:color="auto"/>
                    <w:left w:val="none" w:sz="0" w:space="0" w:color="auto"/>
                    <w:bottom w:val="none" w:sz="0" w:space="0" w:color="auto"/>
                    <w:right w:val="none" w:sz="0" w:space="0" w:color="auto"/>
                  </w:divBdr>
                  <w:divsChild>
                    <w:div w:id="1702395238">
                      <w:marLeft w:val="0"/>
                      <w:marRight w:val="0"/>
                      <w:marTop w:val="0"/>
                      <w:marBottom w:val="0"/>
                      <w:divBdr>
                        <w:top w:val="none" w:sz="0" w:space="0" w:color="auto"/>
                        <w:left w:val="none" w:sz="0" w:space="0" w:color="auto"/>
                        <w:bottom w:val="none" w:sz="0" w:space="0" w:color="auto"/>
                        <w:right w:val="none" w:sz="0" w:space="0" w:color="auto"/>
                      </w:divBdr>
                    </w:div>
                  </w:divsChild>
                </w:div>
                <w:div w:id="1543402158">
                  <w:marLeft w:val="0"/>
                  <w:marRight w:val="0"/>
                  <w:marTop w:val="0"/>
                  <w:marBottom w:val="0"/>
                  <w:divBdr>
                    <w:top w:val="none" w:sz="0" w:space="0" w:color="auto"/>
                    <w:left w:val="none" w:sz="0" w:space="0" w:color="auto"/>
                    <w:bottom w:val="none" w:sz="0" w:space="0" w:color="auto"/>
                    <w:right w:val="none" w:sz="0" w:space="0" w:color="auto"/>
                  </w:divBdr>
                  <w:divsChild>
                    <w:div w:id="1350329817">
                      <w:marLeft w:val="0"/>
                      <w:marRight w:val="0"/>
                      <w:marTop w:val="0"/>
                      <w:marBottom w:val="0"/>
                      <w:divBdr>
                        <w:top w:val="none" w:sz="0" w:space="0" w:color="auto"/>
                        <w:left w:val="none" w:sz="0" w:space="0" w:color="auto"/>
                        <w:bottom w:val="none" w:sz="0" w:space="0" w:color="auto"/>
                        <w:right w:val="none" w:sz="0" w:space="0" w:color="auto"/>
                      </w:divBdr>
                    </w:div>
                  </w:divsChild>
                </w:div>
                <w:div w:id="1552156561">
                  <w:marLeft w:val="0"/>
                  <w:marRight w:val="0"/>
                  <w:marTop w:val="0"/>
                  <w:marBottom w:val="0"/>
                  <w:divBdr>
                    <w:top w:val="none" w:sz="0" w:space="0" w:color="auto"/>
                    <w:left w:val="none" w:sz="0" w:space="0" w:color="auto"/>
                    <w:bottom w:val="none" w:sz="0" w:space="0" w:color="auto"/>
                    <w:right w:val="none" w:sz="0" w:space="0" w:color="auto"/>
                  </w:divBdr>
                  <w:divsChild>
                    <w:div w:id="1462529131">
                      <w:marLeft w:val="0"/>
                      <w:marRight w:val="0"/>
                      <w:marTop w:val="0"/>
                      <w:marBottom w:val="0"/>
                      <w:divBdr>
                        <w:top w:val="none" w:sz="0" w:space="0" w:color="auto"/>
                        <w:left w:val="none" w:sz="0" w:space="0" w:color="auto"/>
                        <w:bottom w:val="none" w:sz="0" w:space="0" w:color="auto"/>
                        <w:right w:val="none" w:sz="0" w:space="0" w:color="auto"/>
                      </w:divBdr>
                    </w:div>
                  </w:divsChild>
                </w:div>
                <w:div w:id="1556313515">
                  <w:marLeft w:val="0"/>
                  <w:marRight w:val="0"/>
                  <w:marTop w:val="0"/>
                  <w:marBottom w:val="0"/>
                  <w:divBdr>
                    <w:top w:val="none" w:sz="0" w:space="0" w:color="auto"/>
                    <w:left w:val="none" w:sz="0" w:space="0" w:color="auto"/>
                    <w:bottom w:val="none" w:sz="0" w:space="0" w:color="auto"/>
                    <w:right w:val="none" w:sz="0" w:space="0" w:color="auto"/>
                  </w:divBdr>
                  <w:divsChild>
                    <w:div w:id="278802438">
                      <w:marLeft w:val="0"/>
                      <w:marRight w:val="0"/>
                      <w:marTop w:val="0"/>
                      <w:marBottom w:val="0"/>
                      <w:divBdr>
                        <w:top w:val="none" w:sz="0" w:space="0" w:color="auto"/>
                        <w:left w:val="none" w:sz="0" w:space="0" w:color="auto"/>
                        <w:bottom w:val="none" w:sz="0" w:space="0" w:color="auto"/>
                        <w:right w:val="none" w:sz="0" w:space="0" w:color="auto"/>
                      </w:divBdr>
                    </w:div>
                  </w:divsChild>
                </w:div>
                <w:div w:id="1574393607">
                  <w:marLeft w:val="0"/>
                  <w:marRight w:val="0"/>
                  <w:marTop w:val="0"/>
                  <w:marBottom w:val="0"/>
                  <w:divBdr>
                    <w:top w:val="none" w:sz="0" w:space="0" w:color="auto"/>
                    <w:left w:val="none" w:sz="0" w:space="0" w:color="auto"/>
                    <w:bottom w:val="none" w:sz="0" w:space="0" w:color="auto"/>
                    <w:right w:val="none" w:sz="0" w:space="0" w:color="auto"/>
                  </w:divBdr>
                  <w:divsChild>
                    <w:div w:id="191767103">
                      <w:marLeft w:val="0"/>
                      <w:marRight w:val="0"/>
                      <w:marTop w:val="0"/>
                      <w:marBottom w:val="0"/>
                      <w:divBdr>
                        <w:top w:val="none" w:sz="0" w:space="0" w:color="auto"/>
                        <w:left w:val="none" w:sz="0" w:space="0" w:color="auto"/>
                        <w:bottom w:val="none" w:sz="0" w:space="0" w:color="auto"/>
                        <w:right w:val="none" w:sz="0" w:space="0" w:color="auto"/>
                      </w:divBdr>
                    </w:div>
                  </w:divsChild>
                </w:div>
                <w:div w:id="1589457168">
                  <w:marLeft w:val="0"/>
                  <w:marRight w:val="0"/>
                  <w:marTop w:val="0"/>
                  <w:marBottom w:val="0"/>
                  <w:divBdr>
                    <w:top w:val="none" w:sz="0" w:space="0" w:color="auto"/>
                    <w:left w:val="none" w:sz="0" w:space="0" w:color="auto"/>
                    <w:bottom w:val="none" w:sz="0" w:space="0" w:color="auto"/>
                    <w:right w:val="none" w:sz="0" w:space="0" w:color="auto"/>
                  </w:divBdr>
                  <w:divsChild>
                    <w:div w:id="1790203032">
                      <w:marLeft w:val="0"/>
                      <w:marRight w:val="0"/>
                      <w:marTop w:val="0"/>
                      <w:marBottom w:val="0"/>
                      <w:divBdr>
                        <w:top w:val="none" w:sz="0" w:space="0" w:color="auto"/>
                        <w:left w:val="none" w:sz="0" w:space="0" w:color="auto"/>
                        <w:bottom w:val="none" w:sz="0" w:space="0" w:color="auto"/>
                        <w:right w:val="none" w:sz="0" w:space="0" w:color="auto"/>
                      </w:divBdr>
                    </w:div>
                  </w:divsChild>
                </w:div>
                <w:div w:id="1598518120">
                  <w:marLeft w:val="0"/>
                  <w:marRight w:val="0"/>
                  <w:marTop w:val="0"/>
                  <w:marBottom w:val="0"/>
                  <w:divBdr>
                    <w:top w:val="none" w:sz="0" w:space="0" w:color="auto"/>
                    <w:left w:val="none" w:sz="0" w:space="0" w:color="auto"/>
                    <w:bottom w:val="none" w:sz="0" w:space="0" w:color="auto"/>
                    <w:right w:val="none" w:sz="0" w:space="0" w:color="auto"/>
                  </w:divBdr>
                  <w:divsChild>
                    <w:div w:id="279579167">
                      <w:marLeft w:val="0"/>
                      <w:marRight w:val="0"/>
                      <w:marTop w:val="0"/>
                      <w:marBottom w:val="0"/>
                      <w:divBdr>
                        <w:top w:val="none" w:sz="0" w:space="0" w:color="auto"/>
                        <w:left w:val="none" w:sz="0" w:space="0" w:color="auto"/>
                        <w:bottom w:val="none" w:sz="0" w:space="0" w:color="auto"/>
                        <w:right w:val="none" w:sz="0" w:space="0" w:color="auto"/>
                      </w:divBdr>
                    </w:div>
                  </w:divsChild>
                </w:div>
                <w:div w:id="1600020327">
                  <w:marLeft w:val="0"/>
                  <w:marRight w:val="0"/>
                  <w:marTop w:val="0"/>
                  <w:marBottom w:val="0"/>
                  <w:divBdr>
                    <w:top w:val="none" w:sz="0" w:space="0" w:color="auto"/>
                    <w:left w:val="none" w:sz="0" w:space="0" w:color="auto"/>
                    <w:bottom w:val="none" w:sz="0" w:space="0" w:color="auto"/>
                    <w:right w:val="none" w:sz="0" w:space="0" w:color="auto"/>
                  </w:divBdr>
                  <w:divsChild>
                    <w:div w:id="2100054824">
                      <w:marLeft w:val="0"/>
                      <w:marRight w:val="0"/>
                      <w:marTop w:val="0"/>
                      <w:marBottom w:val="0"/>
                      <w:divBdr>
                        <w:top w:val="none" w:sz="0" w:space="0" w:color="auto"/>
                        <w:left w:val="none" w:sz="0" w:space="0" w:color="auto"/>
                        <w:bottom w:val="none" w:sz="0" w:space="0" w:color="auto"/>
                        <w:right w:val="none" w:sz="0" w:space="0" w:color="auto"/>
                      </w:divBdr>
                    </w:div>
                  </w:divsChild>
                </w:div>
                <w:div w:id="1601832900">
                  <w:marLeft w:val="0"/>
                  <w:marRight w:val="0"/>
                  <w:marTop w:val="0"/>
                  <w:marBottom w:val="0"/>
                  <w:divBdr>
                    <w:top w:val="none" w:sz="0" w:space="0" w:color="auto"/>
                    <w:left w:val="none" w:sz="0" w:space="0" w:color="auto"/>
                    <w:bottom w:val="none" w:sz="0" w:space="0" w:color="auto"/>
                    <w:right w:val="none" w:sz="0" w:space="0" w:color="auto"/>
                  </w:divBdr>
                  <w:divsChild>
                    <w:div w:id="1000083726">
                      <w:marLeft w:val="0"/>
                      <w:marRight w:val="0"/>
                      <w:marTop w:val="0"/>
                      <w:marBottom w:val="0"/>
                      <w:divBdr>
                        <w:top w:val="none" w:sz="0" w:space="0" w:color="auto"/>
                        <w:left w:val="none" w:sz="0" w:space="0" w:color="auto"/>
                        <w:bottom w:val="none" w:sz="0" w:space="0" w:color="auto"/>
                        <w:right w:val="none" w:sz="0" w:space="0" w:color="auto"/>
                      </w:divBdr>
                    </w:div>
                  </w:divsChild>
                </w:div>
                <w:div w:id="1607889095">
                  <w:marLeft w:val="0"/>
                  <w:marRight w:val="0"/>
                  <w:marTop w:val="0"/>
                  <w:marBottom w:val="0"/>
                  <w:divBdr>
                    <w:top w:val="none" w:sz="0" w:space="0" w:color="auto"/>
                    <w:left w:val="none" w:sz="0" w:space="0" w:color="auto"/>
                    <w:bottom w:val="none" w:sz="0" w:space="0" w:color="auto"/>
                    <w:right w:val="none" w:sz="0" w:space="0" w:color="auto"/>
                  </w:divBdr>
                  <w:divsChild>
                    <w:div w:id="1561594903">
                      <w:marLeft w:val="0"/>
                      <w:marRight w:val="0"/>
                      <w:marTop w:val="0"/>
                      <w:marBottom w:val="0"/>
                      <w:divBdr>
                        <w:top w:val="none" w:sz="0" w:space="0" w:color="auto"/>
                        <w:left w:val="none" w:sz="0" w:space="0" w:color="auto"/>
                        <w:bottom w:val="none" w:sz="0" w:space="0" w:color="auto"/>
                        <w:right w:val="none" w:sz="0" w:space="0" w:color="auto"/>
                      </w:divBdr>
                    </w:div>
                  </w:divsChild>
                </w:div>
                <w:div w:id="1608195623">
                  <w:marLeft w:val="0"/>
                  <w:marRight w:val="0"/>
                  <w:marTop w:val="0"/>
                  <w:marBottom w:val="0"/>
                  <w:divBdr>
                    <w:top w:val="none" w:sz="0" w:space="0" w:color="auto"/>
                    <w:left w:val="none" w:sz="0" w:space="0" w:color="auto"/>
                    <w:bottom w:val="none" w:sz="0" w:space="0" w:color="auto"/>
                    <w:right w:val="none" w:sz="0" w:space="0" w:color="auto"/>
                  </w:divBdr>
                  <w:divsChild>
                    <w:div w:id="1233541002">
                      <w:marLeft w:val="0"/>
                      <w:marRight w:val="0"/>
                      <w:marTop w:val="0"/>
                      <w:marBottom w:val="0"/>
                      <w:divBdr>
                        <w:top w:val="none" w:sz="0" w:space="0" w:color="auto"/>
                        <w:left w:val="none" w:sz="0" w:space="0" w:color="auto"/>
                        <w:bottom w:val="none" w:sz="0" w:space="0" w:color="auto"/>
                        <w:right w:val="none" w:sz="0" w:space="0" w:color="auto"/>
                      </w:divBdr>
                    </w:div>
                  </w:divsChild>
                </w:div>
                <w:div w:id="1613246459">
                  <w:marLeft w:val="0"/>
                  <w:marRight w:val="0"/>
                  <w:marTop w:val="0"/>
                  <w:marBottom w:val="0"/>
                  <w:divBdr>
                    <w:top w:val="none" w:sz="0" w:space="0" w:color="auto"/>
                    <w:left w:val="none" w:sz="0" w:space="0" w:color="auto"/>
                    <w:bottom w:val="none" w:sz="0" w:space="0" w:color="auto"/>
                    <w:right w:val="none" w:sz="0" w:space="0" w:color="auto"/>
                  </w:divBdr>
                  <w:divsChild>
                    <w:div w:id="1026445760">
                      <w:marLeft w:val="0"/>
                      <w:marRight w:val="0"/>
                      <w:marTop w:val="0"/>
                      <w:marBottom w:val="0"/>
                      <w:divBdr>
                        <w:top w:val="none" w:sz="0" w:space="0" w:color="auto"/>
                        <w:left w:val="none" w:sz="0" w:space="0" w:color="auto"/>
                        <w:bottom w:val="none" w:sz="0" w:space="0" w:color="auto"/>
                        <w:right w:val="none" w:sz="0" w:space="0" w:color="auto"/>
                      </w:divBdr>
                    </w:div>
                  </w:divsChild>
                </w:div>
                <w:div w:id="1615595322">
                  <w:marLeft w:val="0"/>
                  <w:marRight w:val="0"/>
                  <w:marTop w:val="0"/>
                  <w:marBottom w:val="0"/>
                  <w:divBdr>
                    <w:top w:val="none" w:sz="0" w:space="0" w:color="auto"/>
                    <w:left w:val="none" w:sz="0" w:space="0" w:color="auto"/>
                    <w:bottom w:val="none" w:sz="0" w:space="0" w:color="auto"/>
                    <w:right w:val="none" w:sz="0" w:space="0" w:color="auto"/>
                  </w:divBdr>
                  <w:divsChild>
                    <w:div w:id="777797512">
                      <w:marLeft w:val="0"/>
                      <w:marRight w:val="0"/>
                      <w:marTop w:val="0"/>
                      <w:marBottom w:val="0"/>
                      <w:divBdr>
                        <w:top w:val="none" w:sz="0" w:space="0" w:color="auto"/>
                        <w:left w:val="none" w:sz="0" w:space="0" w:color="auto"/>
                        <w:bottom w:val="none" w:sz="0" w:space="0" w:color="auto"/>
                        <w:right w:val="none" w:sz="0" w:space="0" w:color="auto"/>
                      </w:divBdr>
                    </w:div>
                  </w:divsChild>
                </w:div>
                <w:div w:id="1643581666">
                  <w:marLeft w:val="0"/>
                  <w:marRight w:val="0"/>
                  <w:marTop w:val="0"/>
                  <w:marBottom w:val="0"/>
                  <w:divBdr>
                    <w:top w:val="none" w:sz="0" w:space="0" w:color="auto"/>
                    <w:left w:val="none" w:sz="0" w:space="0" w:color="auto"/>
                    <w:bottom w:val="none" w:sz="0" w:space="0" w:color="auto"/>
                    <w:right w:val="none" w:sz="0" w:space="0" w:color="auto"/>
                  </w:divBdr>
                  <w:divsChild>
                    <w:div w:id="758407170">
                      <w:marLeft w:val="0"/>
                      <w:marRight w:val="0"/>
                      <w:marTop w:val="0"/>
                      <w:marBottom w:val="0"/>
                      <w:divBdr>
                        <w:top w:val="none" w:sz="0" w:space="0" w:color="auto"/>
                        <w:left w:val="none" w:sz="0" w:space="0" w:color="auto"/>
                        <w:bottom w:val="none" w:sz="0" w:space="0" w:color="auto"/>
                        <w:right w:val="none" w:sz="0" w:space="0" w:color="auto"/>
                      </w:divBdr>
                    </w:div>
                  </w:divsChild>
                </w:div>
                <w:div w:id="1646861161">
                  <w:marLeft w:val="0"/>
                  <w:marRight w:val="0"/>
                  <w:marTop w:val="0"/>
                  <w:marBottom w:val="0"/>
                  <w:divBdr>
                    <w:top w:val="none" w:sz="0" w:space="0" w:color="auto"/>
                    <w:left w:val="none" w:sz="0" w:space="0" w:color="auto"/>
                    <w:bottom w:val="none" w:sz="0" w:space="0" w:color="auto"/>
                    <w:right w:val="none" w:sz="0" w:space="0" w:color="auto"/>
                  </w:divBdr>
                  <w:divsChild>
                    <w:div w:id="1033263970">
                      <w:marLeft w:val="0"/>
                      <w:marRight w:val="0"/>
                      <w:marTop w:val="0"/>
                      <w:marBottom w:val="0"/>
                      <w:divBdr>
                        <w:top w:val="none" w:sz="0" w:space="0" w:color="auto"/>
                        <w:left w:val="none" w:sz="0" w:space="0" w:color="auto"/>
                        <w:bottom w:val="none" w:sz="0" w:space="0" w:color="auto"/>
                        <w:right w:val="none" w:sz="0" w:space="0" w:color="auto"/>
                      </w:divBdr>
                    </w:div>
                  </w:divsChild>
                </w:div>
                <w:div w:id="1648511367">
                  <w:marLeft w:val="0"/>
                  <w:marRight w:val="0"/>
                  <w:marTop w:val="0"/>
                  <w:marBottom w:val="0"/>
                  <w:divBdr>
                    <w:top w:val="none" w:sz="0" w:space="0" w:color="auto"/>
                    <w:left w:val="none" w:sz="0" w:space="0" w:color="auto"/>
                    <w:bottom w:val="none" w:sz="0" w:space="0" w:color="auto"/>
                    <w:right w:val="none" w:sz="0" w:space="0" w:color="auto"/>
                  </w:divBdr>
                  <w:divsChild>
                    <w:div w:id="1646004601">
                      <w:marLeft w:val="0"/>
                      <w:marRight w:val="0"/>
                      <w:marTop w:val="0"/>
                      <w:marBottom w:val="0"/>
                      <w:divBdr>
                        <w:top w:val="none" w:sz="0" w:space="0" w:color="auto"/>
                        <w:left w:val="none" w:sz="0" w:space="0" w:color="auto"/>
                        <w:bottom w:val="none" w:sz="0" w:space="0" w:color="auto"/>
                        <w:right w:val="none" w:sz="0" w:space="0" w:color="auto"/>
                      </w:divBdr>
                    </w:div>
                  </w:divsChild>
                </w:div>
                <w:div w:id="1648700587">
                  <w:marLeft w:val="0"/>
                  <w:marRight w:val="0"/>
                  <w:marTop w:val="0"/>
                  <w:marBottom w:val="0"/>
                  <w:divBdr>
                    <w:top w:val="none" w:sz="0" w:space="0" w:color="auto"/>
                    <w:left w:val="none" w:sz="0" w:space="0" w:color="auto"/>
                    <w:bottom w:val="none" w:sz="0" w:space="0" w:color="auto"/>
                    <w:right w:val="none" w:sz="0" w:space="0" w:color="auto"/>
                  </w:divBdr>
                  <w:divsChild>
                    <w:div w:id="192501939">
                      <w:marLeft w:val="0"/>
                      <w:marRight w:val="0"/>
                      <w:marTop w:val="0"/>
                      <w:marBottom w:val="0"/>
                      <w:divBdr>
                        <w:top w:val="none" w:sz="0" w:space="0" w:color="auto"/>
                        <w:left w:val="none" w:sz="0" w:space="0" w:color="auto"/>
                        <w:bottom w:val="none" w:sz="0" w:space="0" w:color="auto"/>
                        <w:right w:val="none" w:sz="0" w:space="0" w:color="auto"/>
                      </w:divBdr>
                    </w:div>
                  </w:divsChild>
                </w:div>
                <w:div w:id="1653484252">
                  <w:marLeft w:val="0"/>
                  <w:marRight w:val="0"/>
                  <w:marTop w:val="0"/>
                  <w:marBottom w:val="0"/>
                  <w:divBdr>
                    <w:top w:val="none" w:sz="0" w:space="0" w:color="auto"/>
                    <w:left w:val="none" w:sz="0" w:space="0" w:color="auto"/>
                    <w:bottom w:val="none" w:sz="0" w:space="0" w:color="auto"/>
                    <w:right w:val="none" w:sz="0" w:space="0" w:color="auto"/>
                  </w:divBdr>
                  <w:divsChild>
                    <w:div w:id="1977299544">
                      <w:marLeft w:val="0"/>
                      <w:marRight w:val="0"/>
                      <w:marTop w:val="0"/>
                      <w:marBottom w:val="0"/>
                      <w:divBdr>
                        <w:top w:val="none" w:sz="0" w:space="0" w:color="auto"/>
                        <w:left w:val="none" w:sz="0" w:space="0" w:color="auto"/>
                        <w:bottom w:val="none" w:sz="0" w:space="0" w:color="auto"/>
                        <w:right w:val="none" w:sz="0" w:space="0" w:color="auto"/>
                      </w:divBdr>
                    </w:div>
                  </w:divsChild>
                </w:div>
                <w:div w:id="1660185365">
                  <w:marLeft w:val="0"/>
                  <w:marRight w:val="0"/>
                  <w:marTop w:val="0"/>
                  <w:marBottom w:val="0"/>
                  <w:divBdr>
                    <w:top w:val="none" w:sz="0" w:space="0" w:color="auto"/>
                    <w:left w:val="none" w:sz="0" w:space="0" w:color="auto"/>
                    <w:bottom w:val="none" w:sz="0" w:space="0" w:color="auto"/>
                    <w:right w:val="none" w:sz="0" w:space="0" w:color="auto"/>
                  </w:divBdr>
                  <w:divsChild>
                    <w:div w:id="375550089">
                      <w:marLeft w:val="0"/>
                      <w:marRight w:val="0"/>
                      <w:marTop w:val="0"/>
                      <w:marBottom w:val="0"/>
                      <w:divBdr>
                        <w:top w:val="none" w:sz="0" w:space="0" w:color="auto"/>
                        <w:left w:val="none" w:sz="0" w:space="0" w:color="auto"/>
                        <w:bottom w:val="none" w:sz="0" w:space="0" w:color="auto"/>
                        <w:right w:val="none" w:sz="0" w:space="0" w:color="auto"/>
                      </w:divBdr>
                    </w:div>
                  </w:divsChild>
                </w:div>
                <w:div w:id="1669670413">
                  <w:marLeft w:val="0"/>
                  <w:marRight w:val="0"/>
                  <w:marTop w:val="0"/>
                  <w:marBottom w:val="0"/>
                  <w:divBdr>
                    <w:top w:val="none" w:sz="0" w:space="0" w:color="auto"/>
                    <w:left w:val="none" w:sz="0" w:space="0" w:color="auto"/>
                    <w:bottom w:val="none" w:sz="0" w:space="0" w:color="auto"/>
                    <w:right w:val="none" w:sz="0" w:space="0" w:color="auto"/>
                  </w:divBdr>
                  <w:divsChild>
                    <w:div w:id="947002519">
                      <w:marLeft w:val="0"/>
                      <w:marRight w:val="0"/>
                      <w:marTop w:val="0"/>
                      <w:marBottom w:val="0"/>
                      <w:divBdr>
                        <w:top w:val="none" w:sz="0" w:space="0" w:color="auto"/>
                        <w:left w:val="none" w:sz="0" w:space="0" w:color="auto"/>
                        <w:bottom w:val="none" w:sz="0" w:space="0" w:color="auto"/>
                        <w:right w:val="none" w:sz="0" w:space="0" w:color="auto"/>
                      </w:divBdr>
                    </w:div>
                  </w:divsChild>
                </w:div>
                <w:div w:id="1671173073">
                  <w:marLeft w:val="0"/>
                  <w:marRight w:val="0"/>
                  <w:marTop w:val="0"/>
                  <w:marBottom w:val="0"/>
                  <w:divBdr>
                    <w:top w:val="none" w:sz="0" w:space="0" w:color="auto"/>
                    <w:left w:val="none" w:sz="0" w:space="0" w:color="auto"/>
                    <w:bottom w:val="none" w:sz="0" w:space="0" w:color="auto"/>
                    <w:right w:val="none" w:sz="0" w:space="0" w:color="auto"/>
                  </w:divBdr>
                  <w:divsChild>
                    <w:div w:id="819227541">
                      <w:marLeft w:val="0"/>
                      <w:marRight w:val="0"/>
                      <w:marTop w:val="0"/>
                      <w:marBottom w:val="0"/>
                      <w:divBdr>
                        <w:top w:val="none" w:sz="0" w:space="0" w:color="auto"/>
                        <w:left w:val="none" w:sz="0" w:space="0" w:color="auto"/>
                        <w:bottom w:val="none" w:sz="0" w:space="0" w:color="auto"/>
                        <w:right w:val="none" w:sz="0" w:space="0" w:color="auto"/>
                      </w:divBdr>
                    </w:div>
                  </w:divsChild>
                </w:div>
                <w:div w:id="1672219992">
                  <w:marLeft w:val="0"/>
                  <w:marRight w:val="0"/>
                  <w:marTop w:val="0"/>
                  <w:marBottom w:val="0"/>
                  <w:divBdr>
                    <w:top w:val="none" w:sz="0" w:space="0" w:color="auto"/>
                    <w:left w:val="none" w:sz="0" w:space="0" w:color="auto"/>
                    <w:bottom w:val="none" w:sz="0" w:space="0" w:color="auto"/>
                    <w:right w:val="none" w:sz="0" w:space="0" w:color="auto"/>
                  </w:divBdr>
                  <w:divsChild>
                    <w:div w:id="774596361">
                      <w:marLeft w:val="0"/>
                      <w:marRight w:val="0"/>
                      <w:marTop w:val="0"/>
                      <w:marBottom w:val="0"/>
                      <w:divBdr>
                        <w:top w:val="none" w:sz="0" w:space="0" w:color="auto"/>
                        <w:left w:val="none" w:sz="0" w:space="0" w:color="auto"/>
                        <w:bottom w:val="none" w:sz="0" w:space="0" w:color="auto"/>
                        <w:right w:val="none" w:sz="0" w:space="0" w:color="auto"/>
                      </w:divBdr>
                    </w:div>
                  </w:divsChild>
                </w:div>
                <w:div w:id="1679963940">
                  <w:marLeft w:val="0"/>
                  <w:marRight w:val="0"/>
                  <w:marTop w:val="0"/>
                  <w:marBottom w:val="0"/>
                  <w:divBdr>
                    <w:top w:val="none" w:sz="0" w:space="0" w:color="auto"/>
                    <w:left w:val="none" w:sz="0" w:space="0" w:color="auto"/>
                    <w:bottom w:val="none" w:sz="0" w:space="0" w:color="auto"/>
                    <w:right w:val="none" w:sz="0" w:space="0" w:color="auto"/>
                  </w:divBdr>
                  <w:divsChild>
                    <w:div w:id="186868318">
                      <w:marLeft w:val="0"/>
                      <w:marRight w:val="0"/>
                      <w:marTop w:val="0"/>
                      <w:marBottom w:val="0"/>
                      <w:divBdr>
                        <w:top w:val="none" w:sz="0" w:space="0" w:color="auto"/>
                        <w:left w:val="none" w:sz="0" w:space="0" w:color="auto"/>
                        <w:bottom w:val="none" w:sz="0" w:space="0" w:color="auto"/>
                        <w:right w:val="none" w:sz="0" w:space="0" w:color="auto"/>
                      </w:divBdr>
                    </w:div>
                  </w:divsChild>
                </w:div>
                <w:div w:id="1687901648">
                  <w:marLeft w:val="0"/>
                  <w:marRight w:val="0"/>
                  <w:marTop w:val="0"/>
                  <w:marBottom w:val="0"/>
                  <w:divBdr>
                    <w:top w:val="none" w:sz="0" w:space="0" w:color="auto"/>
                    <w:left w:val="none" w:sz="0" w:space="0" w:color="auto"/>
                    <w:bottom w:val="none" w:sz="0" w:space="0" w:color="auto"/>
                    <w:right w:val="none" w:sz="0" w:space="0" w:color="auto"/>
                  </w:divBdr>
                  <w:divsChild>
                    <w:div w:id="1609850539">
                      <w:marLeft w:val="0"/>
                      <w:marRight w:val="0"/>
                      <w:marTop w:val="0"/>
                      <w:marBottom w:val="0"/>
                      <w:divBdr>
                        <w:top w:val="none" w:sz="0" w:space="0" w:color="auto"/>
                        <w:left w:val="none" w:sz="0" w:space="0" w:color="auto"/>
                        <w:bottom w:val="none" w:sz="0" w:space="0" w:color="auto"/>
                        <w:right w:val="none" w:sz="0" w:space="0" w:color="auto"/>
                      </w:divBdr>
                    </w:div>
                  </w:divsChild>
                </w:div>
                <w:div w:id="1702433522">
                  <w:marLeft w:val="0"/>
                  <w:marRight w:val="0"/>
                  <w:marTop w:val="0"/>
                  <w:marBottom w:val="0"/>
                  <w:divBdr>
                    <w:top w:val="none" w:sz="0" w:space="0" w:color="auto"/>
                    <w:left w:val="none" w:sz="0" w:space="0" w:color="auto"/>
                    <w:bottom w:val="none" w:sz="0" w:space="0" w:color="auto"/>
                    <w:right w:val="none" w:sz="0" w:space="0" w:color="auto"/>
                  </w:divBdr>
                  <w:divsChild>
                    <w:div w:id="2145661171">
                      <w:marLeft w:val="0"/>
                      <w:marRight w:val="0"/>
                      <w:marTop w:val="0"/>
                      <w:marBottom w:val="0"/>
                      <w:divBdr>
                        <w:top w:val="none" w:sz="0" w:space="0" w:color="auto"/>
                        <w:left w:val="none" w:sz="0" w:space="0" w:color="auto"/>
                        <w:bottom w:val="none" w:sz="0" w:space="0" w:color="auto"/>
                        <w:right w:val="none" w:sz="0" w:space="0" w:color="auto"/>
                      </w:divBdr>
                    </w:div>
                  </w:divsChild>
                </w:div>
                <w:div w:id="1703821945">
                  <w:marLeft w:val="0"/>
                  <w:marRight w:val="0"/>
                  <w:marTop w:val="0"/>
                  <w:marBottom w:val="0"/>
                  <w:divBdr>
                    <w:top w:val="none" w:sz="0" w:space="0" w:color="auto"/>
                    <w:left w:val="none" w:sz="0" w:space="0" w:color="auto"/>
                    <w:bottom w:val="none" w:sz="0" w:space="0" w:color="auto"/>
                    <w:right w:val="none" w:sz="0" w:space="0" w:color="auto"/>
                  </w:divBdr>
                  <w:divsChild>
                    <w:div w:id="449396506">
                      <w:marLeft w:val="0"/>
                      <w:marRight w:val="0"/>
                      <w:marTop w:val="0"/>
                      <w:marBottom w:val="0"/>
                      <w:divBdr>
                        <w:top w:val="none" w:sz="0" w:space="0" w:color="auto"/>
                        <w:left w:val="none" w:sz="0" w:space="0" w:color="auto"/>
                        <w:bottom w:val="none" w:sz="0" w:space="0" w:color="auto"/>
                        <w:right w:val="none" w:sz="0" w:space="0" w:color="auto"/>
                      </w:divBdr>
                    </w:div>
                  </w:divsChild>
                </w:div>
                <w:div w:id="1716156011">
                  <w:marLeft w:val="0"/>
                  <w:marRight w:val="0"/>
                  <w:marTop w:val="0"/>
                  <w:marBottom w:val="0"/>
                  <w:divBdr>
                    <w:top w:val="none" w:sz="0" w:space="0" w:color="auto"/>
                    <w:left w:val="none" w:sz="0" w:space="0" w:color="auto"/>
                    <w:bottom w:val="none" w:sz="0" w:space="0" w:color="auto"/>
                    <w:right w:val="none" w:sz="0" w:space="0" w:color="auto"/>
                  </w:divBdr>
                  <w:divsChild>
                    <w:div w:id="1598710290">
                      <w:marLeft w:val="0"/>
                      <w:marRight w:val="0"/>
                      <w:marTop w:val="0"/>
                      <w:marBottom w:val="0"/>
                      <w:divBdr>
                        <w:top w:val="none" w:sz="0" w:space="0" w:color="auto"/>
                        <w:left w:val="none" w:sz="0" w:space="0" w:color="auto"/>
                        <w:bottom w:val="none" w:sz="0" w:space="0" w:color="auto"/>
                        <w:right w:val="none" w:sz="0" w:space="0" w:color="auto"/>
                      </w:divBdr>
                    </w:div>
                  </w:divsChild>
                </w:div>
                <w:div w:id="1723947535">
                  <w:marLeft w:val="0"/>
                  <w:marRight w:val="0"/>
                  <w:marTop w:val="0"/>
                  <w:marBottom w:val="0"/>
                  <w:divBdr>
                    <w:top w:val="none" w:sz="0" w:space="0" w:color="auto"/>
                    <w:left w:val="none" w:sz="0" w:space="0" w:color="auto"/>
                    <w:bottom w:val="none" w:sz="0" w:space="0" w:color="auto"/>
                    <w:right w:val="none" w:sz="0" w:space="0" w:color="auto"/>
                  </w:divBdr>
                  <w:divsChild>
                    <w:div w:id="330177684">
                      <w:marLeft w:val="0"/>
                      <w:marRight w:val="0"/>
                      <w:marTop w:val="0"/>
                      <w:marBottom w:val="0"/>
                      <w:divBdr>
                        <w:top w:val="none" w:sz="0" w:space="0" w:color="auto"/>
                        <w:left w:val="none" w:sz="0" w:space="0" w:color="auto"/>
                        <w:bottom w:val="none" w:sz="0" w:space="0" w:color="auto"/>
                        <w:right w:val="none" w:sz="0" w:space="0" w:color="auto"/>
                      </w:divBdr>
                    </w:div>
                    <w:div w:id="1379009323">
                      <w:marLeft w:val="0"/>
                      <w:marRight w:val="0"/>
                      <w:marTop w:val="0"/>
                      <w:marBottom w:val="0"/>
                      <w:divBdr>
                        <w:top w:val="none" w:sz="0" w:space="0" w:color="auto"/>
                        <w:left w:val="none" w:sz="0" w:space="0" w:color="auto"/>
                        <w:bottom w:val="none" w:sz="0" w:space="0" w:color="auto"/>
                        <w:right w:val="none" w:sz="0" w:space="0" w:color="auto"/>
                      </w:divBdr>
                    </w:div>
                  </w:divsChild>
                </w:div>
                <w:div w:id="1728525643">
                  <w:marLeft w:val="0"/>
                  <w:marRight w:val="0"/>
                  <w:marTop w:val="0"/>
                  <w:marBottom w:val="0"/>
                  <w:divBdr>
                    <w:top w:val="none" w:sz="0" w:space="0" w:color="auto"/>
                    <w:left w:val="none" w:sz="0" w:space="0" w:color="auto"/>
                    <w:bottom w:val="none" w:sz="0" w:space="0" w:color="auto"/>
                    <w:right w:val="none" w:sz="0" w:space="0" w:color="auto"/>
                  </w:divBdr>
                  <w:divsChild>
                    <w:div w:id="1480608349">
                      <w:marLeft w:val="0"/>
                      <w:marRight w:val="0"/>
                      <w:marTop w:val="0"/>
                      <w:marBottom w:val="0"/>
                      <w:divBdr>
                        <w:top w:val="none" w:sz="0" w:space="0" w:color="auto"/>
                        <w:left w:val="none" w:sz="0" w:space="0" w:color="auto"/>
                        <w:bottom w:val="none" w:sz="0" w:space="0" w:color="auto"/>
                        <w:right w:val="none" w:sz="0" w:space="0" w:color="auto"/>
                      </w:divBdr>
                    </w:div>
                  </w:divsChild>
                </w:div>
                <w:div w:id="1749767733">
                  <w:marLeft w:val="0"/>
                  <w:marRight w:val="0"/>
                  <w:marTop w:val="0"/>
                  <w:marBottom w:val="0"/>
                  <w:divBdr>
                    <w:top w:val="none" w:sz="0" w:space="0" w:color="auto"/>
                    <w:left w:val="none" w:sz="0" w:space="0" w:color="auto"/>
                    <w:bottom w:val="none" w:sz="0" w:space="0" w:color="auto"/>
                    <w:right w:val="none" w:sz="0" w:space="0" w:color="auto"/>
                  </w:divBdr>
                  <w:divsChild>
                    <w:div w:id="1915358799">
                      <w:marLeft w:val="0"/>
                      <w:marRight w:val="0"/>
                      <w:marTop w:val="0"/>
                      <w:marBottom w:val="0"/>
                      <w:divBdr>
                        <w:top w:val="none" w:sz="0" w:space="0" w:color="auto"/>
                        <w:left w:val="none" w:sz="0" w:space="0" w:color="auto"/>
                        <w:bottom w:val="none" w:sz="0" w:space="0" w:color="auto"/>
                        <w:right w:val="none" w:sz="0" w:space="0" w:color="auto"/>
                      </w:divBdr>
                    </w:div>
                  </w:divsChild>
                </w:div>
                <w:div w:id="1750301988">
                  <w:marLeft w:val="0"/>
                  <w:marRight w:val="0"/>
                  <w:marTop w:val="0"/>
                  <w:marBottom w:val="0"/>
                  <w:divBdr>
                    <w:top w:val="none" w:sz="0" w:space="0" w:color="auto"/>
                    <w:left w:val="none" w:sz="0" w:space="0" w:color="auto"/>
                    <w:bottom w:val="none" w:sz="0" w:space="0" w:color="auto"/>
                    <w:right w:val="none" w:sz="0" w:space="0" w:color="auto"/>
                  </w:divBdr>
                  <w:divsChild>
                    <w:div w:id="916982527">
                      <w:marLeft w:val="0"/>
                      <w:marRight w:val="0"/>
                      <w:marTop w:val="0"/>
                      <w:marBottom w:val="0"/>
                      <w:divBdr>
                        <w:top w:val="none" w:sz="0" w:space="0" w:color="auto"/>
                        <w:left w:val="none" w:sz="0" w:space="0" w:color="auto"/>
                        <w:bottom w:val="none" w:sz="0" w:space="0" w:color="auto"/>
                        <w:right w:val="none" w:sz="0" w:space="0" w:color="auto"/>
                      </w:divBdr>
                    </w:div>
                  </w:divsChild>
                </w:div>
                <w:div w:id="1755278036">
                  <w:marLeft w:val="0"/>
                  <w:marRight w:val="0"/>
                  <w:marTop w:val="0"/>
                  <w:marBottom w:val="0"/>
                  <w:divBdr>
                    <w:top w:val="none" w:sz="0" w:space="0" w:color="auto"/>
                    <w:left w:val="none" w:sz="0" w:space="0" w:color="auto"/>
                    <w:bottom w:val="none" w:sz="0" w:space="0" w:color="auto"/>
                    <w:right w:val="none" w:sz="0" w:space="0" w:color="auto"/>
                  </w:divBdr>
                  <w:divsChild>
                    <w:div w:id="1172376249">
                      <w:marLeft w:val="0"/>
                      <w:marRight w:val="0"/>
                      <w:marTop w:val="0"/>
                      <w:marBottom w:val="0"/>
                      <w:divBdr>
                        <w:top w:val="none" w:sz="0" w:space="0" w:color="auto"/>
                        <w:left w:val="none" w:sz="0" w:space="0" w:color="auto"/>
                        <w:bottom w:val="none" w:sz="0" w:space="0" w:color="auto"/>
                        <w:right w:val="none" w:sz="0" w:space="0" w:color="auto"/>
                      </w:divBdr>
                    </w:div>
                  </w:divsChild>
                </w:div>
                <w:div w:id="1757284217">
                  <w:marLeft w:val="0"/>
                  <w:marRight w:val="0"/>
                  <w:marTop w:val="0"/>
                  <w:marBottom w:val="0"/>
                  <w:divBdr>
                    <w:top w:val="none" w:sz="0" w:space="0" w:color="auto"/>
                    <w:left w:val="none" w:sz="0" w:space="0" w:color="auto"/>
                    <w:bottom w:val="none" w:sz="0" w:space="0" w:color="auto"/>
                    <w:right w:val="none" w:sz="0" w:space="0" w:color="auto"/>
                  </w:divBdr>
                  <w:divsChild>
                    <w:div w:id="201868616">
                      <w:marLeft w:val="0"/>
                      <w:marRight w:val="0"/>
                      <w:marTop w:val="0"/>
                      <w:marBottom w:val="0"/>
                      <w:divBdr>
                        <w:top w:val="none" w:sz="0" w:space="0" w:color="auto"/>
                        <w:left w:val="none" w:sz="0" w:space="0" w:color="auto"/>
                        <w:bottom w:val="none" w:sz="0" w:space="0" w:color="auto"/>
                        <w:right w:val="none" w:sz="0" w:space="0" w:color="auto"/>
                      </w:divBdr>
                    </w:div>
                  </w:divsChild>
                </w:div>
                <w:div w:id="1765228608">
                  <w:marLeft w:val="0"/>
                  <w:marRight w:val="0"/>
                  <w:marTop w:val="0"/>
                  <w:marBottom w:val="0"/>
                  <w:divBdr>
                    <w:top w:val="none" w:sz="0" w:space="0" w:color="auto"/>
                    <w:left w:val="none" w:sz="0" w:space="0" w:color="auto"/>
                    <w:bottom w:val="none" w:sz="0" w:space="0" w:color="auto"/>
                    <w:right w:val="none" w:sz="0" w:space="0" w:color="auto"/>
                  </w:divBdr>
                  <w:divsChild>
                    <w:div w:id="696781330">
                      <w:marLeft w:val="0"/>
                      <w:marRight w:val="0"/>
                      <w:marTop w:val="0"/>
                      <w:marBottom w:val="0"/>
                      <w:divBdr>
                        <w:top w:val="none" w:sz="0" w:space="0" w:color="auto"/>
                        <w:left w:val="none" w:sz="0" w:space="0" w:color="auto"/>
                        <w:bottom w:val="none" w:sz="0" w:space="0" w:color="auto"/>
                        <w:right w:val="none" w:sz="0" w:space="0" w:color="auto"/>
                      </w:divBdr>
                    </w:div>
                  </w:divsChild>
                </w:div>
                <w:div w:id="1781532740">
                  <w:marLeft w:val="0"/>
                  <w:marRight w:val="0"/>
                  <w:marTop w:val="0"/>
                  <w:marBottom w:val="0"/>
                  <w:divBdr>
                    <w:top w:val="none" w:sz="0" w:space="0" w:color="auto"/>
                    <w:left w:val="none" w:sz="0" w:space="0" w:color="auto"/>
                    <w:bottom w:val="none" w:sz="0" w:space="0" w:color="auto"/>
                    <w:right w:val="none" w:sz="0" w:space="0" w:color="auto"/>
                  </w:divBdr>
                  <w:divsChild>
                    <w:div w:id="1408384717">
                      <w:marLeft w:val="0"/>
                      <w:marRight w:val="0"/>
                      <w:marTop w:val="0"/>
                      <w:marBottom w:val="0"/>
                      <w:divBdr>
                        <w:top w:val="none" w:sz="0" w:space="0" w:color="auto"/>
                        <w:left w:val="none" w:sz="0" w:space="0" w:color="auto"/>
                        <w:bottom w:val="none" w:sz="0" w:space="0" w:color="auto"/>
                        <w:right w:val="none" w:sz="0" w:space="0" w:color="auto"/>
                      </w:divBdr>
                    </w:div>
                  </w:divsChild>
                </w:div>
                <w:div w:id="1782188663">
                  <w:marLeft w:val="0"/>
                  <w:marRight w:val="0"/>
                  <w:marTop w:val="0"/>
                  <w:marBottom w:val="0"/>
                  <w:divBdr>
                    <w:top w:val="none" w:sz="0" w:space="0" w:color="auto"/>
                    <w:left w:val="none" w:sz="0" w:space="0" w:color="auto"/>
                    <w:bottom w:val="none" w:sz="0" w:space="0" w:color="auto"/>
                    <w:right w:val="none" w:sz="0" w:space="0" w:color="auto"/>
                  </w:divBdr>
                  <w:divsChild>
                    <w:div w:id="19940489">
                      <w:marLeft w:val="0"/>
                      <w:marRight w:val="0"/>
                      <w:marTop w:val="0"/>
                      <w:marBottom w:val="0"/>
                      <w:divBdr>
                        <w:top w:val="none" w:sz="0" w:space="0" w:color="auto"/>
                        <w:left w:val="none" w:sz="0" w:space="0" w:color="auto"/>
                        <w:bottom w:val="none" w:sz="0" w:space="0" w:color="auto"/>
                        <w:right w:val="none" w:sz="0" w:space="0" w:color="auto"/>
                      </w:divBdr>
                    </w:div>
                  </w:divsChild>
                </w:div>
                <w:div w:id="1790247296">
                  <w:marLeft w:val="0"/>
                  <w:marRight w:val="0"/>
                  <w:marTop w:val="0"/>
                  <w:marBottom w:val="0"/>
                  <w:divBdr>
                    <w:top w:val="none" w:sz="0" w:space="0" w:color="auto"/>
                    <w:left w:val="none" w:sz="0" w:space="0" w:color="auto"/>
                    <w:bottom w:val="none" w:sz="0" w:space="0" w:color="auto"/>
                    <w:right w:val="none" w:sz="0" w:space="0" w:color="auto"/>
                  </w:divBdr>
                  <w:divsChild>
                    <w:div w:id="1227883089">
                      <w:marLeft w:val="0"/>
                      <w:marRight w:val="0"/>
                      <w:marTop w:val="0"/>
                      <w:marBottom w:val="0"/>
                      <w:divBdr>
                        <w:top w:val="none" w:sz="0" w:space="0" w:color="auto"/>
                        <w:left w:val="none" w:sz="0" w:space="0" w:color="auto"/>
                        <w:bottom w:val="none" w:sz="0" w:space="0" w:color="auto"/>
                        <w:right w:val="none" w:sz="0" w:space="0" w:color="auto"/>
                      </w:divBdr>
                    </w:div>
                  </w:divsChild>
                </w:div>
                <w:div w:id="1797605207">
                  <w:marLeft w:val="0"/>
                  <w:marRight w:val="0"/>
                  <w:marTop w:val="0"/>
                  <w:marBottom w:val="0"/>
                  <w:divBdr>
                    <w:top w:val="none" w:sz="0" w:space="0" w:color="auto"/>
                    <w:left w:val="none" w:sz="0" w:space="0" w:color="auto"/>
                    <w:bottom w:val="none" w:sz="0" w:space="0" w:color="auto"/>
                    <w:right w:val="none" w:sz="0" w:space="0" w:color="auto"/>
                  </w:divBdr>
                  <w:divsChild>
                    <w:div w:id="778569414">
                      <w:marLeft w:val="0"/>
                      <w:marRight w:val="0"/>
                      <w:marTop w:val="0"/>
                      <w:marBottom w:val="0"/>
                      <w:divBdr>
                        <w:top w:val="none" w:sz="0" w:space="0" w:color="auto"/>
                        <w:left w:val="none" w:sz="0" w:space="0" w:color="auto"/>
                        <w:bottom w:val="none" w:sz="0" w:space="0" w:color="auto"/>
                        <w:right w:val="none" w:sz="0" w:space="0" w:color="auto"/>
                      </w:divBdr>
                    </w:div>
                  </w:divsChild>
                </w:div>
                <w:div w:id="1806267776">
                  <w:marLeft w:val="0"/>
                  <w:marRight w:val="0"/>
                  <w:marTop w:val="0"/>
                  <w:marBottom w:val="0"/>
                  <w:divBdr>
                    <w:top w:val="none" w:sz="0" w:space="0" w:color="auto"/>
                    <w:left w:val="none" w:sz="0" w:space="0" w:color="auto"/>
                    <w:bottom w:val="none" w:sz="0" w:space="0" w:color="auto"/>
                    <w:right w:val="none" w:sz="0" w:space="0" w:color="auto"/>
                  </w:divBdr>
                  <w:divsChild>
                    <w:div w:id="1807816455">
                      <w:marLeft w:val="0"/>
                      <w:marRight w:val="0"/>
                      <w:marTop w:val="0"/>
                      <w:marBottom w:val="0"/>
                      <w:divBdr>
                        <w:top w:val="none" w:sz="0" w:space="0" w:color="auto"/>
                        <w:left w:val="none" w:sz="0" w:space="0" w:color="auto"/>
                        <w:bottom w:val="none" w:sz="0" w:space="0" w:color="auto"/>
                        <w:right w:val="none" w:sz="0" w:space="0" w:color="auto"/>
                      </w:divBdr>
                    </w:div>
                  </w:divsChild>
                </w:div>
                <w:div w:id="1811828693">
                  <w:marLeft w:val="0"/>
                  <w:marRight w:val="0"/>
                  <w:marTop w:val="0"/>
                  <w:marBottom w:val="0"/>
                  <w:divBdr>
                    <w:top w:val="none" w:sz="0" w:space="0" w:color="auto"/>
                    <w:left w:val="none" w:sz="0" w:space="0" w:color="auto"/>
                    <w:bottom w:val="none" w:sz="0" w:space="0" w:color="auto"/>
                    <w:right w:val="none" w:sz="0" w:space="0" w:color="auto"/>
                  </w:divBdr>
                  <w:divsChild>
                    <w:div w:id="702899373">
                      <w:marLeft w:val="0"/>
                      <w:marRight w:val="0"/>
                      <w:marTop w:val="0"/>
                      <w:marBottom w:val="0"/>
                      <w:divBdr>
                        <w:top w:val="none" w:sz="0" w:space="0" w:color="auto"/>
                        <w:left w:val="none" w:sz="0" w:space="0" w:color="auto"/>
                        <w:bottom w:val="none" w:sz="0" w:space="0" w:color="auto"/>
                        <w:right w:val="none" w:sz="0" w:space="0" w:color="auto"/>
                      </w:divBdr>
                    </w:div>
                  </w:divsChild>
                </w:div>
                <w:div w:id="1825244680">
                  <w:marLeft w:val="0"/>
                  <w:marRight w:val="0"/>
                  <w:marTop w:val="0"/>
                  <w:marBottom w:val="0"/>
                  <w:divBdr>
                    <w:top w:val="none" w:sz="0" w:space="0" w:color="auto"/>
                    <w:left w:val="none" w:sz="0" w:space="0" w:color="auto"/>
                    <w:bottom w:val="none" w:sz="0" w:space="0" w:color="auto"/>
                    <w:right w:val="none" w:sz="0" w:space="0" w:color="auto"/>
                  </w:divBdr>
                  <w:divsChild>
                    <w:div w:id="573514864">
                      <w:marLeft w:val="0"/>
                      <w:marRight w:val="0"/>
                      <w:marTop w:val="0"/>
                      <w:marBottom w:val="0"/>
                      <w:divBdr>
                        <w:top w:val="none" w:sz="0" w:space="0" w:color="auto"/>
                        <w:left w:val="none" w:sz="0" w:space="0" w:color="auto"/>
                        <w:bottom w:val="none" w:sz="0" w:space="0" w:color="auto"/>
                        <w:right w:val="none" w:sz="0" w:space="0" w:color="auto"/>
                      </w:divBdr>
                    </w:div>
                  </w:divsChild>
                </w:div>
                <w:div w:id="1830246834">
                  <w:marLeft w:val="0"/>
                  <w:marRight w:val="0"/>
                  <w:marTop w:val="0"/>
                  <w:marBottom w:val="0"/>
                  <w:divBdr>
                    <w:top w:val="none" w:sz="0" w:space="0" w:color="auto"/>
                    <w:left w:val="none" w:sz="0" w:space="0" w:color="auto"/>
                    <w:bottom w:val="none" w:sz="0" w:space="0" w:color="auto"/>
                    <w:right w:val="none" w:sz="0" w:space="0" w:color="auto"/>
                  </w:divBdr>
                  <w:divsChild>
                    <w:div w:id="627931948">
                      <w:marLeft w:val="0"/>
                      <w:marRight w:val="0"/>
                      <w:marTop w:val="0"/>
                      <w:marBottom w:val="0"/>
                      <w:divBdr>
                        <w:top w:val="none" w:sz="0" w:space="0" w:color="auto"/>
                        <w:left w:val="none" w:sz="0" w:space="0" w:color="auto"/>
                        <w:bottom w:val="none" w:sz="0" w:space="0" w:color="auto"/>
                        <w:right w:val="none" w:sz="0" w:space="0" w:color="auto"/>
                      </w:divBdr>
                    </w:div>
                  </w:divsChild>
                </w:div>
                <w:div w:id="1833598902">
                  <w:marLeft w:val="0"/>
                  <w:marRight w:val="0"/>
                  <w:marTop w:val="0"/>
                  <w:marBottom w:val="0"/>
                  <w:divBdr>
                    <w:top w:val="none" w:sz="0" w:space="0" w:color="auto"/>
                    <w:left w:val="none" w:sz="0" w:space="0" w:color="auto"/>
                    <w:bottom w:val="none" w:sz="0" w:space="0" w:color="auto"/>
                    <w:right w:val="none" w:sz="0" w:space="0" w:color="auto"/>
                  </w:divBdr>
                  <w:divsChild>
                    <w:div w:id="71902183">
                      <w:marLeft w:val="0"/>
                      <w:marRight w:val="0"/>
                      <w:marTop w:val="0"/>
                      <w:marBottom w:val="0"/>
                      <w:divBdr>
                        <w:top w:val="none" w:sz="0" w:space="0" w:color="auto"/>
                        <w:left w:val="none" w:sz="0" w:space="0" w:color="auto"/>
                        <w:bottom w:val="none" w:sz="0" w:space="0" w:color="auto"/>
                        <w:right w:val="none" w:sz="0" w:space="0" w:color="auto"/>
                      </w:divBdr>
                    </w:div>
                  </w:divsChild>
                </w:div>
                <w:div w:id="1840579393">
                  <w:marLeft w:val="0"/>
                  <w:marRight w:val="0"/>
                  <w:marTop w:val="0"/>
                  <w:marBottom w:val="0"/>
                  <w:divBdr>
                    <w:top w:val="none" w:sz="0" w:space="0" w:color="auto"/>
                    <w:left w:val="none" w:sz="0" w:space="0" w:color="auto"/>
                    <w:bottom w:val="none" w:sz="0" w:space="0" w:color="auto"/>
                    <w:right w:val="none" w:sz="0" w:space="0" w:color="auto"/>
                  </w:divBdr>
                  <w:divsChild>
                    <w:div w:id="2082677195">
                      <w:marLeft w:val="0"/>
                      <w:marRight w:val="0"/>
                      <w:marTop w:val="0"/>
                      <w:marBottom w:val="0"/>
                      <w:divBdr>
                        <w:top w:val="none" w:sz="0" w:space="0" w:color="auto"/>
                        <w:left w:val="none" w:sz="0" w:space="0" w:color="auto"/>
                        <w:bottom w:val="none" w:sz="0" w:space="0" w:color="auto"/>
                        <w:right w:val="none" w:sz="0" w:space="0" w:color="auto"/>
                      </w:divBdr>
                    </w:div>
                  </w:divsChild>
                </w:div>
                <w:div w:id="1840851694">
                  <w:marLeft w:val="0"/>
                  <w:marRight w:val="0"/>
                  <w:marTop w:val="0"/>
                  <w:marBottom w:val="0"/>
                  <w:divBdr>
                    <w:top w:val="none" w:sz="0" w:space="0" w:color="auto"/>
                    <w:left w:val="none" w:sz="0" w:space="0" w:color="auto"/>
                    <w:bottom w:val="none" w:sz="0" w:space="0" w:color="auto"/>
                    <w:right w:val="none" w:sz="0" w:space="0" w:color="auto"/>
                  </w:divBdr>
                  <w:divsChild>
                    <w:div w:id="989097881">
                      <w:marLeft w:val="0"/>
                      <w:marRight w:val="0"/>
                      <w:marTop w:val="0"/>
                      <w:marBottom w:val="0"/>
                      <w:divBdr>
                        <w:top w:val="none" w:sz="0" w:space="0" w:color="auto"/>
                        <w:left w:val="none" w:sz="0" w:space="0" w:color="auto"/>
                        <w:bottom w:val="none" w:sz="0" w:space="0" w:color="auto"/>
                        <w:right w:val="none" w:sz="0" w:space="0" w:color="auto"/>
                      </w:divBdr>
                    </w:div>
                  </w:divsChild>
                </w:div>
                <w:div w:id="1842433136">
                  <w:marLeft w:val="0"/>
                  <w:marRight w:val="0"/>
                  <w:marTop w:val="0"/>
                  <w:marBottom w:val="0"/>
                  <w:divBdr>
                    <w:top w:val="none" w:sz="0" w:space="0" w:color="auto"/>
                    <w:left w:val="none" w:sz="0" w:space="0" w:color="auto"/>
                    <w:bottom w:val="none" w:sz="0" w:space="0" w:color="auto"/>
                    <w:right w:val="none" w:sz="0" w:space="0" w:color="auto"/>
                  </w:divBdr>
                  <w:divsChild>
                    <w:div w:id="1902279948">
                      <w:marLeft w:val="0"/>
                      <w:marRight w:val="0"/>
                      <w:marTop w:val="0"/>
                      <w:marBottom w:val="0"/>
                      <w:divBdr>
                        <w:top w:val="none" w:sz="0" w:space="0" w:color="auto"/>
                        <w:left w:val="none" w:sz="0" w:space="0" w:color="auto"/>
                        <w:bottom w:val="none" w:sz="0" w:space="0" w:color="auto"/>
                        <w:right w:val="none" w:sz="0" w:space="0" w:color="auto"/>
                      </w:divBdr>
                    </w:div>
                  </w:divsChild>
                </w:div>
                <w:div w:id="1846902139">
                  <w:marLeft w:val="0"/>
                  <w:marRight w:val="0"/>
                  <w:marTop w:val="0"/>
                  <w:marBottom w:val="0"/>
                  <w:divBdr>
                    <w:top w:val="none" w:sz="0" w:space="0" w:color="auto"/>
                    <w:left w:val="none" w:sz="0" w:space="0" w:color="auto"/>
                    <w:bottom w:val="none" w:sz="0" w:space="0" w:color="auto"/>
                    <w:right w:val="none" w:sz="0" w:space="0" w:color="auto"/>
                  </w:divBdr>
                  <w:divsChild>
                    <w:div w:id="1197736055">
                      <w:marLeft w:val="0"/>
                      <w:marRight w:val="0"/>
                      <w:marTop w:val="0"/>
                      <w:marBottom w:val="0"/>
                      <w:divBdr>
                        <w:top w:val="none" w:sz="0" w:space="0" w:color="auto"/>
                        <w:left w:val="none" w:sz="0" w:space="0" w:color="auto"/>
                        <w:bottom w:val="none" w:sz="0" w:space="0" w:color="auto"/>
                        <w:right w:val="none" w:sz="0" w:space="0" w:color="auto"/>
                      </w:divBdr>
                    </w:div>
                  </w:divsChild>
                </w:div>
                <w:div w:id="1849252116">
                  <w:marLeft w:val="0"/>
                  <w:marRight w:val="0"/>
                  <w:marTop w:val="0"/>
                  <w:marBottom w:val="0"/>
                  <w:divBdr>
                    <w:top w:val="none" w:sz="0" w:space="0" w:color="auto"/>
                    <w:left w:val="none" w:sz="0" w:space="0" w:color="auto"/>
                    <w:bottom w:val="none" w:sz="0" w:space="0" w:color="auto"/>
                    <w:right w:val="none" w:sz="0" w:space="0" w:color="auto"/>
                  </w:divBdr>
                  <w:divsChild>
                    <w:div w:id="215513653">
                      <w:marLeft w:val="0"/>
                      <w:marRight w:val="0"/>
                      <w:marTop w:val="0"/>
                      <w:marBottom w:val="0"/>
                      <w:divBdr>
                        <w:top w:val="none" w:sz="0" w:space="0" w:color="auto"/>
                        <w:left w:val="none" w:sz="0" w:space="0" w:color="auto"/>
                        <w:bottom w:val="none" w:sz="0" w:space="0" w:color="auto"/>
                        <w:right w:val="none" w:sz="0" w:space="0" w:color="auto"/>
                      </w:divBdr>
                    </w:div>
                  </w:divsChild>
                </w:div>
                <w:div w:id="1855680423">
                  <w:marLeft w:val="0"/>
                  <w:marRight w:val="0"/>
                  <w:marTop w:val="0"/>
                  <w:marBottom w:val="0"/>
                  <w:divBdr>
                    <w:top w:val="none" w:sz="0" w:space="0" w:color="auto"/>
                    <w:left w:val="none" w:sz="0" w:space="0" w:color="auto"/>
                    <w:bottom w:val="none" w:sz="0" w:space="0" w:color="auto"/>
                    <w:right w:val="none" w:sz="0" w:space="0" w:color="auto"/>
                  </w:divBdr>
                  <w:divsChild>
                    <w:div w:id="1445270779">
                      <w:marLeft w:val="0"/>
                      <w:marRight w:val="0"/>
                      <w:marTop w:val="0"/>
                      <w:marBottom w:val="0"/>
                      <w:divBdr>
                        <w:top w:val="none" w:sz="0" w:space="0" w:color="auto"/>
                        <w:left w:val="none" w:sz="0" w:space="0" w:color="auto"/>
                        <w:bottom w:val="none" w:sz="0" w:space="0" w:color="auto"/>
                        <w:right w:val="none" w:sz="0" w:space="0" w:color="auto"/>
                      </w:divBdr>
                    </w:div>
                  </w:divsChild>
                </w:div>
                <w:div w:id="1859612383">
                  <w:marLeft w:val="0"/>
                  <w:marRight w:val="0"/>
                  <w:marTop w:val="0"/>
                  <w:marBottom w:val="0"/>
                  <w:divBdr>
                    <w:top w:val="none" w:sz="0" w:space="0" w:color="auto"/>
                    <w:left w:val="none" w:sz="0" w:space="0" w:color="auto"/>
                    <w:bottom w:val="none" w:sz="0" w:space="0" w:color="auto"/>
                    <w:right w:val="none" w:sz="0" w:space="0" w:color="auto"/>
                  </w:divBdr>
                  <w:divsChild>
                    <w:div w:id="712927849">
                      <w:marLeft w:val="0"/>
                      <w:marRight w:val="0"/>
                      <w:marTop w:val="0"/>
                      <w:marBottom w:val="0"/>
                      <w:divBdr>
                        <w:top w:val="none" w:sz="0" w:space="0" w:color="auto"/>
                        <w:left w:val="none" w:sz="0" w:space="0" w:color="auto"/>
                        <w:bottom w:val="none" w:sz="0" w:space="0" w:color="auto"/>
                        <w:right w:val="none" w:sz="0" w:space="0" w:color="auto"/>
                      </w:divBdr>
                    </w:div>
                  </w:divsChild>
                </w:div>
                <w:div w:id="1861696999">
                  <w:marLeft w:val="0"/>
                  <w:marRight w:val="0"/>
                  <w:marTop w:val="0"/>
                  <w:marBottom w:val="0"/>
                  <w:divBdr>
                    <w:top w:val="none" w:sz="0" w:space="0" w:color="auto"/>
                    <w:left w:val="none" w:sz="0" w:space="0" w:color="auto"/>
                    <w:bottom w:val="none" w:sz="0" w:space="0" w:color="auto"/>
                    <w:right w:val="none" w:sz="0" w:space="0" w:color="auto"/>
                  </w:divBdr>
                  <w:divsChild>
                    <w:div w:id="1149446480">
                      <w:marLeft w:val="0"/>
                      <w:marRight w:val="0"/>
                      <w:marTop w:val="0"/>
                      <w:marBottom w:val="0"/>
                      <w:divBdr>
                        <w:top w:val="none" w:sz="0" w:space="0" w:color="auto"/>
                        <w:left w:val="none" w:sz="0" w:space="0" w:color="auto"/>
                        <w:bottom w:val="none" w:sz="0" w:space="0" w:color="auto"/>
                        <w:right w:val="none" w:sz="0" w:space="0" w:color="auto"/>
                      </w:divBdr>
                    </w:div>
                  </w:divsChild>
                </w:div>
                <w:div w:id="1863009192">
                  <w:marLeft w:val="0"/>
                  <w:marRight w:val="0"/>
                  <w:marTop w:val="0"/>
                  <w:marBottom w:val="0"/>
                  <w:divBdr>
                    <w:top w:val="none" w:sz="0" w:space="0" w:color="auto"/>
                    <w:left w:val="none" w:sz="0" w:space="0" w:color="auto"/>
                    <w:bottom w:val="none" w:sz="0" w:space="0" w:color="auto"/>
                    <w:right w:val="none" w:sz="0" w:space="0" w:color="auto"/>
                  </w:divBdr>
                  <w:divsChild>
                    <w:div w:id="2002536900">
                      <w:marLeft w:val="0"/>
                      <w:marRight w:val="0"/>
                      <w:marTop w:val="0"/>
                      <w:marBottom w:val="0"/>
                      <w:divBdr>
                        <w:top w:val="none" w:sz="0" w:space="0" w:color="auto"/>
                        <w:left w:val="none" w:sz="0" w:space="0" w:color="auto"/>
                        <w:bottom w:val="none" w:sz="0" w:space="0" w:color="auto"/>
                        <w:right w:val="none" w:sz="0" w:space="0" w:color="auto"/>
                      </w:divBdr>
                    </w:div>
                  </w:divsChild>
                </w:div>
                <w:div w:id="1873956799">
                  <w:marLeft w:val="0"/>
                  <w:marRight w:val="0"/>
                  <w:marTop w:val="0"/>
                  <w:marBottom w:val="0"/>
                  <w:divBdr>
                    <w:top w:val="none" w:sz="0" w:space="0" w:color="auto"/>
                    <w:left w:val="none" w:sz="0" w:space="0" w:color="auto"/>
                    <w:bottom w:val="none" w:sz="0" w:space="0" w:color="auto"/>
                    <w:right w:val="none" w:sz="0" w:space="0" w:color="auto"/>
                  </w:divBdr>
                  <w:divsChild>
                    <w:div w:id="338508760">
                      <w:marLeft w:val="0"/>
                      <w:marRight w:val="0"/>
                      <w:marTop w:val="0"/>
                      <w:marBottom w:val="0"/>
                      <w:divBdr>
                        <w:top w:val="none" w:sz="0" w:space="0" w:color="auto"/>
                        <w:left w:val="none" w:sz="0" w:space="0" w:color="auto"/>
                        <w:bottom w:val="none" w:sz="0" w:space="0" w:color="auto"/>
                        <w:right w:val="none" w:sz="0" w:space="0" w:color="auto"/>
                      </w:divBdr>
                    </w:div>
                  </w:divsChild>
                </w:div>
                <w:div w:id="1874996995">
                  <w:marLeft w:val="0"/>
                  <w:marRight w:val="0"/>
                  <w:marTop w:val="0"/>
                  <w:marBottom w:val="0"/>
                  <w:divBdr>
                    <w:top w:val="none" w:sz="0" w:space="0" w:color="auto"/>
                    <w:left w:val="none" w:sz="0" w:space="0" w:color="auto"/>
                    <w:bottom w:val="none" w:sz="0" w:space="0" w:color="auto"/>
                    <w:right w:val="none" w:sz="0" w:space="0" w:color="auto"/>
                  </w:divBdr>
                  <w:divsChild>
                    <w:div w:id="426852546">
                      <w:marLeft w:val="0"/>
                      <w:marRight w:val="0"/>
                      <w:marTop w:val="0"/>
                      <w:marBottom w:val="0"/>
                      <w:divBdr>
                        <w:top w:val="none" w:sz="0" w:space="0" w:color="auto"/>
                        <w:left w:val="none" w:sz="0" w:space="0" w:color="auto"/>
                        <w:bottom w:val="none" w:sz="0" w:space="0" w:color="auto"/>
                        <w:right w:val="none" w:sz="0" w:space="0" w:color="auto"/>
                      </w:divBdr>
                    </w:div>
                  </w:divsChild>
                </w:div>
                <w:div w:id="1875344649">
                  <w:marLeft w:val="0"/>
                  <w:marRight w:val="0"/>
                  <w:marTop w:val="0"/>
                  <w:marBottom w:val="0"/>
                  <w:divBdr>
                    <w:top w:val="none" w:sz="0" w:space="0" w:color="auto"/>
                    <w:left w:val="none" w:sz="0" w:space="0" w:color="auto"/>
                    <w:bottom w:val="none" w:sz="0" w:space="0" w:color="auto"/>
                    <w:right w:val="none" w:sz="0" w:space="0" w:color="auto"/>
                  </w:divBdr>
                  <w:divsChild>
                    <w:div w:id="594830446">
                      <w:marLeft w:val="0"/>
                      <w:marRight w:val="0"/>
                      <w:marTop w:val="0"/>
                      <w:marBottom w:val="0"/>
                      <w:divBdr>
                        <w:top w:val="none" w:sz="0" w:space="0" w:color="auto"/>
                        <w:left w:val="none" w:sz="0" w:space="0" w:color="auto"/>
                        <w:bottom w:val="none" w:sz="0" w:space="0" w:color="auto"/>
                        <w:right w:val="none" w:sz="0" w:space="0" w:color="auto"/>
                      </w:divBdr>
                    </w:div>
                  </w:divsChild>
                </w:div>
                <w:div w:id="1877887985">
                  <w:marLeft w:val="0"/>
                  <w:marRight w:val="0"/>
                  <w:marTop w:val="0"/>
                  <w:marBottom w:val="0"/>
                  <w:divBdr>
                    <w:top w:val="none" w:sz="0" w:space="0" w:color="auto"/>
                    <w:left w:val="none" w:sz="0" w:space="0" w:color="auto"/>
                    <w:bottom w:val="none" w:sz="0" w:space="0" w:color="auto"/>
                    <w:right w:val="none" w:sz="0" w:space="0" w:color="auto"/>
                  </w:divBdr>
                  <w:divsChild>
                    <w:div w:id="1092093698">
                      <w:marLeft w:val="0"/>
                      <w:marRight w:val="0"/>
                      <w:marTop w:val="0"/>
                      <w:marBottom w:val="0"/>
                      <w:divBdr>
                        <w:top w:val="none" w:sz="0" w:space="0" w:color="auto"/>
                        <w:left w:val="none" w:sz="0" w:space="0" w:color="auto"/>
                        <w:bottom w:val="none" w:sz="0" w:space="0" w:color="auto"/>
                        <w:right w:val="none" w:sz="0" w:space="0" w:color="auto"/>
                      </w:divBdr>
                    </w:div>
                  </w:divsChild>
                </w:div>
                <w:div w:id="1879587554">
                  <w:marLeft w:val="0"/>
                  <w:marRight w:val="0"/>
                  <w:marTop w:val="0"/>
                  <w:marBottom w:val="0"/>
                  <w:divBdr>
                    <w:top w:val="none" w:sz="0" w:space="0" w:color="auto"/>
                    <w:left w:val="none" w:sz="0" w:space="0" w:color="auto"/>
                    <w:bottom w:val="none" w:sz="0" w:space="0" w:color="auto"/>
                    <w:right w:val="none" w:sz="0" w:space="0" w:color="auto"/>
                  </w:divBdr>
                  <w:divsChild>
                    <w:div w:id="300620398">
                      <w:marLeft w:val="0"/>
                      <w:marRight w:val="0"/>
                      <w:marTop w:val="0"/>
                      <w:marBottom w:val="0"/>
                      <w:divBdr>
                        <w:top w:val="none" w:sz="0" w:space="0" w:color="auto"/>
                        <w:left w:val="none" w:sz="0" w:space="0" w:color="auto"/>
                        <w:bottom w:val="none" w:sz="0" w:space="0" w:color="auto"/>
                        <w:right w:val="none" w:sz="0" w:space="0" w:color="auto"/>
                      </w:divBdr>
                    </w:div>
                    <w:div w:id="2114737825">
                      <w:marLeft w:val="0"/>
                      <w:marRight w:val="0"/>
                      <w:marTop w:val="0"/>
                      <w:marBottom w:val="0"/>
                      <w:divBdr>
                        <w:top w:val="none" w:sz="0" w:space="0" w:color="auto"/>
                        <w:left w:val="none" w:sz="0" w:space="0" w:color="auto"/>
                        <w:bottom w:val="none" w:sz="0" w:space="0" w:color="auto"/>
                        <w:right w:val="none" w:sz="0" w:space="0" w:color="auto"/>
                      </w:divBdr>
                    </w:div>
                  </w:divsChild>
                </w:div>
                <w:div w:id="1880240441">
                  <w:marLeft w:val="0"/>
                  <w:marRight w:val="0"/>
                  <w:marTop w:val="0"/>
                  <w:marBottom w:val="0"/>
                  <w:divBdr>
                    <w:top w:val="none" w:sz="0" w:space="0" w:color="auto"/>
                    <w:left w:val="none" w:sz="0" w:space="0" w:color="auto"/>
                    <w:bottom w:val="none" w:sz="0" w:space="0" w:color="auto"/>
                    <w:right w:val="none" w:sz="0" w:space="0" w:color="auto"/>
                  </w:divBdr>
                  <w:divsChild>
                    <w:div w:id="1143765947">
                      <w:marLeft w:val="0"/>
                      <w:marRight w:val="0"/>
                      <w:marTop w:val="0"/>
                      <w:marBottom w:val="0"/>
                      <w:divBdr>
                        <w:top w:val="none" w:sz="0" w:space="0" w:color="auto"/>
                        <w:left w:val="none" w:sz="0" w:space="0" w:color="auto"/>
                        <w:bottom w:val="none" w:sz="0" w:space="0" w:color="auto"/>
                        <w:right w:val="none" w:sz="0" w:space="0" w:color="auto"/>
                      </w:divBdr>
                    </w:div>
                  </w:divsChild>
                </w:div>
                <w:div w:id="1886868391">
                  <w:marLeft w:val="0"/>
                  <w:marRight w:val="0"/>
                  <w:marTop w:val="0"/>
                  <w:marBottom w:val="0"/>
                  <w:divBdr>
                    <w:top w:val="none" w:sz="0" w:space="0" w:color="auto"/>
                    <w:left w:val="none" w:sz="0" w:space="0" w:color="auto"/>
                    <w:bottom w:val="none" w:sz="0" w:space="0" w:color="auto"/>
                    <w:right w:val="none" w:sz="0" w:space="0" w:color="auto"/>
                  </w:divBdr>
                  <w:divsChild>
                    <w:div w:id="560940380">
                      <w:marLeft w:val="0"/>
                      <w:marRight w:val="0"/>
                      <w:marTop w:val="0"/>
                      <w:marBottom w:val="0"/>
                      <w:divBdr>
                        <w:top w:val="none" w:sz="0" w:space="0" w:color="auto"/>
                        <w:left w:val="none" w:sz="0" w:space="0" w:color="auto"/>
                        <w:bottom w:val="none" w:sz="0" w:space="0" w:color="auto"/>
                        <w:right w:val="none" w:sz="0" w:space="0" w:color="auto"/>
                      </w:divBdr>
                    </w:div>
                  </w:divsChild>
                </w:div>
                <w:div w:id="1896773861">
                  <w:marLeft w:val="0"/>
                  <w:marRight w:val="0"/>
                  <w:marTop w:val="0"/>
                  <w:marBottom w:val="0"/>
                  <w:divBdr>
                    <w:top w:val="none" w:sz="0" w:space="0" w:color="auto"/>
                    <w:left w:val="none" w:sz="0" w:space="0" w:color="auto"/>
                    <w:bottom w:val="none" w:sz="0" w:space="0" w:color="auto"/>
                    <w:right w:val="none" w:sz="0" w:space="0" w:color="auto"/>
                  </w:divBdr>
                  <w:divsChild>
                    <w:div w:id="1518421123">
                      <w:marLeft w:val="0"/>
                      <w:marRight w:val="0"/>
                      <w:marTop w:val="0"/>
                      <w:marBottom w:val="0"/>
                      <w:divBdr>
                        <w:top w:val="none" w:sz="0" w:space="0" w:color="auto"/>
                        <w:left w:val="none" w:sz="0" w:space="0" w:color="auto"/>
                        <w:bottom w:val="none" w:sz="0" w:space="0" w:color="auto"/>
                        <w:right w:val="none" w:sz="0" w:space="0" w:color="auto"/>
                      </w:divBdr>
                    </w:div>
                  </w:divsChild>
                </w:div>
                <w:div w:id="1903514952">
                  <w:marLeft w:val="0"/>
                  <w:marRight w:val="0"/>
                  <w:marTop w:val="0"/>
                  <w:marBottom w:val="0"/>
                  <w:divBdr>
                    <w:top w:val="none" w:sz="0" w:space="0" w:color="auto"/>
                    <w:left w:val="none" w:sz="0" w:space="0" w:color="auto"/>
                    <w:bottom w:val="none" w:sz="0" w:space="0" w:color="auto"/>
                    <w:right w:val="none" w:sz="0" w:space="0" w:color="auto"/>
                  </w:divBdr>
                  <w:divsChild>
                    <w:div w:id="711883898">
                      <w:marLeft w:val="0"/>
                      <w:marRight w:val="0"/>
                      <w:marTop w:val="0"/>
                      <w:marBottom w:val="0"/>
                      <w:divBdr>
                        <w:top w:val="none" w:sz="0" w:space="0" w:color="auto"/>
                        <w:left w:val="none" w:sz="0" w:space="0" w:color="auto"/>
                        <w:bottom w:val="none" w:sz="0" w:space="0" w:color="auto"/>
                        <w:right w:val="none" w:sz="0" w:space="0" w:color="auto"/>
                      </w:divBdr>
                    </w:div>
                  </w:divsChild>
                </w:div>
                <w:div w:id="1914660685">
                  <w:marLeft w:val="0"/>
                  <w:marRight w:val="0"/>
                  <w:marTop w:val="0"/>
                  <w:marBottom w:val="0"/>
                  <w:divBdr>
                    <w:top w:val="none" w:sz="0" w:space="0" w:color="auto"/>
                    <w:left w:val="none" w:sz="0" w:space="0" w:color="auto"/>
                    <w:bottom w:val="none" w:sz="0" w:space="0" w:color="auto"/>
                    <w:right w:val="none" w:sz="0" w:space="0" w:color="auto"/>
                  </w:divBdr>
                  <w:divsChild>
                    <w:div w:id="1777214006">
                      <w:marLeft w:val="0"/>
                      <w:marRight w:val="0"/>
                      <w:marTop w:val="0"/>
                      <w:marBottom w:val="0"/>
                      <w:divBdr>
                        <w:top w:val="none" w:sz="0" w:space="0" w:color="auto"/>
                        <w:left w:val="none" w:sz="0" w:space="0" w:color="auto"/>
                        <w:bottom w:val="none" w:sz="0" w:space="0" w:color="auto"/>
                        <w:right w:val="none" w:sz="0" w:space="0" w:color="auto"/>
                      </w:divBdr>
                    </w:div>
                  </w:divsChild>
                </w:div>
                <w:div w:id="1917742206">
                  <w:marLeft w:val="0"/>
                  <w:marRight w:val="0"/>
                  <w:marTop w:val="0"/>
                  <w:marBottom w:val="0"/>
                  <w:divBdr>
                    <w:top w:val="none" w:sz="0" w:space="0" w:color="auto"/>
                    <w:left w:val="none" w:sz="0" w:space="0" w:color="auto"/>
                    <w:bottom w:val="none" w:sz="0" w:space="0" w:color="auto"/>
                    <w:right w:val="none" w:sz="0" w:space="0" w:color="auto"/>
                  </w:divBdr>
                  <w:divsChild>
                    <w:div w:id="1712076580">
                      <w:marLeft w:val="0"/>
                      <w:marRight w:val="0"/>
                      <w:marTop w:val="0"/>
                      <w:marBottom w:val="0"/>
                      <w:divBdr>
                        <w:top w:val="none" w:sz="0" w:space="0" w:color="auto"/>
                        <w:left w:val="none" w:sz="0" w:space="0" w:color="auto"/>
                        <w:bottom w:val="none" w:sz="0" w:space="0" w:color="auto"/>
                        <w:right w:val="none" w:sz="0" w:space="0" w:color="auto"/>
                      </w:divBdr>
                    </w:div>
                  </w:divsChild>
                </w:div>
                <w:div w:id="1929457176">
                  <w:marLeft w:val="0"/>
                  <w:marRight w:val="0"/>
                  <w:marTop w:val="0"/>
                  <w:marBottom w:val="0"/>
                  <w:divBdr>
                    <w:top w:val="none" w:sz="0" w:space="0" w:color="auto"/>
                    <w:left w:val="none" w:sz="0" w:space="0" w:color="auto"/>
                    <w:bottom w:val="none" w:sz="0" w:space="0" w:color="auto"/>
                    <w:right w:val="none" w:sz="0" w:space="0" w:color="auto"/>
                  </w:divBdr>
                  <w:divsChild>
                    <w:div w:id="1904441115">
                      <w:marLeft w:val="0"/>
                      <w:marRight w:val="0"/>
                      <w:marTop w:val="0"/>
                      <w:marBottom w:val="0"/>
                      <w:divBdr>
                        <w:top w:val="none" w:sz="0" w:space="0" w:color="auto"/>
                        <w:left w:val="none" w:sz="0" w:space="0" w:color="auto"/>
                        <w:bottom w:val="none" w:sz="0" w:space="0" w:color="auto"/>
                        <w:right w:val="none" w:sz="0" w:space="0" w:color="auto"/>
                      </w:divBdr>
                    </w:div>
                  </w:divsChild>
                </w:div>
                <w:div w:id="1930891809">
                  <w:marLeft w:val="0"/>
                  <w:marRight w:val="0"/>
                  <w:marTop w:val="0"/>
                  <w:marBottom w:val="0"/>
                  <w:divBdr>
                    <w:top w:val="none" w:sz="0" w:space="0" w:color="auto"/>
                    <w:left w:val="none" w:sz="0" w:space="0" w:color="auto"/>
                    <w:bottom w:val="none" w:sz="0" w:space="0" w:color="auto"/>
                    <w:right w:val="none" w:sz="0" w:space="0" w:color="auto"/>
                  </w:divBdr>
                  <w:divsChild>
                    <w:div w:id="618029296">
                      <w:marLeft w:val="0"/>
                      <w:marRight w:val="0"/>
                      <w:marTop w:val="0"/>
                      <w:marBottom w:val="0"/>
                      <w:divBdr>
                        <w:top w:val="none" w:sz="0" w:space="0" w:color="auto"/>
                        <w:left w:val="none" w:sz="0" w:space="0" w:color="auto"/>
                        <w:bottom w:val="none" w:sz="0" w:space="0" w:color="auto"/>
                        <w:right w:val="none" w:sz="0" w:space="0" w:color="auto"/>
                      </w:divBdr>
                    </w:div>
                  </w:divsChild>
                </w:div>
                <w:div w:id="1941527174">
                  <w:marLeft w:val="0"/>
                  <w:marRight w:val="0"/>
                  <w:marTop w:val="0"/>
                  <w:marBottom w:val="0"/>
                  <w:divBdr>
                    <w:top w:val="none" w:sz="0" w:space="0" w:color="auto"/>
                    <w:left w:val="none" w:sz="0" w:space="0" w:color="auto"/>
                    <w:bottom w:val="none" w:sz="0" w:space="0" w:color="auto"/>
                    <w:right w:val="none" w:sz="0" w:space="0" w:color="auto"/>
                  </w:divBdr>
                  <w:divsChild>
                    <w:div w:id="316229009">
                      <w:marLeft w:val="0"/>
                      <w:marRight w:val="0"/>
                      <w:marTop w:val="0"/>
                      <w:marBottom w:val="0"/>
                      <w:divBdr>
                        <w:top w:val="none" w:sz="0" w:space="0" w:color="auto"/>
                        <w:left w:val="none" w:sz="0" w:space="0" w:color="auto"/>
                        <w:bottom w:val="none" w:sz="0" w:space="0" w:color="auto"/>
                        <w:right w:val="none" w:sz="0" w:space="0" w:color="auto"/>
                      </w:divBdr>
                    </w:div>
                  </w:divsChild>
                </w:div>
                <w:div w:id="1954433262">
                  <w:marLeft w:val="0"/>
                  <w:marRight w:val="0"/>
                  <w:marTop w:val="0"/>
                  <w:marBottom w:val="0"/>
                  <w:divBdr>
                    <w:top w:val="none" w:sz="0" w:space="0" w:color="auto"/>
                    <w:left w:val="none" w:sz="0" w:space="0" w:color="auto"/>
                    <w:bottom w:val="none" w:sz="0" w:space="0" w:color="auto"/>
                    <w:right w:val="none" w:sz="0" w:space="0" w:color="auto"/>
                  </w:divBdr>
                  <w:divsChild>
                    <w:div w:id="1325235529">
                      <w:marLeft w:val="0"/>
                      <w:marRight w:val="0"/>
                      <w:marTop w:val="0"/>
                      <w:marBottom w:val="0"/>
                      <w:divBdr>
                        <w:top w:val="none" w:sz="0" w:space="0" w:color="auto"/>
                        <w:left w:val="none" w:sz="0" w:space="0" w:color="auto"/>
                        <w:bottom w:val="none" w:sz="0" w:space="0" w:color="auto"/>
                        <w:right w:val="none" w:sz="0" w:space="0" w:color="auto"/>
                      </w:divBdr>
                    </w:div>
                  </w:divsChild>
                </w:div>
                <w:div w:id="1955403882">
                  <w:marLeft w:val="0"/>
                  <w:marRight w:val="0"/>
                  <w:marTop w:val="0"/>
                  <w:marBottom w:val="0"/>
                  <w:divBdr>
                    <w:top w:val="none" w:sz="0" w:space="0" w:color="auto"/>
                    <w:left w:val="none" w:sz="0" w:space="0" w:color="auto"/>
                    <w:bottom w:val="none" w:sz="0" w:space="0" w:color="auto"/>
                    <w:right w:val="none" w:sz="0" w:space="0" w:color="auto"/>
                  </w:divBdr>
                  <w:divsChild>
                    <w:div w:id="739793602">
                      <w:marLeft w:val="0"/>
                      <w:marRight w:val="0"/>
                      <w:marTop w:val="0"/>
                      <w:marBottom w:val="0"/>
                      <w:divBdr>
                        <w:top w:val="none" w:sz="0" w:space="0" w:color="auto"/>
                        <w:left w:val="none" w:sz="0" w:space="0" w:color="auto"/>
                        <w:bottom w:val="none" w:sz="0" w:space="0" w:color="auto"/>
                        <w:right w:val="none" w:sz="0" w:space="0" w:color="auto"/>
                      </w:divBdr>
                    </w:div>
                  </w:divsChild>
                </w:div>
                <w:div w:id="1955597218">
                  <w:marLeft w:val="0"/>
                  <w:marRight w:val="0"/>
                  <w:marTop w:val="0"/>
                  <w:marBottom w:val="0"/>
                  <w:divBdr>
                    <w:top w:val="none" w:sz="0" w:space="0" w:color="auto"/>
                    <w:left w:val="none" w:sz="0" w:space="0" w:color="auto"/>
                    <w:bottom w:val="none" w:sz="0" w:space="0" w:color="auto"/>
                    <w:right w:val="none" w:sz="0" w:space="0" w:color="auto"/>
                  </w:divBdr>
                  <w:divsChild>
                    <w:div w:id="1771390170">
                      <w:marLeft w:val="0"/>
                      <w:marRight w:val="0"/>
                      <w:marTop w:val="0"/>
                      <w:marBottom w:val="0"/>
                      <w:divBdr>
                        <w:top w:val="none" w:sz="0" w:space="0" w:color="auto"/>
                        <w:left w:val="none" w:sz="0" w:space="0" w:color="auto"/>
                        <w:bottom w:val="none" w:sz="0" w:space="0" w:color="auto"/>
                        <w:right w:val="none" w:sz="0" w:space="0" w:color="auto"/>
                      </w:divBdr>
                    </w:div>
                  </w:divsChild>
                </w:div>
                <w:div w:id="1964387741">
                  <w:marLeft w:val="0"/>
                  <w:marRight w:val="0"/>
                  <w:marTop w:val="0"/>
                  <w:marBottom w:val="0"/>
                  <w:divBdr>
                    <w:top w:val="none" w:sz="0" w:space="0" w:color="auto"/>
                    <w:left w:val="none" w:sz="0" w:space="0" w:color="auto"/>
                    <w:bottom w:val="none" w:sz="0" w:space="0" w:color="auto"/>
                    <w:right w:val="none" w:sz="0" w:space="0" w:color="auto"/>
                  </w:divBdr>
                  <w:divsChild>
                    <w:div w:id="602885208">
                      <w:marLeft w:val="0"/>
                      <w:marRight w:val="0"/>
                      <w:marTop w:val="0"/>
                      <w:marBottom w:val="0"/>
                      <w:divBdr>
                        <w:top w:val="none" w:sz="0" w:space="0" w:color="auto"/>
                        <w:left w:val="none" w:sz="0" w:space="0" w:color="auto"/>
                        <w:bottom w:val="none" w:sz="0" w:space="0" w:color="auto"/>
                        <w:right w:val="none" w:sz="0" w:space="0" w:color="auto"/>
                      </w:divBdr>
                    </w:div>
                  </w:divsChild>
                </w:div>
                <w:div w:id="1970016416">
                  <w:marLeft w:val="0"/>
                  <w:marRight w:val="0"/>
                  <w:marTop w:val="0"/>
                  <w:marBottom w:val="0"/>
                  <w:divBdr>
                    <w:top w:val="none" w:sz="0" w:space="0" w:color="auto"/>
                    <w:left w:val="none" w:sz="0" w:space="0" w:color="auto"/>
                    <w:bottom w:val="none" w:sz="0" w:space="0" w:color="auto"/>
                    <w:right w:val="none" w:sz="0" w:space="0" w:color="auto"/>
                  </w:divBdr>
                  <w:divsChild>
                    <w:div w:id="569080917">
                      <w:marLeft w:val="0"/>
                      <w:marRight w:val="0"/>
                      <w:marTop w:val="0"/>
                      <w:marBottom w:val="0"/>
                      <w:divBdr>
                        <w:top w:val="none" w:sz="0" w:space="0" w:color="auto"/>
                        <w:left w:val="none" w:sz="0" w:space="0" w:color="auto"/>
                        <w:bottom w:val="none" w:sz="0" w:space="0" w:color="auto"/>
                        <w:right w:val="none" w:sz="0" w:space="0" w:color="auto"/>
                      </w:divBdr>
                    </w:div>
                  </w:divsChild>
                </w:div>
                <w:div w:id="1974289153">
                  <w:marLeft w:val="0"/>
                  <w:marRight w:val="0"/>
                  <w:marTop w:val="0"/>
                  <w:marBottom w:val="0"/>
                  <w:divBdr>
                    <w:top w:val="none" w:sz="0" w:space="0" w:color="auto"/>
                    <w:left w:val="none" w:sz="0" w:space="0" w:color="auto"/>
                    <w:bottom w:val="none" w:sz="0" w:space="0" w:color="auto"/>
                    <w:right w:val="none" w:sz="0" w:space="0" w:color="auto"/>
                  </w:divBdr>
                  <w:divsChild>
                    <w:div w:id="1780837450">
                      <w:marLeft w:val="0"/>
                      <w:marRight w:val="0"/>
                      <w:marTop w:val="0"/>
                      <w:marBottom w:val="0"/>
                      <w:divBdr>
                        <w:top w:val="none" w:sz="0" w:space="0" w:color="auto"/>
                        <w:left w:val="none" w:sz="0" w:space="0" w:color="auto"/>
                        <w:bottom w:val="none" w:sz="0" w:space="0" w:color="auto"/>
                        <w:right w:val="none" w:sz="0" w:space="0" w:color="auto"/>
                      </w:divBdr>
                    </w:div>
                  </w:divsChild>
                </w:div>
                <w:div w:id="1986933079">
                  <w:marLeft w:val="0"/>
                  <w:marRight w:val="0"/>
                  <w:marTop w:val="0"/>
                  <w:marBottom w:val="0"/>
                  <w:divBdr>
                    <w:top w:val="none" w:sz="0" w:space="0" w:color="auto"/>
                    <w:left w:val="none" w:sz="0" w:space="0" w:color="auto"/>
                    <w:bottom w:val="none" w:sz="0" w:space="0" w:color="auto"/>
                    <w:right w:val="none" w:sz="0" w:space="0" w:color="auto"/>
                  </w:divBdr>
                  <w:divsChild>
                    <w:div w:id="1842502388">
                      <w:marLeft w:val="0"/>
                      <w:marRight w:val="0"/>
                      <w:marTop w:val="0"/>
                      <w:marBottom w:val="0"/>
                      <w:divBdr>
                        <w:top w:val="none" w:sz="0" w:space="0" w:color="auto"/>
                        <w:left w:val="none" w:sz="0" w:space="0" w:color="auto"/>
                        <w:bottom w:val="none" w:sz="0" w:space="0" w:color="auto"/>
                        <w:right w:val="none" w:sz="0" w:space="0" w:color="auto"/>
                      </w:divBdr>
                    </w:div>
                  </w:divsChild>
                </w:div>
                <w:div w:id="1999114614">
                  <w:marLeft w:val="0"/>
                  <w:marRight w:val="0"/>
                  <w:marTop w:val="0"/>
                  <w:marBottom w:val="0"/>
                  <w:divBdr>
                    <w:top w:val="none" w:sz="0" w:space="0" w:color="auto"/>
                    <w:left w:val="none" w:sz="0" w:space="0" w:color="auto"/>
                    <w:bottom w:val="none" w:sz="0" w:space="0" w:color="auto"/>
                    <w:right w:val="none" w:sz="0" w:space="0" w:color="auto"/>
                  </w:divBdr>
                  <w:divsChild>
                    <w:div w:id="1832406591">
                      <w:marLeft w:val="0"/>
                      <w:marRight w:val="0"/>
                      <w:marTop w:val="0"/>
                      <w:marBottom w:val="0"/>
                      <w:divBdr>
                        <w:top w:val="none" w:sz="0" w:space="0" w:color="auto"/>
                        <w:left w:val="none" w:sz="0" w:space="0" w:color="auto"/>
                        <w:bottom w:val="none" w:sz="0" w:space="0" w:color="auto"/>
                        <w:right w:val="none" w:sz="0" w:space="0" w:color="auto"/>
                      </w:divBdr>
                    </w:div>
                  </w:divsChild>
                </w:div>
                <w:div w:id="2007050535">
                  <w:marLeft w:val="0"/>
                  <w:marRight w:val="0"/>
                  <w:marTop w:val="0"/>
                  <w:marBottom w:val="0"/>
                  <w:divBdr>
                    <w:top w:val="none" w:sz="0" w:space="0" w:color="auto"/>
                    <w:left w:val="none" w:sz="0" w:space="0" w:color="auto"/>
                    <w:bottom w:val="none" w:sz="0" w:space="0" w:color="auto"/>
                    <w:right w:val="none" w:sz="0" w:space="0" w:color="auto"/>
                  </w:divBdr>
                  <w:divsChild>
                    <w:div w:id="640771649">
                      <w:marLeft w:val="0"/>
                      <w:marRight w:val="0"/>
                      <w:marTop w:val="0"/>
                      <w:marBottom w:val="0"/>
                      <w:divBdr>
                        <w:top w:val="none" w:sz="0" w:space="0" w:color="auto"/>
                        <w:left w:val="none" w:sz="0" w:space="0" w:color="auto"/>
                        <w:bottom w:val="none" w:sz="0" w:space="0" w:color="auto"/>
                        <w:right w:val="none" w:sz="0" w:space="0" w:color="auto"/>
                      </w:divBdr>
                    </w:div>
                  </w:divsChild>
                </w:div>
                <w:div w:id="2013408414">
                  <w:marLeft w:val="0"/>
                  <w:marRight w:val="0"/>
                  <w:marTop w:val="0"/>
                  <w:marBottom w:val="0"/>
                  <w:divBdr>
                    <w:top w:val="none" w:sz="0" w:space="0" w:color="auto"/>
                    <w:left w:val="none" w:sz="0" w:space="0" w:color="auto"/>
                    <w:bottom w:val="none" w:sz="0" w:space="0" w:color="auto"/>
                    <w:right w:val="none" w:sz="0" w:space="0" w:color="auto"/>
                  </w:divBdr>
                  <w:divsChild>
                    <w:div w:id="570501109">
                      <w:marLeft w:val="0"/>
                      <w:marRight w:val="0"/>
                      <w:marTop w:val="0"/>
                      <w:marBottom w:val="0"/>
                      <w:divBdr>
                        <w:top w:val="none" w:sz="0" w:space="0" w:color="auto"/>
                        <w:left w:val="none" w:sz="0" w:space="0" w:color="auto"/>
                        <w:bottom w:val="none" w:sz="0" w:space="0" w:color="auto"/>
                        <w:right w:val="none" w:sz="0" w:space="0" w:color="auto"/>
                      </w:divBdr>
                    </w:div>
                  </w:divsChild>
                </w:div>
                <w:div w:id="2022202356">
                  <w:marLeft w:val="0"/>
                  <w:marRight w:val="0"/>
                  <w:marTop w:val="0"/>
                  <w:marBottom w:val="0"/>
                  <w:divBdr>
                    <w:top w:val="none" w:sz="0" w:space="0" w:color="auto"/>
                    <w:left w:val="none" w:sz="0" w:space="0" w:color="auto"/>
                    <w:bottom w:val="none" w:sz="0" w:space="0" w:color="auto"/>
                    <w:right w:val="none" w:sz="0" w:space="0" w:color="auto"/>
                  </w:divBdr>
                  <w:divsChild>
                    <w:div w:id="1044213534">
                      <w:marLeft w:val="0"/>
                      <w:marRight w:val="0"/>
                      <w:marTop w:val="0"/>
                      <w:marBottom w:val="0"/>
                      <w:divBdr>
                        <w:top w:val="none" w:sz="0" w:space="0" w:color="auto"/>
                        <w:left w:val="none" w:sz="0" w:space="0" w:color="auto"/>
                        <w:bottom w:val="none" w:sz="0" w:space="0" w:color="auto"/>
                        <w:right w:val="none" w:sz="0" w:space="0" w:color="auto"/>
                      </w:divBdr>
                    </w:div>
                  </w:divsChild>
                </w:div>
                <w:div w:id="2038193890">
                  <w:marLeft w:val="0"/>
                  <w:marRight w:val="0"/>
                  <w:marTop w:val="0"/>
                  <w:marBottom w:val="0"/>
                  <w:divBdr>
                    <w:top w:val="none" w:sz="0" w:space="0" w:color="auto"/>
                    <w:left w:val="none" w:sz="0" w:space="0" w:color="auto"/>
                    <w:bottom w:val="none" w:sz="0" w:space="0" w:color="auto"/>
                    <w:right w:val="none" w:sz="0" w:space="0" w:color="auto"/>
                  </w:divBdr>
                  <w:divsChild>
                    <w:div w:id="1167986852">
                      <w:marLeft w:val="0"/>
                      <w:marRight w:val="0"/>
                      <w:marTop w:val="0"/>
                      <w:marBottom w:val="0"/>
                      <w:divBdr>
                        <w:top w:val="none" w:sz="0" w:space="0" w:color="auto"/>
                        <w:left w:val="none" w:sz="0" w:space="0" w:color="auto"/>
                        <w:bottom w:val="none" w:sz="0" w:space="0" w:color="auto"/>
                        <w:right w:val="none" w:sz="0" w:space="0" w:color="auto"/>
                      </w:divBdr>
                    </w:div>
                  </w:divsChild>
                </w:div>
                <w:div w:id="2040275204">
                  <w:marLeft w:val="0"/>
                  <w:marRight w:val="0"/>
                  <w:marTop w:val="0"/>
                  <w:marBottom w:val="0"/>
                  <w:divBdr>
                    <w:top w:val="none" w:sz="0" w:space="0" w:color="auto"/>
                    <w:left w:val="none" w:sz="0" w:space="0" w:color="auto"/>
                    <w:bottom w:val="none" w:sz="0" w:space="0" w:color="auto"/>
                    <w:right w:val="none" w:sz="0" w:space="0" w:color="auto"/>
                  </w:divBdr>
                  <w:divsChild>
                    <w:div w:id="476990596">
                      <w:marLeft w:val="0"/>
                      <w:marRight w:val="0"/>
                      <w:marTop w:val="0"/>
                      <w:marBottom w:val="0"/>
                      <w:divBdr>
                        <w:top w:val="none" w:sz="0" w:space="0" w:color="auto"/>
                        <w:left w:val="none" w:sz="0" w:space="0" w:color="auto"/>
                        <w:bottom w:val="none" w:sz="0" w:space="0" w:color="auto"/>
                        <w:right w:val="none" w:sz="0" w:space="0" w:color="auto"/>
                      </w:divBdr>
                    </w:div>
                  </w:divsChild>
                </w:div>
                <w:div w:id="2059429206">
                  <w:marLeft w:val="0"/>
                  <w:marRight w:val="0"/>
                  <w:marTop w:val="0"/>
                  <w:marBottom w:val="0"/>
                  <w:divBdr>
                    <w:top w:val="none" w:sz="0" w:space="0" w:color="auto"/>
                    <w:left w:val="none" w:sz="0" w:space="0" w:color="auto"/>
                    <w:bottom w:val="none" w:sz="0" w:space="0" w:color="auto"/>
                    <w:right w:val="none" w:sz="0" w:space="0" w:color="auto"/>
                  </w:divBdr>
                  <w:divsChild>
                    <w:div w:id="1000081865">
                      <w:marLeft w:val="0"/>
                      <w:marRight w:val="0"/>
                      <w:marTop w:val="0"/>
                      <w:marBottom w:val="0"/>
                      <w:divBdr>
                        <w:top w:val="none" w:sz="0" w:space="0" w:color="auto"/>
                        <w:left w:val="none" w:sz="0" w:space="0" w:color="auto"/>
                        <w:bottom w:val="none" w:sz="0" w:space="0" w:color="auto"/>
                        <w:right w:val="none" w:sz="0" w:space="0" w:color="auto"/>
                      </w:divBdr>
                    </w:div>
                  </w:divsChild>
                </w:div>
                <w:div w:id="2063629611">
                  <w:marLeft w:val="0"/>
                  <w:marRight w:val="0"/>
                  <w:marTop w:val="0"/>
                  <w:marBottom w:val="0"/>
                  <w:divBdr>
                    <w:top w:val="none" w:sz="0" w:space="0" w:color="auto"/>
                    <w:left w:val="none" w:sz="0" w:space="0" w:color="auto"/>
                    <w:bottom w:val="none" w:sz="0" w:space="0" w:color="auto"/>
                    <w:right w:val="none" w:sz="0" w:space="0" w:color="auto"/>
                  </w:divBdr>
                  <w:divsChild>
                    <w:div w:id="1523587540">
                      <w:marLeft w:val="0"/>
                      <w:marRight w:val="0"/>
                      <w:marTop w:val="0"/>
                      <w:marBottom w:val="0"/>
                      <w:divBdr>
                        <w:top w:val="none" w:sz="0" w:space="0" w:color="auto"/>
                        <w:left w:val="none" w:sz="0" w:space="0" w:color="auto"/>
                        <w:bottom w:val="none" w:sz="0" w:space="0" w:color="auto"/>
                        <w:right w:val="none" w:sz="0" w:space="0" w:color="auto"/>
                      </w:divBdr>
                    </w:div>
                  </w:divsChild>
                </w:div>
                <w:div w:id="2075155108">
                  <w:marLeft w:val="0"/>
                  <w:marRight w:val="0"/>
                  <w:marTop w:val="0"/>
                  <w:marBottom w:val="0"/>
                  <w:divBdr>
                    <w:top w:val="none" w:sz="0" w:space="0" w:color="auto"/>
                    <w:left w:val="none" w:sz="0" w:space="0" w:color="auto"/>
                    <w:bottom w:val="none" w:sz="0" w:space="0" w:color="auto"/>
                    <w:right w:val="none" w:sz="0" w:space="0" w:color="auto"/>
                  </w:divBdr>
                  <w:divsChild>
                    <w:div w:id="1967275703">
                      <w:marLeft w:val="0"/>
                      <w:marRight w:val="0"/>
                      <w:marTop w:val="0"/>
                      <w:marBottom w:val="0"/>
                      <w:divBdr>
                        <w:top w:val="none" w:sz="0" w:space="0" w:color="auto"/>
                        <w:left w:val="none" w:sz="0" w:space="0" w:color="auto"/>
                        <w:bottom w:val="none" w:sz="0" w:space="0" w:color="auto"/>
                        <w:right w:val="none" w:sz="0" w:space="0" w:color="auto"/>
                      </w:divBdr>
                    </w:div>
                  </w:divsChild>
                </w:div>
                <w:div w:id="2077706814">
                  <w:marLeft w:val="0"/>
                  <w:marRight w:val="0"/>
                  <w:marTop w:val="0"/>
                  <w:marBottom w:val="0"/>
                  <w:divBdr>
                    <w:top w:val="none" w:sz="0" w:space="0" w:color="auto"/>
                    <w:left w:val="none" w:sz="0" w:space="0" w:color="auto"/>
                    <w:bottom w:val="none" w:sz="0" w:space="0" w:color="auto"/>
                    <w:right w:val="none" w:sz="0" w:space="0" w:color="auto"/>
                  </w:divBdr>
                  <w:divsChild>
                    <w:div w:id="1603294073">
                      <w:marLeft w:val="0"/>
                      <w:marRight w:val="0"/>
                      <w:marTop w:val="0"/>
                      <w:marBottom w:val="0"/>
                      <w:divBdr>
                        <w:top w:val="none" w:sz="0" w:space="0" w:color="auto"/>
                        <w:left w:val="none" w:sz="0" w:space="0" w:color="auto"/>
                        <w:bottom w:val="none" w:sz="0" w:space="0" w:color="auto"/>
                        <w:right w:val="none" w:sz="0" w:space="0" w:color="auto"/>
                      </w:divBdr>
                    </w:div>
                  </w:divsChild>
                </w:div>
                <w:div w:id="2094472200">
                  <w:marLeft w:val="0"/>
                  <w:marRight w:val="0"/>
                  <w:marTop w:val="0"/>
                  <w:marBottom w:val="0"/>
                  <w:divBdr>
                    <w:top w:val="none" w:sz="0" w:space="0" w:color="auto"/>
                    <w:left w:val="none" w:sz="0" w:space="0" w:color="auto"/>
                    <w:bottom w:val="none" w:sz="0" w:space="0" w:color="auto"/>
                    <w:right w:val="none" w:sz="0" w:space="0" w:color="auto"/>
                  </w:divBdr>
                  <w:divsChild>
                    <w:div w:id="1800955667">
                      <w:marLeft w:val="0"/>
                      <w:marRight w:val="0"/>
                      <w:marTop w:val="0"/>
                      <w:marBottom w:val="0"/>
                      <w:divBdr>
                        <w:top w:val="none" w:sz="0" w:space="0" w:color="auto"/>
                        <w:left w:val="none" w:sz="0" w:space="0" w:color="auto"/>
                        <w:bottom w:val="none" w:sz="0" w:space="0" w:color="auto"/>
                        <w:right w:val="none" w:sz="0" w:space="0" w:color="auto"/>
                      </w:divBdr>
                    </w:div>
                  </w:divsChild>
                </w:div>
                <w:div w:id="2100060967">
                  <w:marLeft w:val="0"/>
                  <w:marRight w:val="0"/>
                  <w:marTop w:val="0"/>
                  <w:marBottom w:val="0"/>
                  <w:divBdr>
                    <w:top w:val="none" w:sz="0" w:space="0" w:color="auto"/>
                    <w:left w:val="none" w:sz="0" w:space="0" w:color="auto"/>
                    <w:bottom w:val="none" w:sz="0" w:space="0" w:color="auto"/>
                    <w:right w:val="none" w:sz="0" w:space="0" w:color="auto"/>
                  </w:divBdr>
                  <w:divsChild>
                    <w:div w:id="1570769857">
                      <w:marLeft w:val="0"/>
                      <w:marRight w:val="0"/>
                      <w:marTop w:val="0"/>
                      <w:marBottom w:val="0"/>
                      <w:divBdr>
                        <w:top w:val="none" w:sz="0" w:space="0" w:color="auto"/>
                        <w:left w:val="none" w:sz="0" w:space="0" w:color="auto"/>
                        <w:bottom w:val="none" w:sz="0" w:space="0" w:color="auto"/>
                        <w:right w:val="none" w:sz="0" w:space="0" w:color="auto"/>
                      </w:divBdr>
                    </w:div>
                  </w:divsChild>
                </w:div>
                <w:div w:id="2106533298">
                  <w:marLeft w:val="0"/>
                  <w:marRight w:val="0"/>
                  <w:marTop w:val="0"/>
                  <w:marBottom w:val="0"/>
                  <w:divBdr>
                    <w:top w:val="none" w:sz="0" w:space="0" w:color="auto"/>
                    <w:left w:val="none" w:sz="0" w:space="0" w:color="auto"/>
                    <w:bottom w:val="none" w:sz="0" w:space="0" w:color="auto"/>
                    <w:right w:val="none" w:sz="0" w:space="0" w:color="auto"/>
                  </w:divBdr>
                  <w:divsChild>
                    <w:div w:id="116917298">
                      <w:marLeft w:val="0"/>
                      <w:marRight w:val="0"/>
                      <w:marTop w:val="0"/>
                      <w:marBottom w:val="0"/>
                      <w:divBdr>
                        <w:top w:val="none" w:sz="0" w:space="0" w:color="auto"/>
                        <w:left w:val="none" w:sz="0" w:space="0" w:color="auto"/>
                        <w:bottom w:val="none" w:sz="0" w:space="0" w:color="auto"/>
                        <w:right w:val="none" w:sz="0" w:space="0" w:color="auto"/>
                      </w:divBdr>
                    </w:div>
                  </w:divsChild>
                </w:div>
                <w:div w:id="2109346948">
                  <w:marLeft w:val="0"/>
                  <w:marRight w:val="0"/>
                  <w:marTop w:val="0"/>
                  <w:marBottom w:val="0"/>
                  <w:divBdr>
                    <w:top w:val="none" w:sz="0" w:space="0" w:color="auto"/>
                    <w:left w:val="none" w:sz="0" w:space="0" w:color="auto"/>
                    <w:bottom w:val="none" w:sz="0" w:space="0" w:color="auto"/>
                    <w:right w:val="none" w:sz="0" w:space="0" w:color="auto"/>
                  </w:divBdr>
                  <w:divsChild>
                    <w:div w:id="1983149047">
                      <w:marLeft w:val="0"/>
                      <w:marRight w:val="0"/>
                      <w:marTop w:val="0"/>
                      <w:marBottom w:val="0"/>
                      <w:divBdr>
                        <w:top w:val="none" w:sz="0" w:space="0" w:color="auto"/>
                        <w:left w:val="none" w:sz="0" w:space="0" w:color="auto"/>
                        <w:bottom w:val="none" w:sz="0" w:space="0" w:color="auto"/>
                        <w:right w:val="none" w:sz="0" w:space="0" w:color="auto"/>
                      </w:divBdr>
                    </w:div>
                  </w:divsChild>
                </w:div>
                <w:div w:id="2120683446">
                  <w:marLeft w:val="0"/>
                  <w:marRight w:val="0"/>
                  <w:marTop w:val="0"/>
                  <w:marBottom w:val="0"/>
                  <w:divBdr>
                    <w:top w:val="none" w:sz="0" w:space="0" w:color="auto"/>
                    <w:left w:val="none" w:sz="0" w:space="0" w:color="auto"/>
                    <w:bottom w:val="none" w:sz="0" w:space="0" w:color="auto"/>
                    <w:right w:val="none" w:sz="0" w:space="0" w:color="auto"/>
                  </w:divBdr>
                  <w:divsChild>
                    <w:div w:id="1535848895">
                      <w:marLeft w:val="0"/>
                      <w:marRight w:val="0"/>
                      <w:marTop w:val="0"/>
                      <w:marBottom w:val="0"/>
                      <w:divBdr>
                        <w:top w:val="none" w:sz="0" w:space="0" w:color="auto"/>
                        <w:left w:val="none" w:sz="0" w:space="0" w:color="auto"/>
                        <w:bottom w:val="none" w:sz="0" w:space="0" w:color="auto"/>
                        <w:right w:val="none" w:sz="0" w:space="0" w:color="auto"/>
                      </w:divBdr>
                    </w:div>
                  </w:divsChild>
                </w:div>
                <w:div w:id="2120947238">
                  <w:marLeft w:val="0"/>
                  <w:marRight w:val="0"/>
                  <w:marTop w:val="0"/>
                  <w:marBottom w:val="0"/>
                  <w:divBdr>
                    <w:top w:val="none" w:sz="0" w:space="0" w:color="auto"/>
                    <w:left w:val="none" w:sz="0" w:space="0" w:color="auto"/>
                    <w:bottom w:val="none" w:sz="0" w:space="0" w:color="auto"/>
                    <w:right w:val="none" w:sz="0" w:space="0" w:color="auto"/>
                  </w:divBdr>
                  <w:divsChild>
                    <w:div w:id="1158040154">
                      <w:marLeft w:val="0"/>
                      <w:marRight w:val="0"/>
                      <w:marTop w:val="0"/>
                      <w:marBottom w:val="0"/>
                      <w:divBdr>
                        <w:top w:val="none" w:sz="0" w:space="0" w:color="auto"/>
                        <w:left w:val="none" w:sz="0" w:space="0" w:color="auto"/>
                        <w:bottom w:val="none" w:sz="0" w:space="0" w:color="auto"/>
                        <w:right w:val="none" w:sz="0" w:space="0" w:color="auto"/>
                      </w:divBdr>
                    </w:div>
                  </w:divsChild>
                </w:div>
                <w:div w:id="2125495213">
                  <w:marLeft w:val="0"/>
                  <w:marRight w:val="0"/>
                  <w:marTop w:val="0"/>
                  <w:marBottom w:val="0"/>
                  <w:divBdr>
                    <w:top w:val="none" w:sz="0" w:space="0" w:color="auto"/>
                    <w:left w:val="none" w:sz="0" w:space="0" w:color="auto"/>
                    <w:bottom w:val="none" w:sz="0" w:space="0" w:color="auto"/>
                    <w:right w:val="none" w:sz="0" w:space="0" w:color="auto"/>
                  </w:divBdr>
                  <w:divsChild>
                    <w:div w:id="281961385">
                      <w:marLeft w:val="0"/>
                      <w:marRight w:val="0"/>
                      <w:marTop w:val="0"/>
                      <w:marBottom w:val="0"/>
                      <w:divBdr>
                        <w:top w:val="none" w:sz="0" w:space="0" w:color="auto"/>
                        <w:left w:val="none" w:sz="0" w:space="0" w:color="auto"/>
                        <w:bottom w:val="none" w:sz="0" w:space="0" w:color="auto"/>
                        <w:right w:val="none" w:sz="0" w:space="0" w:color="auto"/>
                      </w:divBdr>
                    </w:div>
                  </w:divsChild>
                </w:div>
                <w:div w:id="2128350008">
                  <w:marLeft w:val="0"/>
                  <w:marRight w:val="0"/>
                  <w:marTop w:val="0"/>
                  <w:marBottom w:val="0"/>
                  <w:divBdr>
                    <w:top w:val="none" w:sz="0" w:space="0" w:color="auto"/>
                    <w:left w:val="none" w:sz="0" w:space="0" w:color="auto"/>
                    <w:bottom w:val="none" w:sz="0" w:space="0" w:color="auto"/>
                    <w:right w:val="none" w:sz="0" w:space="0" w:color="auto"/>
                  </w:divBdr>
                  <w:divsChild>
                    <w:div w:id="1842037951">
                      <w:marLeft w:val="0"/>
                      <w:marRight w:val="0"/>
                      <w:marTop w:val="0"/>
                      <w:marBottom w:val="0"/>
                      <w:divBdr>
                        <w:top w:val="none" w:sz="0" w:space="0" w:color="auto"/>
                        <w:left w:val="none" w:sz="0" w:space="0" w:color="auto"/>
                        <w:bottom w:val="none" w:sz="0" w:space="0" w:color="auto"/>
                        <w:right w:val="none" w:sz="0" w:space="0" w:color="auto"/>
                      </w:divBdr>
                    </w:div>
                  </w:divsChild>
                </w:div>
                <w:div w:id="2130735764">
                  <w:marLeft w:val="0"/>
                  <w:marRight w:val="0"/>
                  <w:marTop w:val="0"/>
                  <w:marBottom w:val="0"/>
                  <w:divBdr>
                    <w:top w:val="none" w:sz="0" w:space="0" w:color="auto"/>
                    <w:left w:val="none" w:sz="0" w:space="0" w:color="auto"/>
                    <w:bottom w:val="none" w:sz="0" w:space="0" w:color="auto"/>
                    <w:right w:val="none" w:sz="0" w:space="0" w:color="auto"/>
                  </w:divBdr>
                  <w:divsChild>
                    <w:div w:id="621883866">
                      <w:marLeft w:val="0"/>
                      <w:marRight w:val="0"/>
                      <w:marTop w:val="0"/>
                      <w:marBottom w:val="0"/>
                      <w:divBdr>
                        <w:top w:val="none" w:sz="0" w:space="0" w:color="auto"/>
                        <w:left w:val="none" w:sz="0" w:space="0" w:color="auto"/>
                        <w:bottom w:val="none" w:sz="0" w:space="0" w:color="auto"/>
                        <w:right w:val="none" w:sz="0" w:space="0" w:color="auto"/>
                      </w:divBdr>
                    </w:div>
                  </w:divsChild>
                </w:div>
                <w:div w:id="2137135364">
                  <w:marLeft w:val="0"/>
                  <w:marRight w:val="0"/>
                  <w:marTop w:val="0"/>
                  <w:marBottom w:val="0"/>
                  <w:divBdr>
                    <w:top w:val="none" w:sz="0" w:space="0" w:color="auto"/>
                    <w:left w:val="none" w:sz="0" w:space="0" w:color="auto"/>
                    <w:bottom w:val="none" w:sz="0" w:space="0" w:color="auto"/>
                    <w:right w:val="none" w:sz="0" w:space="0" w:color="auto"/>
                  </w:divBdr>
                  <w:divsChild>
                    <w:div w:id="541944005">
                      <w:marLeft w:val="0"/>
                      <w:marRight w:val="0"/>
                      <w:marTop w:val="0"/>
                      <w:marBottom w:val="0"/>
                      <w:divBdr>
                        <w:top w:val="none" w:sz="0" w:space="0" w:color="auto"/>
                        <w:left w:val="none" w:sz="0" w:space="0" w:color="auto"/>
                        <w:bottom w:val="none" w:sz="0" w:space="0" w:color="auto"/>
                        <w:right w:val="none" w:sz="0" w:space="0" w:color="auto"/>
                      </w:divBdr>
                    </w:div>
                  </w:divsChild>
                </w:div>
                <w:div w:id="2137750134">
                  <w:marLeft w:val="0"/>
                  <w:marRight w:val="0"/>
                  <w:marTop w:val="0"/>
                  <w:marBottom w:val="0"/>
                  <w:divBdr>
                    <w:top w:val="none" w:sz="0" w:space="0" w:color="auto"/>
                    <w:left w:val="none" w:sz="0" w:space="0" w:color="auto"/>
                    <w:bottom w:val="none" w:sz="0" w:space="0" w:color="auto"/>
                    <w:right w:val="none" w:sz="0" w:space="0" w:color="auto"/>
                  </w:divBdr>
                  <w:divsChild>
                    <w:div w:id="302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37376">
      <w:bodyDiv w:val="1"/>
      <w:marLeft w:val="0"/>
      <w:marRight w:val="0"/>
      <w:marTop w:val="0"/>
      <w:marBottom w:val="0"/>
      <w:divBdr>
        <w:top w:val="none" w:sz="0" w:space="0" w:color="auto"/>
        <w:left w:val="none" w:sz="0" w:space="0" w:color="auto"/>
        <w:bottom w:val="none" w:sz="0" w:space="0" w:color="auto"/>
        <w:right w:val="none" w:sz="0" w:space="0" w:color="auto"/>
      </w:divBdr>
      <w:divsChild>
        <w:div w:id="1567958342">
          <w:marLeft w:val="0"/>
          <w:marRight w:val="0"/>
          <w:marTop w:val="0"/>
          <w:marBottom w:val="0"/>
          <w:divBdr>
            <w:top w:val="none" w:sz="0" w:space="0" w:color="auto"/>
            <w:left w:val="none" w:sz="0" w:space="0" w:color="auto"/>
            <w:bottom w:val="none" w:sz="0" w:space="0" w:color="auto"/>
            <w:right w:val="none" w:sz="0" w:space="0" w:color="auto"/>
          </w:divBdr>
          <w:divsChild>
            <w:div w:id="187136100">
              <w:marLeft w:val="0"/>
              <w:marRight w:val="0"/>
              <w:marTop w:val="0"/>
              <w:marBottom w:val="0"/>
              <w:divBdr>
                <w:top w:val="none" w:sz="0" w:space="0" w:color="auto"/>
                <w:left w:val="none" w:sz="0" w:space="0" w:color="auto"/>
                <w:bottom w:val="none" w:sz="0" w:space="0" w:color="auto"/>
                <w:right w:val="none" w:sz="0" w:space="0" w:color="auto"/>
              </w:divBdr>
            </w:div>
            <w:div w:id="1102267216">
              <w:marLeft w:val="0"/>
              <w:marRight w:val="0"/>
              <w:marTop w:val="0"/>
              <w:marBottom w:val="0"/>
              <w:divBdr>
                <w:top w:val="none" w:sz="0" w:space="0" w:color="auto"/>
                <w:left w:val="none" w:sz="0" w:space="0" w:color="auto"/>
                <w:bottom w:val="none" w:sz="0" w:space="0" w:color="auto"/>
                <w:right w:val="none" w:sz="0" w:space="0" w:color="auto"/>
              </w:divBdr>
            </w:div>
          </w:divsChild>
        </w:div>
        <w:div w:id="2103649537">
          <w:marLeft w:val="0"/>
          <w:marRight w:val="0"/>
          <w:marTop w:val="0"/>
          <w:marBottom w:val="0"/>
          <w:divBdr>
            <w:top w:val="none" w:sz="0" w:space="0" w:color="auto"/>
            <w:left w:val="none" w:sz="0" w:space="0" w:color="auto"/>
            <w:bottom w:val="none" w:sz="0" w:space="0" w:color="auto"/>
            <w:right w:val="none" w:sz="0" w:space="0" w:color="auto"/>
          </w:divBdr>
        </w:div>
      </w:divsChild>
    </w:div>
    <w:div w:id="786432471">
      <w:bodyDiv w:val="1"/>
      <w:marLeft w:val="0"/>
      <w:marRight w:val="0"/>
      <w:marTop w:val="0"/>
      <w:marBottom w:val="0"/>
      <w:divBdr>
        <w:top w:val="none" w:sz="0" w:space="0" w:color="auto"/>
        <w:left w:val="none" w:sz="0" w:space="0" w:color="auto"/>
        <w:bottom w:val="none" w:sz="0" w:space="0" w:color="auto"/>
        <w:right w:val="none" w:sz="0" w:space="0" w:color="auto"/>
      </w:divBdr>
    </w:div>
    <w:div w:id="945574190">
      <w:bodyDiv w:val="1"/>
      <w:marLeft w:val="0"/>
      <w:marRight w:val="0"/>
      <w:marTop w:val="0"/>
      <w:marBottom w:val="0"/>
      <w:divBdr>
        <w:top w:val="none" w:sz="0" w:space="0" w:color="auto"/>
        <w:left w:val="none" w:sz="0" w:space="0" w:color="auto"/>
        <w:bottom w:val="none" w:sz="0" w:space="0" w:color="auto"/>
        <w:right w:val="none" w:sz="0" w:space="0" w:color="auto"/>
      </w:divBdr>
    </w:div>
    <w:div w:id="986713012">
      <w:bodyDiv w:val="1"/>
      <w:marLeft w:val="0"/>
      <w:marRight w:val="0"/>
      <w:marTop w:val="0"/>
      <w:marBottom w:val="0"/>
      <w:divBdr>
        <w:top w:val="none" w:sz="0" w:space="0" w:color="auto"/>
        <w:left w:val="none" w:sz="0" w:space="0" w:color="auto"/>
        <w:bottom w:val="none" w:sz="0" w:space="0" w:color="auto"/>
        <w:right w:val="none" w:sz="0" w:space="0" w:color="auto"/>
      </w:divBdr>
      <w:divsChild>
        <w:div w:id="292563203">
          <w:marLeft w:val="0"/>
          <w:marRight w:val="0"/>
          <w:marTop w:val="0"/>
          <w:marBottom w:val="0"/>
          <w:divBdr>
            <w:top w:val="none" w:sz="0" w:space="0" w:color="auto"/>
            <w:left w:val="none" w:sz="0" w:space="0" w:color="auto"/>
            <w:bottom w:val="none" w:sz="0" w:space="0" w:color="auto"/>
            <w:right w:val="none" w:sz="0" w:space="0" w:color="auto"/>
          </w:divBdr>
        </w:div>
        <w:div w:id="433521763">
          <w:marLeft w:val="0"/>
          <w:marRight w:val="0"/>
          <w:marTop w:val="0"/>
          <w:marBottom w:val="0"/>
          <w:divBdr>
            <w:top w:val="none" w:sz="0" w:space="0" w:color="auto"/>
            <w:left w:val="none" w:sz="0" w:space="0" w:color="auto"/>
            <w:bottom w:val="none" w:sz="0" w:space="0" w:color="auto"/>
            <w:right w:val="none" w:sz="0" w:space="0" w:color="auto"/>
          </w:divBdr>
        </w:div>
        <w:div w:id="701906956">
          <w:marLeft w:val="0"/>
          <w:marRight w:val="0"/>
          <w:marTop w:val="0"/>
          <w:marBottom w:val="0"/>
          <w:divBdr>
            <w:top w:val="none" w:sz="0" w:space="0" w:color="auto"/>
            <w:left w:val="none" w:sz="0" w:space="0" w:color="auto"/>
            <w:bottom w:val="none" w:sz="0" w:space="0" w:color="auto"/>
            <w:right w:val="none" w:sz="0" w:space="0" w:color="auto"/>
          </w:divBdr>
        </w:div>
        <w:div w:id="718285424">
          <w:marLeft w:val="0"/>
          <w:marRight w:val="0"/>
          <w:marTop w:val="0"/>
          <w:marBottom w:val="0"/>
          <w:divBdr>
            <w:top w:val="none" w:sz="0" w:space="0" w:color="auto"/>
            <w:left w:val="none" w:sz="0" w:space="0" w:color="auto"/>
            <w:bottom w:val="none" w:sz="0" w:space="0" w:color="auto"/>
            <w:right w:val="none" w:sz="0" w:space="0" w:color="auto"/>
          </w:divBdr>
        </w:div>
        <w:div w:id="733968061">
          <w:marLeft w:val="0"/>
          <w:marRight w:val="0"/>
          <w:marTop w:val="0"/>
          <w:marBottom w:val="0"/>
          <w:divBdr>
            <w:top w:val="none" w:sz="0" w:space="0" w:color="auto"/>
            <w:left w:val="none" w:sz="0" w:space="0" w:color="auto"/>
            <w:bottom w:val="none" w:sz="0" w:space="0" w:color="auto"/>
            <w:right w:val="none" w:sz="0" w:space="0" w:color="auto"/>
          </w:divBdr>
        </w:div>
        <w:div w:id="826552840">
          <w:marLeft w:val="0"/>
          <w:marRight w:val="0"/>
          <w:marTop w:val="0"/>
          <w:marBottom w:val="0"/>
          <w:divBdr>
            <w:top w:val="none" w:sz="0" w:space="0" w:color="auto"/>
            <w:left w:val="none" w:sz="0" w:space="0" w:color="auto"/>
            <w:bottom w:val="none" w:sz="0" w:space="0" w:color="auto"/>
            <w:right w:val="none" w:sz="0" w:space="0" w:color="auto"/>
          </w:divBdr>
        </w:div>
        <w:div w:id="1087731027">
          <w:marLeft w:val="0"/>
          <w:marRight w:val="0"/>
          <w:marTop w:val="0"/>
          <w:marBottom w:val="0"/>
          <w:divBdr>
            <w:top w:val="none" w:sz="0" w:space="0" w:color="auto"/>
            <w:left w:val="none" w:sz="0" w:space="0" w:color="auto"/>
            <w:bottom w:val="none" w:sz="0" w:space="0" w:color="auto"/>
            <w:right w:val="none" w:sz="0" w:space="0" w:color="auto"/>
          </w:divBdr>
        </w:div>
        <w:div w:id="1635676606">
          <w:marLeft w:val="0"/>
          <w:marRight w:val="0"/>
          <w:marTop w:val="0"/>
          <w:marBottom w:val="0"/>
          <w:divBdr>
            <w:top w:val="none" w:sz="0" w:space="0" w:color="auto"/>
            <w:left w:val="none" w:sz="0" w:space="0" w:color="auto"/>
            <w:bottom w:val="none" w:sz="0" w:space="0" w:color="auto"/>
            <w:right w:val="none" w:sz="0" w:space="0" w:color="auto"/>
          </w:divBdr>
        </w:div>
        <w:div w:id="1655838452">
          <w:marLeft w:val="0"/>
          <w:marRight w:val="0"/>
          <w:marTop w:val="0"/>
          <w:marBottom w:val="0"/>
          <w:divBdr>
            <w:top w:val="none" w:sz="0" w:space="0" w:color="auto"/>
            <w:left w:val="none" w:sz="0" w:space="0" w:color="auto"/>
            <w:bottom w:val="none" w:sz="0" w:space="0" w:color="auto"/>
            <w:right w:val="none" w:sz="0" w:space="0" w:color="auto"/>
          </w:divBdr>
        </w:div>
      </w:divsChild>
    </w:div>
    <w:div w:id="1134979860">
      <w:bodyDiv w:val="1"/>
      <w:marLeft w:val="0"/>
      <w:marRight w:val="0"/>
      <w:marTop w:val="0"/>
      <w:marBottom w:val="0"/>
      <w:divBdr>
        <w:top w:val="none" w:sz="0" w:space="0" w:color="auto"/>
        <w:left w:val="none" w:sz="0" w:space="0" w:color="auto"/>
        <w:bottom w:val="none" w:sz="0" w:space="0" w:color="auto"/>
        <w:right w:val="none" w:sz="0" w:space="0" w:color="auto"/>
      </w:divBdr>
    </w:div>
    <w:div w:id="1145314822">
      <w:bodyDiv w:val="1"/>
      <w:marLeft w:val="0"/>
      <w:marRight w:val="0"/>
      <w:marTop w:val="0"/>
      <w:marBottom w:val="0"/>
      <w:divBdr>
        <w:top w:val="none" w:sz="0" w:space="0" w:color="auto"/>
        <w:left w:val="none" w:sz="0" w:space="0" w:color="auto"/>
        <w:bottom w:val="none" w:sz="0" w:space="0" w:color="auto"/>
        <w:right w:val="none" w:sz="0" w:space="0" w:color="auto"/>
      </w:divBdr>
    </w:div>
    <w:div w:id="1186099486">
      <w:bodyDiv w:val="1"/>
      <w:marLeft w:val="0"/>
      <w:marRight w:val="0"/>
      <w:marTop w:val="0"/>
      <w:marBottom w:val="0"/>
      <w:divBdr>
        <w:top w:val="none" w:sz="0" w:space="0" w:color="auto"/>
        <w:left w:val="none" w:sz="0" w:space="0" w:color="auto"/>
        <w:bottom w:val="none" w:sz="0" w:space="0" w:color="auto"/>
        <w:right w:val="none" w:sz="0" w:space="0" w:color="auto"/>
      </w:divBdr>
    </w:div>
    <w:div w:id="1254165491">
      <w:bodyDiv w:val="1"/>
      <w:marLeft w:val="0"/>
      <w:marRight w:val="0"/>
      <w:marTop w:val="0"/>
      <w:marBottom w:val="0"/>
      <w:divBdr>
        <w:top w:val="none" w:sz="0" w:space="0" w:color="auto"/>
        <w:left w:val="none" w:sz="0" w:space="0" w:color="auto"/>
        <w:bottom w:val="none" w:sz="0" w:space="0" w:color="auto"/>
        <w:right w:val="none" w:sz="0" w:space="0" w:color="auto"/>
      </w:divBdr>
    </w:div>
    <w:div w:id="1427310177">
      <w:bodyDiv w:val="1"/>
      <w:marLeft w:val="0"/>
      <w:marRight w:val="0"/>
      <w:marTop w:val="0"/>
      <w:marBottom w:val="0"/>
      <w:divBdr>
        <w:top w:val="none" w:sz="0" w:space="0" w:color="auto"/>
        <w:left w:val="none" w:sz="0" w:space="0" w:color="auto"/>
        <w:bottom w:val="none" w:sz="0" w:space="0" w:color="auto"/>
        <w:right w:val="none" w:sz="0" w:space="0" w:color="auto"/>
      </w:divBdr>
    </w:div>
    <w:div w:id="1481311893">
      <w:bodyDiv w:val="1"/>
      <w:marLeft w:val="0"/>
      <w:marRight w:val="0"/>
      <w:marTop w:val="0"/>
      <w:marBottom w:val="0"/>
      <w:divBdr>
        <w:top w:val="none" w:sz="0" w:space="0" w:color="auto"/>
        <w:left w:val="none" w:sz="0" w:space="0" w:color="auto"/>
        <w:bottom w:val="none" w:sz="0" w:space="0" w:color="auto"/>
        <w:right w:val="none" w:sz="0" w:space="0" w:color="auto"/>
      </w:divBdr>
    </w:div>
    <w:div w:id="1484471571">
      <w:bodyDiv w:val="1"/>
      <w:marLeft w:val="0"/>
      <w:marRight w:val="0"/>
      <w:marTop w:val="0"/>
      <w:marBottom w:val="0"/>
      <w:divBdr>
        <w:top w:val="none" w:sz="0" w:space="0" w:color="auto"/>
        <w:left w:val="none" w:sz="0" w:space="0" w:color="auto"/>
        <w:bottom w:val="none" w:sz="0" w:space="0" w:color="auto"/>
        <w:right w:val="none" w:sz="0" w:space="0" w:color="auto"/>
      </w:divBdr>
    </w:div>
    <w:div w:id="1606305424">
      <w:bodyDiv w:val="1"/>
      <w:marLeft w:val="0"/>
      <w:marRight w:val="0"/>
      <w:marTop w:val="0"/>
      <w:marBottom w:val="0"/>
      <w:divBdr>
        <w:top w:val="none" w:sz="0" w:space="0" w:color="auto"/>
        <w:left w:val="none" w:sz="0" w:space="0" w:color="auto"/>
        <w:bottom w:val="none" w:sz="0" w:space="0" w:color="auto"/>
        <w:right w:val="none" w:sz="0" w:space="0" w:color="auto"/>
      </w:divBdr>
    </w:div>
    <w:div w:id="1705593054">
      <w:bodyDiv w:val="1"/>
      <w:marLeft w:val="0"/>
      <w:marRight w:val="0"/>
      <w:marTop w:val="0"/>
      <w:marBottom w:val="0"/>
      <w:divBdr>
        <w:top w:val="none" w:sz="0" w:space="0" w:color="auto"/>
        <w:left w:val="none" w:sz="0" w:space="0" w:color="auto"/>
        <w:bottom w:val="none" w:sz="0" w:space="0" w:color="auto"/>
        <w:right w:val="none" w:sz="0" w:space="0" w:color="auto"/>
      </w:divBdr>
    </w:div>
    <w:div w:id="1798717891">
      <w:bodyDiv w:val="1"/>
      <w:marLeft w:val="0"/>
      <w:marRight w:val="0"/>
      <w:marTop w:val="0"/>
      <w:marBottom w:val="0"/>
      <w:divBdr>
        <w:top w:val="none" w:sz="0" w:space="0" w:color="auto"/>
        <w:left w:val="none" w:sz="0" w:space="0" w:color="auto"/>
        <w:bottom w:val="none" w:sz="0" w:space="0" w:color="auto"/>
        <w:right w:val="none" w:sz="0" w:space="0" w:color="auto"/>
      </w:divBdr>
    </w:div>
    <w:div w:id="1891961860">
      <w:bodyDiv w:val="1"/>
      <w:marLeft w:val="0"/>
      <w:marRight w:val="0"/>
      <w:marTop w:val="0"/>
      <w:marBottom w:val="0"/>
      <w:divBdr>
        <w:top w:val="none" w:sz="0" w:space="0" w:color="auto"/>
        <w:left w:val="none" w:sz="0" w:space="0" w:color="auto"/>
        <w:bottom w:val="none" w:sz="0" w:space="0" w:color="auto"/>
        <w:right w:val="none" w:sz="0" w:space="0" w:color="auto"/>
      </w:divBdr>
    </w:div>
    <w:div w:id="1915315195">
      <w:bodyDiv w:val="1"/>
      <w:marLeft w:val="0"/>
      <w:marRight w:val="0"/>
      <w:marTop w:val="0"/>
      <w:marBottom w:val="0"/>
      <w:divBdr>
        <w:top w:val="none" w:sz="0" w:space="0" w:color="auto"/>
        <w:left w:val="none" w:sz="0" w:space="0" w:color="auto"/>
        <w:bottom w:val="none" w:sz="0" w:space="0" w:color="auto"/>
        <w:right w:val="none" w:sz="0" w:space="0" w:color="auto"/>
      </w:divBdr>
    </w:div>
    <w:div w:id="1948809627">
      <w:bodyDiv w:val="1"/>
      <w:marLeft w:val="0"/>
      <w:marRight w:val="0"/>
      <w:marTop w:val="0"/>
      <w:marBottom w:val="0"/>
      <w:divBdr>
        <w:top w:val="none" w:sz="0" w:space="0" w:color="auto"/>
        <w:left w:val="none" w:sz="0" w:space="0" w:color="auto"/>
        <w:bottom w:val="none" w:sz="0" w:space="0" w:color="auto"/>
        <w:right w:val="none" w:sz="0" w:space="0" w:color="auto"/>
      </w:divBdr>
    </w:div>
    <w:div w:id="2109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7C4F-AB84-4E1F-BBAC-B49FB248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27</Pages>
  <Words>6866</Words>
  <Characters>39142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Махьянова Ольга Афанасьевна</dc:creator>
  <cp:keywords/>
  <dc:description/>
  <cp:lastModifiedBy>Махьянова Ольга Афанасьевна</cp:lastModifiedBy>
  <cp:revision>66</cp:revision>
  <dcterms:created xsi:type="dcterms:W3CDTF">2024-06-27T06:44:00Z</dcterms:created>
  <dcterms:modified xsi:type="dcterms:W3CDTF">2026-03-16T10:42:00Z</dcterms:modified>
</cp:coreProperties>
</file>