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22" w:rsidRDefault="00284C7B" w:rsidP="00284C7B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  <w:r w:rsidR="00C00623">
        <w:rPr>
          <w:rFonts w:ascii="Times New Roman" w:hAnsi="Times New Roman" w:cs="Times New Roman"/>
          <w:sz w:val="30"/>
          <w:szCs w:val="30"/>
        </w:rPr>
        <w:t xml:space="preserve">повышения квалификации профессорско-преподавательского состава кафедры </w:t>
      </w:r>
      <w:r w:rsidR="004443AE">
        <w:rPr>
          <w:rFonts w:ascii="Times New Roman" w:hAnsi="Times New Roman" w:cs="Times New Roman"/>
          <w:sz w:val="30"/>
          <w:szCs w:val="30"/>
        </w:rPr>
        <w:t>логопедии и коммуникативных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на 2026 год</w:t>
      </w:r>
    </w:p>
    <w:p w:rsid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3"/>
        <w:gridCol w:w="2492"/>
        <w:gridCol w:w="3449"/>
      </w:tblGrid>
      <w:tr w:rsidR="00C00623" w:rsidRPr="00F54FB5" w:rsidTr="00C00623">
        <w:tc>
          <w:tcPr>
            <w:tcW w:w="3403" w:type="dxa"/>
          </w:tcPr>
          <w:p w:rsidR="00C00623" w:rsidRPr="00F54FB5" w:rsidRDefault="00C00623" w:rsidP="00284C7B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F54FB5">
              <w:rPr>
                <w:rFonts w:ascii="Times New Roman" w:hAnsi="Times New Roman" w:cs="Times New Roman"/>
                <w:b/>
                <w:sz w:val="28"/>
                <w:szCs w:val="30"/>
              </w:rPr>
              <w:t>ФИО</w:t>
            </w:r>
          </w:p>
        </w:tc>
        <w:tc>
          <w:tcPr>
            <w:tcW w:w="2492" w:type="dxa"/>
          </w:tcPr>
          <w:p w:rsidR="00C00623" w:rsidRPr="00F54FB5" w:rsidRDefault="00C00623" w:rsidP="00FA2FE6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F54FB5">
              <w:rPr>
                <w:rFonts w:ascii="Times New Roman" w:hAnsi="Times New Roman" w:cs="Times New Roman"/>
                <w:b/>
                <w:sz w:val="28"/>
                <w:szCs w:val="30"/>
              </w:rPr>
              <w:t>Объем КПК за 2024</w:t>
            </w:r>
            <w:r w:rsidR="00FA2FE6" w:rsidRPr="00F54FB5">
              <w:rPr>
                <w:rFonts w:ascii="Times New Roman" w:hAnsi="Times New Roman" w:cs="Times New Roman"/>
                <w:b/>
                <w:sz w:val="28"/>
                <w:szCs w:val="30"/>
              </w:rPr>
              <w:t xml:space="preserve">, </w:t>
            </w:r>
            <w:r w:rsidRPr="00F54FB5">
              <w:rPr>
                <w:rFonts w:ascii="Times New Roman" w:hAnsi="Times New Roman" w:cs="Times New Roman"/>
                <w:b/>
                <w:sz w:val="28"/>
                <w:szCs w:val="30"/>
              </w:rPr>
              <w:t>2025 г.</w:t>
            </w:r>
          </w:p>
        </w:tc>
        <w:tc>
          <w:tcPr>
            <w:tcW w:w="3449" w:type="dxa"/>
          </w:tcPr>
          <w:p w:rsidR="00C00623" w:rsidRPr="00F54FB5" w:rsidRDefault="00C00623" w:rsidP="00C00623">
            <w:pPr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F54FB5">
              <w:rPr>
                <w:rFonts w:ascii="Times New Roman" w:hAnsi="Times New Roman" w:cs="Times New Roman"/>
                <w:b/>
                <w:sz w:val="28"/>
                <w:szCs w:val="30"/>
              </w:rPr>
              <w:t>Планируемый объем КПК</w:t>
            </w:r>
            <w:r w:rsidR="00FA2FE6" w:rsidRPr="00F54FB5">
              <w:rPr>
                <w:rFonts w:ascii="Times New Roman" w:hAnsi="Times New Roman" w:cs="Times New Roman"/>
                <w:b/>
                <w:sz w:val="28"/>
                <w:szCs w:val="30"/>
              </w:rPr>
              <w:t xml:space="preserve"> на 2026 г.</w:t>
            </w:r>
          </w:p>
        </w:tc>
      </w:tr>
      <w:tr w:rsidR="00C00623" w:rsidRPr="00F54FB5" w:rsidTr="00C00623">
        <w:tc>
          <w:tcPr>
            <w:tcW w:w="3403" w:type="dxa"/>
          </w:tcPr>
          <w:p w:rsidR="00C00623" w:rsidRPr="00F54FB5" w:rsidRDefault="00F54FB5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 w:rsidRPr="00F54FB5">
              <w:rPr>
                <w:rFonts w:ascii="Times New Roman" w:hAnsi="Times New Roman" w:cs="Times New Roman"/>
                <w:sz w:val="28"/>
                <w:szCs w:val="30"/>
              </w:rPr>
              <w:t xml:space="preserve">Бронников В.А. доктор медицинских наук, профессор кафедры </w:t>
            </w:r>
            <w:proofErr w:type="spellStart"/>
            <w:r w:rsidRPr="00F54FB5"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</w:p>
        </w:tc>
        <w:tc>
          <w:tcPr>
            <w:tcW w:w="2492" w:type="dxa"/>
          </w:tcPr>
          <w:p w:rsidR="00C00623" w:rsidRPr="00F54FB5" w:rsidRDefault="00F54FB5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 w:rsidRPr="00F54FB5">
              <w:rPr>
                <w:rFonts w:ascii="Times New Roman" w:hAnsi="Times New Roman" w:cs="Times New Roman"/>
                <w:sz w:val="28"/>
                <w:szCs w:val="30"/>
              </w:rPr>
              <w:t>72</w:t>
            </w:r>
          </w:p>
        </w:tc>
        <w:tc>
          <w:tcPr>
            <w:tcW w:w="3449" w:type="dxa"/>
          </w:tcPr>
          <w:p w:rsidR="00C00623" w:rsidRPr="00F54FB5" w:rsidRDefault="00F77B09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32</w:t>
            </w:r>
          </w:p>
        </w:tc>
      </w:tr>
      <w:tr w:rsidR="00C00623" w:rsidRPr="00F54FB5" w:rsidTr="00C00623">
        <w:tc>
          <w:tcPr>
            <w:tcW w:w="3403" w:type="dxa"/>
          </w:tcPr>
          <w:p w:rsidR="00C00623" w:rsidRPr="00F54FB5" w:rsidRDefault="00F54FB5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Герасимова О.И., кандидат педагогических наук, доцент кафедры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</w:p>
        </w:tc>
        <w:tc>
          <w:tcPr>
            <w:tcW w:w="2492" w:type="dxa"/>
          </w:tcPr>
          <w:p w:rsidR="00C00623" w:rsidRPr="00F54FB5" w:rsidRDefault="00C43104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68</w:t>
            </w:r>
          </w:p>
        </w:tc>
        <w:tc>
          <w:tcPr>
            <w:tcW w:w="3449" w:type="dxa"/>
          </w:tcPr>
          <w:p w:rsidR="00C00623" w:rsidRPr="00F54FB5" w:rsidRDefault="003A7C23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48</w:t>
            </w:r>
          </w:p>
        </w:tc>
      </w:tr>
      <w:tr w:rsidR="00C00623" w:rsidRPr="00F54FB5" w:rsidTr="00C00623">
        <w:tc>
          <w:tcPr>
            <w:tcW w:w="3403" w:type="dxa"/>
          </w:tcPr>
          <w:p w:rsidR="00C00623" w:rsidRPr="00F54FB5" w:rsidRDefault="00F54FB5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Гирилюк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Т.Н. </w:t>
            </w:r>
            <w:r w:rsidRPr="00F54FB5">
              <w:rPr>
                <w:rFonts w:ascii="Times New Roman" w:hAnsi="Times New Roman" w:cs="Times New Roman"/>
                <w:sz w:val="28"/>
                <w:szCs w:val="30"/>
              </w:rPr>
              <w:t xml:space="preserve">кандидат педагогических наук, доцент кафедры </w:t>
            </w:r>
            <w:proofErr w:type="spellStart"/>
            <w:r w:rsidRPr="00F54FB5"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</w:p>
        </w:tc>
        <w:tc>
          <w:tcPr>
            <w:tcW w:w="2492" w:type="dxa"/>
          </w:tcPr>
          <w:p w:rsidR="00C00623" w:rsidRPr="00F54FB5" w:rsidRDefault="00C43104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154</w:t>
            </w:r>
          </w:p>
        </w:tc>
        <w:tc>
          <w:tcPr>
            <w:tcW w:w="3449" w:type="dxa"/>
          </w:tcPr>
          <w:p w:rsidR="00C00623" w:rsidRPr="00F54FB5" w:rsidRDefault="003A7C23" w:rsidP="003A7C23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80</w:t>
            </w:r>
          </w:p>
        </w:tc>
      </w:tr>
      <w:tr w:rsidR="00C00623" w:rsidRPr="00F54FB5" w:rsidTr="00C00623">
        <w:tc>
          <w:tcPr>
            <w:tcW w:w="3403" w:type="dxa"/>
          </w:tcPr>
          <w:p w:rsidR="00C00623" w:rsidRPr="00F54FB5" w:rsidRDefault="00F54FB5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Гончарова-Тверская О.Н., заведующий кафедрой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, кандидат педагогических наук, доцент кафедры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</w:p>
        </w:tc>
        <w:tc>
          <w:tcPr>
            <w:tcW w:w="2492" w:type="dxa"/>
          </w:tcPr>
          <w:p w:rsidR="00C00623" w:rsidRPr="00F54FB5" w:rsidRDefault="00C43104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168</w:t>
            </w:r>
          </w:p>
        </w:tc>
        <w:tc>
          <w:tcPr>
            <w:tcW w:w="3449" w:type="dxa"/>
          </w:tcPr>
          <w:p w:rsidR="00C00623" w:rsidRPr="00F54FB5" w:rsidRDefault="003A7C23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80</w:t>
            </w:r>
          </w:p>
        </w:tc>
      </w:tr>
      <w:tr w:rsidR="00C00623" w:rsidRPr="00F54FB5" w:rsidTr="00C00623">
        <w:tc>
          <w:tcPr>
            <w:tcW w:w="3403" w:type="dxa"/>
          </w:tcPr>
          <w:p w:rsidR="00C00623" w:rsidRPr="00F54FB5" w:rsidRDefault="00F54FB5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Жуланова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В.В. ассистент кафедры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</w:p>
        </w:tc>
        <w:tc>
          <w:tcPr>
            <w:tcW w:w="2492" w:type="dxa"/>
          </w:tcPr>
          <w:p w:rsidR="00C00623" w:rsidRPr="00F54FB5" w:rsidRDefault="00C43104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54</w:t>
            </w:r>
          </w:p>
        </w:tc>
        <w:tc>
          <w:tcPr>
            <w:tcW w:w="3449" w:type="dxa"/>
          </w:tcPr>
          <w:p w:rsidR="00C00623" w:rsidRPr="00F54FB5" w:rsidRDefault="003A7C23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32</w:t>
            </w:r>
          </w:p>
        </w:tc>
      </w:tr>
      <w:tr w:rsidR="00F54FB5" w:rsidRPr="00F54FB5" w:rsidTr="00C00623">
        <w:tc>
          <w:tcPr>
            <w:tcW w:w="3403" w:type="dxa"/>
          </w:tcPr>
          <w:p w:rsidR="00F54FB5" w:rsidRDefault="00F54FB5" w:rsidP="00C43104">
            <w:pPr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Криницына О.П., декан</w:t>
            </w:r>
            <w:r w:rsidR="00C43104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  <w:proofErr w:type="spellStart"/>
            <w:r w:rsidR="00C43104">
              <w:rPr>
                <w:rFonts w:ascii="Times New Roman" w:hAnsi="Times New Roman" w:cs="Times New Roman"/>
                <w:sz w:val="28"/>
                <w:szCs w:val="30"/>
              </w:rPr>
              <w:t>ФПиПД</w:t>
            </w:r>
            <w:proofErr w:type="spellEnd"/>
            <w:r w:rsidR="00C43104">
              <w:rPr>
                <w:rFonts w:ascii="Times New Roman" w:hAnsi="Times New Roman" w:cs="Times New Roman"/>
                <w:sz w:val="28"/>
                <w:szCs w:val="30"/>
              </w:rPr>
              <w:t xml:space="preserve">, кандидат филологических наук, доцент кафедры </w:t>
            </w:r>
            <w:proofErr w:type="spellStart"/>
            <w:r w:rsidR="00C43104"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</w:p>
        </w:tc>
        <w:tc>
          <w:tcPr>
            <w:tcW w:w="2492" w:type="dxa"/>
          </w:tcPr>
          <w:p w:rsidR="00F54FB5" w:rsidRPr="00F54FB5" w:rsidRDefault="004F47FC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72</w:t>
            </w:r>
            <w:bookmarkStart w:id="0" w:name="_GoBack"/>
            <w:bookmarkEnd w:id="0"/>
          </w:p>
        </w:tc>
        <w:tc>
          <w:tcPr>
            <w:tcW w:w="3449" w:type="dxa"/>
          </w:tcPr>
          <w:p w:rsidR="00F54FB5" w:rsidRPr="00F54FB5" w:rsidRDefault="00F77B09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32</w:t>
            </w:r>
          </w:p>
        </w:tc>
      </w:tr>
      <w:tr w:rsidR="00F54FB5" w:rsidRPr="00F54FB5" w:rsidTr="00C00623">
        <w:tc>
          <w:tcPr>
            <w:tcW w:w="3403" w:type="dxa"/>
          </w:tcPr>
          <w:p w:rsidR="00F54FB5" w:rsidRDefault="00C43104" w:rsidP="00284C7B">
            <w:pPr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Овечкинна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А.А. ассистент кафедры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ЛиКТ</w:t>
            </w:r>
            <w:proofErr w:type="spellEnd"/>
          </w:p>
        </w:tc>
        <w:tc>
          <w:tcPr>
            <w:tcW w:w="2492" w:type="dxa"/>
          </w:tcPr>
          <w:p w:rsidR="00F54FB5" w:rsidRPr="00F54FB5" w:rsidRDefault="00C43104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48</w:t>
            </w:r>
          </w:p>
        </w:tc>
        <w:tc>
          <w:tcPr>
            <w:tcW w:w="3449" w:type="dxa"/>
          </w:tcPr>
          <w:p w:rsidR="00F54FB5" w:rsidRPr="00F54FB5" w:rsidRDefault="00F77B09" w:rsidP="00F76FB4">
            <w:pPr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32</w:t>
            </w:r>
          </w:p>
        </w:tc>
      </w:tr>
    </w:tbl>
    <w:p w:rsidR="00284C7B" w:rsidRPr="00284C7B" w:rsidRDefault="00284C7B" w:rsidP="00284C7B">
      <w:pPr>
        <w:rPr>
          <w:rFonts w:ascii="Times New Roman" w:hAnsi="Times New Roman" w:cs="Times New Roman"/>
          <w:sz w:val="30"/>
          <w:szCs w:val="30"/>
        </w:rPr>
      </w:pPr>
    </w:p>
    <w:sectPr w:rsidR="00284C7B" w:rsidRPr="00284C7B" w:rsidSect="00284C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65"/>
    <w:rsid w:val="000E3393"/>
    <w:rsid w:val="00284C7B"/>
    <w:rsid w:val="003A7C23"/>
    <w:rsid w:val="004443AE"/>
    <w:rsid w:val="004A37BA"/>
    <w:rsid w:val="004F47FC"/>
    <w:rsid w:val="00944969"/>
    <w:rsid w:val="00983965"/>
    <w:rsid w:val="00C00623"/>
    <w:rsid w:val="00C43104"/>
    <w:rsid w:val="00E07307"/>
    <w:rsid w:val="00E63022"/>
    <w:rsid w:val="00F54FB5"/>
    <w:rsid w:val="00F76FB4"/>
    <w:rsid w:val="00F77B09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B0840C-93E4-4B3B-AAB4-03C4106F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Куц Оксана Александровна</dc:creator>
  <cp:lastModifiedBy>Криницына Ольга Павловна</cp:lastModifiedBy>
  <cp:revision>2</cp:revision>
  <cp:lastPrinted>2026-03-10T21:24:00Z</cp:lastPrinted>
  <dcterms:created xsi:type="dcterms:W3CDTF">2026-03-16T10:10:00Z</dcterms:created>
  <dcterms:modified xsi:type="dcterms:W3CDTF">2026-03-16T10:10:00Z</dcterms:modified>
</cp:coreProperties>
</file>