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26" w:rsidRPr="00326A5F" w:rsidRDefault="00AF6126">
      <w:pPr>
        <w:pStyle w:val="2"/>
        <w:spacing w:before="72" w:line="242" w:lineRule="auto"/>
        <w:ind w:left="343"/>
      </w:pPr>
      <w:r w:rsidRPr="00326A5F">
        <w:t>МИНИСТЕРСТВО ПРОСВЕЩЕНИЯ РОССИЙСКОЙ ФЕДЕРАЦИИ</w:t>
      </w:r>
    </w:p>
    <w:p w:rsidR="00AF6126" w:rsidRPr="00326A5F" w:rsidRDefault="00AF6126">
      <w:pPr>
        <w:pStyle w:val="a3"/>
        <w:ind w:left="339" w:right="525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</w:p>
    <w:p w:rsidR="00AF6126" w:rsidRPr="00326A5F" w:rsidRDefault="00AF6126">
      <w:pPr>
        <w:pStyle w:val="2"/>
        <w:ind w:left="349"/>
      </w:pPr>
      <w:r w:rsidRPr="00326A5F">
        <w:t>«Пермский государственный гуманитарно-педагогический университет»</w:t>
      </w:r>
    </w:p>
    <w:p w:rsidR="00AF6126" w:rsidRPr="00326A5F" w:rsidRDefault="00AF6126">
      <w:pPr>
        <w:pStyle w:val="a3"/>
        <w:ind w:left="0"/>
        <w:rPr>
          <w:rFonts w:ascii="Times New Roman" w:hAnsi="Times New Roman"/>
          <w:b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b/>
          <w:sz w:val="30"/>
        </w:rPr>
      </w:pPr>
    </w:p>
    <w:p w:rsidR="00AF6126" w:rsidRPr="00326A5F" w:rsidRDefault="00AF6126">
      <w:pPr>
        <w:pStyle w:val="a3"/>
        <w:spacing w:before="7"/>
        <w:ind w:left="0"/>
        <w:rPr>
          <w:rFonts w:ascii="Times New Roman" w:hAnsi="Times New Roman"/>
          <w:b/>
          <w:sz w:val="23"/>
        </w:rPr>
      </w:pPr>
    </w:p>
    <w:p w:rsidR="00AF6126" w:rsidRPr="00326A5F" w:rsidRDefault="00AF6126" w:rsidP="005D12AA">
      <w:pPr>
        <w:pStyle w:val="a3"/>
        <w:spacing w:before="1" w:line="960" w:lineRule="atLeast"/>
        <w:ind w:left="770" w:right="2086" w:firstLine="1066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Кафедра специальной педагогики и психологии</w:t>
      </w:r>
    </w:p>
    <w:p w:rsidR="00AF6126" w:rsidRPr="00326A5F" w:rsidRDefault="00AF6126" w:rsidP="005D12AA">
      <w:pPr>
        <w:pStyle w:val="a3"/>
        <w:spacing w:before="1" w:line="960" w:lineRule="atLeast"/>
        <w:ind w:left="770" w:right="2086" w:firstLine="1066"/>
        <w:jc w:val="center"/>
        <w:rPr>
          <w:rFonts w:ascii="Times New Roman" w:hAnsi="Times New Roman"/>
        </w:rPr>
      </w:pPr>
    </w:p>
    <w:p w:rsidR="00AF6126" w:rsidRPr="00326A5F" w:rsidRDefault="00AF6126" w:rsidP="005D12AA">
      <w:pPr>
        <w:pStyle w:val="a3"/>
        <w:spacing w:line="360" w:lineRule="auto"/>
        <w:ind w:left="0" w:firstLine="1066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Программа вступительного экзамена по </w:t>
      </w:r>
      <w:r w:rsidRPr="00445F97">
        <w:rPr>
          <w:rFonts w:ascii="Times New Roman" w:hAnsi="Times New Roman"/>
        </w:rPr>
        <w:t>Коррекционной педагогике</w:t>
      </w:r>
    </w:p>
    <w:p w:rsidR="00AF6126" w:rsidRPr="00326A5F" w:rsidRDefault="00AF6126" w:rsidP="005D12AA">
      <w:pPr>
        <w:pStyle w:val="a3"/>
        <w:spacing w:line="360" w:lineRule="auto"/>
        <w:ind w:left="0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для </w:t>
      </w:r>
      <w:proofErr w:type="gramStart"/>
      <w:r w:rsidRPr="00326A5F">
        <w:rPr>
          <w:rFonts w:ascii="Times New Roman" w:hAnsi="Times New Roman"/>
        </w:rPr>
        <w:t>поступающих</w:t>
      </w:r>
      <w:proofErr w:type="gramEnd"/>
      <w:r w:rsidRPr="00326A5F">
        <w:rPr>
          <w:rFonts w:ascii="Times New Roman" w:hAnsi="Times New Roman"/>
        </w:rPr>
        <w:t xml:space="preserve"> в аспирантуру</w:t>
      </w: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E26337" w:rsidRPr="00AB4EE7" w:rsidRDefault="00E26337" w:rsidP="00E26337">
      <w:pPr>
        <w:suppressAutoHyphens/>
        <w:jc w:val="center"/>
        <w:rPr>
          <w:sz w:val="28"/>
          <w:szCs w:val="28"/>
        </w:rPr>
      </w:pPr>
      <w:r w:rsidRPr="00723EA1">
        <w:rPr>
          <w:i/>
          <w:color w:val="000000"/>
          <w:spacing w:val="-1"/>
          <w:sz w:val="28"/>
          <w:szCs w:val="28"/>
        </w:rPr>
        <w:t xml:space="preserve">Научная специальность </w:t>
      </w:r>
      <w:r>
        <w:rPr>
          <w:sz w:val="28"/>
          <w:szCs w:val="28"/>
        </w:rPr>
        <w:t>5.8.3</w:t>
      </w:r>
      <w:r w:rsidRPr="00D2003D">
        <w:rPr>
          <w:sz w:val="28"/>
          <w:szCs w:val="28"/>
        </w:rPr>
        <w:t xml:space="preserve">. </w:t>
      </w:r>
      <w:r w:rsidRPr="00AB4EE7">
        <w:rPr>
          <w:sz w:val="28"/>
          <w:szCs w:val="28"/>
        </w:rPr>
        <w:t>Корр</w:t>
      </w:r>
      <w:r>
        <w:rPr>
          <w:sz w:val="28"/>
          <w:szCs w:val="28"/>
        </w:rPr>
        <w:t>екционная педагогика</w:t>
      </w:r>
      <w:r w:rsidRPr="00AB4EE7">
        <w:rPr>
          <w:sz w:val="28"/>
          <w:szCs w:val="28"/>
        </w:rPr>
        <w:t xml:space="preserve"> (сурдопедагогика  и тифлопедагогика, олигофренопедагогика и логопедия)</w:t>
      </w:r>
    </w:p>
    <w:p w:rsidR="00E26337" w:rsidRPr="00AB4EE7" w:rsidRDefault="00E26337" w:rsidP="00E26337">
      <w:pPr>
        <w:suppressAutoHyphens/>
        <w:jc w:val="center"/>
        <w:rPr>
          <w:sz w:val="28"/>
          <w:szCs w:val="28"/>
        </w:rPr>
      </w:pPr>
    </w:p>
    <w:p w:rsidR="00E26337" w:rsidRPr="00D2003D" w:rsidRDefault="00E26337" w:rsidP="00E26337">
      <w:pPr>
        <w:suppressAutoHyphens/>
        <w:jc w:val="center"/>
        <w:rPr>
          <w:color w:val="000000"/>
          <w:spacing w:val="-1"/>
          <w:sz w:val="28"/>
          <w:szCs w:val="28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i/>
          <w:sz w:val="30"/>
        </w:rPr>
      </w:pPr>
    </w:p>
    <w:p w:rsidR="00AF6126" w:rsidRPr="00326A5F" w:rsidRDefault="00AF6126" w:rsidP="005D12AA">
      <w:pPr>
        <w:pStyle w:val="a3"/>
        <w:spacing w:line="360" w:lineRule="auto"/>
        <w:ind w:left="0" w:firstLine="471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Пермь</w:t>
      </w:r>
    </w:p>
    <w:p w:rsidR="00AF6126" w:rsidRPr="00326A5F" w:rsidRDefault="00AF6126" w:rsidP="005D12AA">
      <w:pPr>
        <w:pStyle w:val="a3"/>
        <w:spacing w:line="360" w:lineRule="auto"/>
        <w:ind w:left="0" w:firstLine="471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ПГГПУ</w:t>
      </w:r>
    </w:p>
    <w:p w:rsidR="00AF6126" w:rsidRPr="00326A5F" w:rsidRDefault="00E26337" w:rsidP="005D12AA">
      <w:pPr>
        <w:pStyle w:val="a3"/>
        <w:spacing w:line="360" w:lineRule="auto"/>
        <w:ind w:left="0" w:firstLine="47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</w:p>
    <w:p w:rsidR="00AF6126" w:rsidRPr="00326A5F" w:rsidRDefault="00AF6126" w:rsidP="005D12AA">
      <w:pPr>
        <w:ind w:left="3850"/>
        <w:jc w:val="both"/>
        <w:sectPr w:rsidR="00AF6126" w:rsidRPr="00326A5F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:rsidR="00AF6126" w:rsidRPr="00326A5F" w:rsidRDefault="00AF6126">
      <w:pPr>
        <w:pStyle w:val="a3"/>
        <w:spacing w:before="71"/>
        <w:jc w:val="both"/>
        <w:rPr>
          <w:rFonts w:ascii="Times New Roman" w:hAnsi="Times New Roman"/>
        </w:rPr>
      </w:pPr>
      <w:r w:rsidRPr="00445F97">
        <w:rPr>
          <w:rFonts w:ascii="Times New Roman" w:hAnsi="Times New Roman"/>
        </w:rPr>
        <w:lastRenderedPageBreak/>
        <w:t xml:space="preserve">Автор-составитель: </w:t>
      </w:r>
      <w:proofErr w:type="spellStart"/>
      <w:r w:rsidRPr="00445F97">
        <w:rPr>
          <w:rFonts w:ascii="Times New Roman" w:hAnsi="Times New Roman"/>
        </w:rPr>
        <w:t>Ворошнина</w:t>
      </w:r>
      <w:proofErr w:type="spellEnd"/>
      <w:r w:rsidRPr="00445F97">
        <w:rPr>
          <w:rFonts w:ascii="Times New Roman" w:hAnsi="Times New Roman"/>
        </w:rPr>
        <w:t xml:space="preserve"> О.Р., заведующий кафедрой специальной педагогики и психологии, кандидат психологических наук</w:t>
      </w:r>
      <w:r>
        <w:rPr>
          <w:rFonts w:ascii="Times New Roman" w:hAnsi="Times New Roman"/>
        </w:rPr>
        <w:t>, доцент</w:t>
      </w:r>
    </w:p>
    <w:p w:rsidR="00AF6126" w:rsidRPr="00326A5F" w:rsidRDefault="00AF6126">
      <w:pPr>
        <w:pStyle w:val="a3"/>
        <w:ind w:left="0"/>
        <w:rPr>
          <w:rFonts w:ascii="Times New Roman" w:hAnsi="Times New Roman"/>
        </w:rPr>
      </w:pPr>
    </w:p>
    <w:p w:rsidR="00AF6126" w:rsidRPr="00326A5F" w:rsidRDefault="00AF6126">
      <w:pPr>
        <w:pStyle w:val="a3"/>
        <w:ind w:right="388"/>
        <w:jc w:val="both"/>
        <w:rPr>
          <w:rFonts w:ascii="Times New Roman" w:hAnsi="Times New Roman"/>
        </w:rPr>
      </w:pPr>
      <w:proofErr w:type="gramStart"/>
      <w:r w:rsidRPr="00326A5F">
        <w:rPr>
          <w:rFonts w:ascii="Times New Roman" w:hAnsi="Times New Roman"/>
        </w:rPr>
        <w:t xml:space="preserve">Программа вступительного экзамена по </w:t>
      </w:r>
      <w:r w:rsidRPr="00326A5F">
        <w:rPr>
          <w:rFonts w:ascii="Times New Roman" w:hAnsi="Times New Roman"/>
          <w:i/>
        </w:rPr>
        <w:t xml:space="preserve">Коррекционной педагогике </w:t>
      </w:r>
      <w:r w:rsidRPr="00326A5F">
        <w:rPr>
          <w:rFonts w:ascii="Times New Roman" w:hAnsi="Times New Roman"/>
        </w:rPr>
        <w:t xml:space="preserve">для поступающих в аспирантуру составлена в соответствии с требованиями Федеральных государственных образовательных стандартов высшего образования по программам </w:t>
      </w:r>
      <w:proofErr w:type="spellStart"/>
      <w:r w:rsidRPr="00326A5F">
        <w:rPr>
          <w:rFonts w:ascii="Times New Roman" w:hAnsi="Times New Roman"/>
        </w:rPr>
        <w:t>специалитета</w:t>
      </w:r>
      <w:proofErr w:type="spellEnd"/>
      <w:r w:rsidRPr="00326A5F">
        <w:rPr>
          <w:rFonts w:ascii="Times New Roman" w:hAnsi="Times New Roman"/>
        </w:rPr>
        <w:t xml:space="preserve"> и магистратуры.</w:t>
      </w:r>
      <w:proofErr w:type="gramEnd"/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spacing w:before="11"/>
        <w:ind w:left="0"/>
        <w:rPr>
          <w:rFonts w:ascii="Times New Roman" w:hAnsi="Times New Roman"/>
          <w:sz w:val="23"/>
        </w:rPr>
      </w:pPr>
    </w:p>
    <w:p w:rsidR="00AF6126" w:rsidRPr="00326A5F" w:rsidRDefault="00AF6126">
      <w:pPr>
        <w:pStyle w:val="a3"/>
        <w:ind w:right="2648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Утверждено на заседании кафедры специальной педагогики и психологии: </w:t>
      </w:r>
      <w:r w:rsidRPr="00617DFF">
        <w:rPr>
          <w:rFonts w:ascii="Times New Roman" w:hAnsi="Times New Roman"/>
        </w:rPr>
        <w:t xml:space="preserve">протокол № 5 «20» января </w:t>
      </w:r>
      <w:smartTag w:uri="urn:schemas-microsoft-com:office:smarttags" w:element="metricconverter">
        <w:smartTagPr>
          <w:attr w:name="ProductID" w:val="2021 г"/>
        </w:smartTagPr>
        <w:r w:rsidRPr="00617DFF">
          <w:rPr>
            <w:rFonts w:ascii="Times New Roman" w:hAnsi="Times New Roman"/>
          </w:rPr>
          <w:t>2021 г</w:t>
        </w:r>
      </w:smartTag>
      <w:r w:rsidRPr="00326A5F">
        <w:rPr>
          <w:rFonts w:ascii="Times New Roman" w:hAnsi="Times New Roman"/>
        </w:rPr>
        <w:t>.</w:t>
      </w:r>
    </w:p>
    <w:p w:rsidR="00AF6126" w:rsidRPr="00326A5F" w:rsidRDefault="00AF6126">
      <w:pPr>
        <w:sectPr w:rsidR="00AF6126" w:rsidRPr="00326A5F">
          <w:footerReference w:type="default" r:id="rId8"/>
          <w:pgSz w:w="11910" w:h="16840"/>
          <w:pgMar w:top="1360" w:right="740" w:bottom="1160" w:left="920" w:header="0" w:footer="971" w:gutter="0"/>
          <w:pgNumType w:start="2"/>
          <w:cols w:space="720"/>
        </w:sectPr>
      </w:pPr>
    </w:p>
    <w:p w:rsidR="00AF6126" w:rsidRPr="00326A5F" w:rsidRDefault="00AF6126">
      <w:pPr>
        <w:pStyle w:val="1"/>
        <w:numPr>
          <w:ilvl w:val="0"/>
          <w:numId w:val="7"/>
        </w:numPr>
        <w:tabs>
          <w:tab w:val="left" w:pos="532"/>
        </w:tabs>
        <w:spacing w:before="73"/>
        <w:ind w:hanging="320"/>
        <w:jc w:val="both"/>
      </w:pPr>
      <w:r w:rsidRPr="00326A5F">
        <w:lastRenderedPageBreak/>
        <w:t>Общие</w:t>
      </w:r>
      <w:r w:rsidRPr="00326A5F">
        <w:rPr>
          <w:spacing w:val="2"/>
        </w:rPr>
        <w:t xml:space="preserve"> </w:t>
      </w:r>
      <w:r w:rsidRPr="00326A5F">
        <w:t>требования</w:t>
      </w:r>
    </w:p>
    <w:p w:rsidR="00AF6126" w:rsidRPr="00326A5F" w:rsidRDefault="00AF6126">
      <w:pPr>
        <w:pStyle w:val="a3"/>
        <w:spacing w:before="7"/>
        <w:ind w:left="0"/>
        <w:rPr>
          <w:rFonts w:ascii="Times New Roman" w:hAnsi="Times New Roman"/>
          <w:b/>
          <w:sz w:val="27"/>
        </w:rPr>
      </w:pPr>
    </w:p>
    <w:p w:rsidR="00423F0F" w:rsidRPr="00423F0F" w:rsidRDefault="00AF6126" w:rsidP="00423F0F">
      <w:pPr>
        <w:suppressAutoHyphens/>
        <w:jc w:val="both"/>
        <w:rPr>
          <w:sz w:val="28"/>
          <w:szCs w:val="28"/>
        </w:rPr>
      </w:pPr>
      <w:r w:rsidRPr="00326A5F">
        <w:rPr>
          <w:sz w:val="28"/>
          <w:szCs w:val="28"/>
        </w:rPr>
        <w:t xml:space="preserve">Вступительный экзамен по </w:t>
      </w:r>
      <w:r w:rsidRPr="00326A5F">
        <w:rPr>
          <w:i/>
          <w:sz w:val="28"/>
          <w:szCs w:val="28"/>
        </w:rPr>
        <w:t>Коррекционной педагогике</w:t>
      </w:r>
      <w:r w:rsidRPr="00326A5F">
        <w:rPr>
          <w:sz w:val="28"/>
          <w:szCs w:val="28"/>
        </w:rPr>
        <w:t xml:space="preserve"> является обязательным испытанием для соискателей, желающих обучаться по программе подготовки научн</w:t>
      </w:r>
      <w:proofErr w:type="gramStart"/>
      <w:r w:rsidRPr="00326A5F">
        <w:rPr>
          <w:sz w:val="28"/>
          <w:szCs w:val="28"/>
        </w:rPr>
        <w:t>о-</w:t>
      </w:r>
      <w:proofErr w:type="gramEnd"/>
      <w:r w:rsidRPr="00326A5F">
        <w:rPr>
          <w:sz w:val="28"/>
          <w:szCs w:val="28"/>
        </w:rPr>
        <w:t xml:space="preserve"> педагогических кадров в аспирантуре </w:t>
      </w:r>
      <w:r w:rsidR="00423F0F" w:rsidRPr="00723EA1">
        <w:rPr>
          <w:i/>
          <w:color w:val="000000"/>
          <w:spacing w:val="-1"/>
          <w:sz w:val="28"/>
          <w:szCs w:val="28"/>
        </w:rPr>
        <w:t xml:space="preserve">Научная специальность </w:t>
      </w:r>
      <w:r w:rsidR="00423F0F">
        <w:rPr>
          <w:sz w:val="28"/>
          <w:szCs w:val="28"/>
        </w:rPr>
        <w:t>5.8.3</w:t>
      </w:r>
      <w:r w:rsidR="00423F0F" w:rsidRPr="00D2003D">
        <w:rPr>
          <w:sz w:val="28"/>
          <w:szCs w:val="28"/>
        </w:rPr>
        <w:t xml:space="preserve">. </w:t>
      </w:r>
      <w:r w:rsidR="00423F0F" w:rsidRPr="00AB4EE7">
        <w:rPr>
          <w:sz w:val="28"/>
          <w:szCs w:val="28"/>
        </w:rPr>
        <w:t>Корр</w:t>
      </w:r>
      <w:r w:rsidR="00423F0F">
        <w:rPr>
          <w:sz w:val="28"/>
          <w:szCs w:val="28"/>
        </w:rPr>
        <w:t>екционная педагогика</w:t>
      </w:r>
      <w:r w:rsidR="00423F0F" w:rsidRPr="00AB4EE7">
        <w:rPr>
          <w:sz w:val="28"/>
          <w:szCs w:val="28"/>
        </w:rPr>
        <w:t xml:space="preserve"> (сурдопедагогика  и тифлопедагогика, олигофренопедагогика и логопедия)</w:t>
      </w:r>
      <w:r w:rsidR="00423F0F">
        <w:rPr>
          <w:sz w:val="28"/>
          <w:szCs w:val="28"/>
        </w:rPr>
        <w:t>.</w:t>
      </w:r>
      <w:bookmarkStart w:id="0" w:name="_GoBack"/>
      <w:bookmarkEnd w:id="0"/>
    </w:p>
    <w:p w:rsidR="00AF6126" w:rsidRPr="00326A5F" w:rsidRDefault="00AF6126" w:rsidP="00423F0F">
      <w:pPr>
        <w:pStyle w:val="Default"/>
        <w:jc w:val="both"/>
      </w:pPr>
    </w:p>
    <w:p w:rsidR="00AF6126" w:rsidRPr="00326A5F" w:rsidRDefault="00AF6126" w:rsidP="00E753FF">
      <w:pPr>
        <w:pStyle w:val="Default"/>
        <w:rPr>
          <w:sz w:val="28"/>
          <w:szCs w:val="28"/>
        </w:rPr>
      </w:pPr>
      <w:r w:rsidRPr="00326A5F">
        <w:rPr>
          <w:sz w:val="28"/>
          <w:szCs w:val="28"/>
        </w:rPr>
        <w:t xml:space="preserve">Поступающие на обучение по программам подготовки научно- педагогических кадров в аспирантуре в соответствии с государственными образовательными стандартами высшего образования (квалификация специалист, магистр) должны: </w:t>
      </w:r>
    </w:p>
    <w:p w:rsidR="00AF6126" w:rsidRPr="00326A5F" w:rsidRDefault="00AF6126" w:rsidP="00E753FF">
      <w:pPr>
        <w:pStyle w:val="Default"/>
        <w:rPr>
          <w:sz w:val="28"/>
          <w:szCs w:val="28"/>
        </w:rPr>
      </w:pPr>
      <w:r w:rsidRPr="00326A5F">
        <w:rPr>
          <w:sz w:val="28"/>
          <w:szCs w:val="28"/>
        </w:rPr>
        <w:t xml:space="preserve">- знать основные проблемы специальной педагогики и образования лиц с ограниченными возможностями здоровья, </w:t>
      </w:r>
      <w:r w:rsidRPr="00326A5F">
        <w:rPr>
          <w:sz w:val="28"/>
        </w:rPr>
        <w:t>сущность ключевых понятий в основных отраслях специальной педагогики</w:t>
      </w:r>
      <w:r w:rsidRPr="00326A5F">
        <w:rPr>
          <w:sz w:val="28"/>
          <w:szCs w:val="28"/>
        </w:rPr>
        <w:t xml:space="preserve">; </w:t>
      </w:r>
    </w:p>
    <w:p w:rsidR="00AF6126" w:rsidRPr="00326A5F" w:rsidRDefault="00AF6126" w:rsidP="001D5969">
      <w:pPr>
        <w:pStyle w:val="a5"/>
        <w:tabs>
          <w:tab w:val="left" w:pos="641"/>
        </w:tabs>
        <w:spacing w:line="322" w:lineRule="exact"/>
        <w:ind w:left="0" w:right="412" w:firstLine="0"/>
        <w:rPr>
          <w:sz w:val="28"/>
          <w:szCs w:val="28"/>
        </w:rPr>
      </w:pPr>
      <w:r w:rsidRPr="00326A5F">
        <w:rPr>
          <w:sz w:val="28"/>
        </w:rPr>
        <w:t xml:space="preserve"> - иметь представление о современном состоянии и перспективах развития </w:t>
      </w:r>
      <w:r w:rsidRPr="00326A5F">
        <w:rPr>
          <w:sz w:val="28"/>
          <w:szCs w:val="28"/>
        </w:rPr>
        <w:t>образования лиц с ограниченными возможностями здоровья в России и за рубежом; об инновационных процессах в образовании;</w:t>
      </w:r>
    </w:p>
    <w:p w:rsidR="00AF6126" w:rsidRPr="00326A5F" w:rsidRDefault="00AF6126" w:rsidP="001D5969">
      <w:pPr>
        <w:pStyle w:val="a5"/>
        <w:tabs>
          <w:tab w:val="left" w:pos="641"/>
        </w:tabs>
        <w:spacing w:line="318" w:lineRule="exact"/>
        <w:ind w:left="0" w:firstLine="0"/>
        <w:rPr>
          <w:sz w:val="28"/>
          <w:szCs w:val="28"/>
        </w:rPr>
      </w:pPr>
      <w:r w:rsidRPr="00326A5F">
        <w:rPr>
          <w:sz w:val="28"/>
          <w:szCs w:val="28"/>
        </w:rPr>
        <w:t>- владеть опытом применения базовых знаний в области специальной педагогики для</w:t>
      </w:r>
      <w:r w:rsidRPr="00326A5F">
        <w:rPr>
          <w:spacing w:val="-32"/>
          <w:sz w:val="28"/>
          <w:szCs w:val="28"/>
        </w:rPr>
        <w:t xml:space="preserve"> </w:t>
      </w:r>
      <w:r w:rsidRPr="00326A5F">
        <w:rPr>
          <w:sz w:val="28"/>
          <w:szCs w:val="28"/>
        </w:rPr>
        <w:t>анализа педагогического процесса, оценки педагогических фактов и прогнозирования путей и способов повышения качества педагогического взаимодействия и эффективности педагогических систем.</w:t>
      </w:r>
    </w:p>
    <w:p w:rsidR="00AF6126" w:rsidRPr="00326A5F" w:rsidRDefault="00AF6126" w:rsidP="005C3317">
      <w:pPr>
        <w:pStyle w:val="a3"/>
        <w:ind w:right="390" w:firstLine="701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Вступительный экзамен в аспирантуру по </w:t>
      </w:r>
      <w:r w:rsidRPr="00326A5F">
        <w:rPr>
          <w:rFonts w:ascii="Times New Roman" w:hAnsi="Times New Roman"/>
          <w:i/>
        </w:rPr>
        <w:t>Коррекционной педагогике</w:t>
      </w:r>
      <w:r w:rsidRPr="00326A5F">
        <w:rPr>
          <w:rFonts w:ascii="Times New Roman" w:hAnsi="Times New Roman"/>
        </w:rPr>
        <w:t xml:space="preserve"> </w:t>
      </w:r>
      <w:r w:rsidRPr="00326A5F">
        <w:rPr>
          <w:rFonts w:ascii="Times New Roman" w:hAnsi="Times New Roman"/>
          <w:i/>
        </w:rPr>
        <w:t xml:space="preserve"> </w:t>
      </w:r>
      <w:r w:rsidRPr="00326A5F">
        <w:rPr>
          <w:rFonts w:ascii="Times New Roman" w:hAnsi="Times New Roman"/>
        </w:rPr>
        <w:t xml:space="preserve">для направления подготовки 44.06.01 «Образование и педагогические науки», направленность (профиль) подготовки: </w:t>
      </w:r>
      <w:r w:rsidRPr="00326A5F">
        <w:rPr>
          <w:rFonts w:ascii="Times New Roman" w:hAnsi="Times New Roman"/>
          <w:lang w:eastAsia="ru-RU"/>
        </w:rPr>
        <w:t xml:space="preserve">13.00.03– «Коррекционная педагогика (сурдопедагогика и тифлопедагогика, олигофренопедагогика и логопедия)» </w:t>
      </w:r>
      <w:r w:rsidRPr="000C6373">
        <w:rPr>
          <w:rFonts w:ascii="Times New Roman" w:hAnsi="Times New Roman"/>
        </w:rPr>
        <w:t>предусмотрен на русском языке</w:t>
      </w:r>
      <w:r w:rsidRPr="00326A5F">
        <w:rPr>
          <w:rFonts w:ascii="Times New Roman" w:hAnsi="Times New Roman"/>
        </w:rPr>
        <w:t xml:space="preserve"> в форме устного экзамена по билетам. </w:t>
      </w:r>
    </w:p>
    <w:p w:rsidR="00AF6126" w:rsidRPr="00326A5F" w:rsidRDefault="00AF6126" w:rsidP="005C3317">
      <w:pPr>
        <w:pStyle w:val="a3"/>
        <w:ind w:right="385" w:firstLine="701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Программа составлена на основании базового курса по специальной педагогике, читаемого для высшего образования (</w:t>
      </w:r>
      <w:proofErr w:type="spellStart"/>
      <w:r w:rsidRPr="00326A5F">
        <w:rPr>
          <w:rFonts w:ascii="Times New Roman" w:hAnsi="Times New Roman"/>
        </w:rPr>
        <w:t>специалитет</w:t>
      </w:r>
      <w:proofErr w:type="spellEnd"/>
      <w:r w:rsidRPr="00326A5F">
        <w:rPr>
          <w:rFonts w:ascii="Times New Roman" w:hAnsi="Times New Roman"/>
        </w:rPr>
        <w:t xml:space="preserve">, </w:t>
      </w:r>
      <w:proofErr w:type="spellStart"/>
      <w:r w:rsidRPr="00326A5F">
        <w:rPr>
          <w:rFonts w:ascii="Times New Roman" w:hAnsi="Times New Roman"/>
        </w:rPr>
        <w:t>бакалавриат</w:t>
      </w:r>
      <w:proofErr w:type="spellEnd"/>
      <w:r w:rsidRPr="00326A5F">
        <w:rPr>
          <w:rFonts w:ascii="Times New Roman" w:hAnsi="Times New Roman"/>
        </w:rPr>
        <w:t>) в ПГГПУ и курса «Современные проблемы науки и специального дефектологического образования» (магистратура).</w:t>
      </w:r>
    </w:p>
    <w:p w:rsidR="00AF6126" w:rsidRPr="00326A5F" w:rsidRDefault="00AF6126">
      <w:pPr>
        <w:pStyle w:val="a3"/>
        <w:ind w:right="390" w:firstLine="701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При подготовке к вступительному экзамену по </w:t>
      </w:r>
      <w:r w:rsidRPr="00326A5F">
        <w:rPr>
          <w:rFonts w:ascii="Times New Roman" w:hAnsi="Times New Roman"/>
          <w:i/>
        </w:rPr>
        <w:t xml:space="preserve">Коррекционной педагогике </w:t>
      </w:r>
      <w:r w:rsidRPr="00326A5F">
        <w:rPr>
          <w:rFonts w:ascii="Times New Roman" w:hAnsi="Times New Roman"/>
        </w:rPr>
        <w:t>поступающие в аспирантуру должны использовать учебную и специальную научную литературу, первоисточники, периодические</w:t>
      </w:r>
      <w:r w:rsidRPr="00326A5F">
        <w:rPr>
          <w:rFonts w:ascii="Times New Roman" w:hAnsi="Times New Roman"/>
          <w:spacing w:val="-6"/>
        </w:rPr>
        <w:t xml:space="preserve"> </w:t>
      </w:r>
      <w:r w:rsidRPr="00326A5F">
        <w:rPr>
          <w:rFonts w:ascii="Times New Roman" w:hAnsi="Times New Roman"/>
        </w:rPr>
        <w:t>издания.</w:t>
      </w:r>
    </w:p>
    <w:p w:rsidR="00AF6126" w:rsidRPr="00326A5F" w:rsidRDefault="00AF6126">
      <w:pPr>
        <w:pStyle w:val="a3"/>
        <w:ind w:right="389" w:firstLine="701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Экзаменационные билеты выдаются каждому поступающему в аспирантуру членом экзаменационной комиссии с указанием в протоколе заседания экзаменационной комиссии содержания экзаменационного билета и даты приема вступительного экзамена. Индивидуальные экзаменационные листы подписываются каждым поступающим, а протокол заседания экзаменационной комиссии - председателем и членами экзаменационной комиссии. </w:t>
      </w:r>
    </w:p>
    <w:p w:rsidR="00AF6126" w:rsidRPr="000C6373" w:rsidRDefault="00AF6126" w:rsidP="00BD3734">
      <w:pPr>
        <w:pStyle w:val="a3"/>
        <w:ind w:left="220" w:right="387" w:hanging="2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Итоговая оценка зависит от знания и изложения материала по основным вопросам экзаменационного билета (количество вопросов в билете – два), а также от качества ответов на дополнительные вопросы, задаваемые членами экзаменационной комиссии. </w:t>
      </w:r>
      <w:r w:rsidRPr="000C6373">
        <w:rPr>
          <w:rFonts w:ascii="Times New Roman" w:hAnsi="Times New Roman"/>
        </w:rPr>
        <w:t xml:space="preserve">Одним из важных дополнительных вопросов, которые могут задать члены экзаменационной комиссии, является вопрос, </w:t>
      </w:r>
      <w:r w:rsidRPr="000C6373">
        <w:rPr>
          <w:rFonts w:ascii="Times New Roman" w:hAnsi="Times New Roman"/>
        </w:rPr>
        <w:lastRenderedPageBreak/>
        <w:t xml:space="preserve">связанный с перспективами научного исследования поступающего. Отвечая на данный вопрос, поступающий должен рассказать о планируемом исследовании (проблеме или круге проблем, которые он предполагает исследовать, обосновать актуальность предполагаемой темы, обозначить и кратко описать предполагаемые направления исследования, некоторых методах анализа проблемы и общих подходах к решению). </w:t>
      </w:r>
    </w:p>
    <w:p w:rsidR="00AF6126" w:rsidRPr="00326A5F" w:rsidRDefault="00AF6126" w:rsidP="004D2F0E">
      <w:pPr>
        <w:pStyle w:val="a3"/>
        <w:ind w:left="220" w:right="387" w:hanging="20"/>
        <w:jc w:val="both"/>
        <w:rPr>
          <w:rFonts w:ascii="Times New Roman" w:hAnsi="Times New Roman"/>
        </w:rPr>
      </w:pPr>
      <w:r w:rsidRPr="000C6373">
        <w:rPr>
          <w:rFonts w:ascii="Times New Roman" w:hAnsi="Times New Roman"/>
        </w:rPr>
        <w:t>Экзаменуемый должен ответить на все предложенные</w:t>
      </w:r>
      <w:r w:rsidRPr="00326A5F">
        <w:rPr>
          <w:rFonts w:ascii="Times New Roman" w:hAnsi="Times New Roman"/>
        </w:rPr>
        <w:t xml:space="preserve"> вопросы. Итоговая оценка выставляется по 5- балльной шкале: </w:t>
      </w:r>
    </w:p>
    <w:p w:rsidR="00AF6126" w:rsidRPr="00326A5F" w:rsidRDefault="00AF6126" w:rsidP="004D2F0E">
      <w:pPr>
        <w:pStyle w:val="a3"/>
        <w:ind w:left="220" w:right="387" w:hanging="2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- неудовлетворительно (2 балла) - не владеет понятийным аппаратом вопроса;</w:t>
      </w:r>
    </w:p>
    <w:p w:rsidR="00AF6126" w:rsidRPr="00326A5F" w:rsidRDefault="00AF6126" w:rsidP="004D2F0E">
      <w:pPr>
        <w:pStyle w:val="a3"/>
        <w:ind w:right="386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- удовлетворительно (3 балла) - владеет рядом основных понятий проблемы; знает ее базовые теоретические положения; имеет представление о тенденциях развития в области проблемы;</w:t>
      </w:r>
    </w:p>
    <w:p w:rsidR="00AF6126" w:rsidRPr="00326A5F" w:rsidRDefault="00AF6126" w:rsidP="004D2F0E">
      <w:pPr>
        <w:pStyle w:val="a3"/>
        <w:ind w:right="39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хорошо (4 балла) - свободно пользуется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проблемы; знает некоторые методы анализа проблемы и общие подходы к принятию решений;</w:t>
      </w:r>
    </w:p>
    <w:p w:rsidR="00AF6126" w:rsidRPr="00326A5F" w:rsidRDefault="00AF6126" w:rsidP="004D2F0E">
      <w:pPr>
        <w:pStyle w:val="a3"/>
        <w:spacing w:before="2"/>
        <w:ind w:left="22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- отлично (5 баллов) - квалифицированно владеет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 и владеет методами ее анализа; знает принципы и практический опыт принятия и обоснования результатов решений.</w:t>
      </w:r>
    </w:p>
    <w:p w:rsidR="00AF6126" w:rsidRPr="00326A5F" w:rsidRDefault="00AF6126" w:rsidP="004D2F0E">
      <w:pPr>
        <w:pStyle w:val="a3"/>
        <w:spacing w:before="2"/>
        <w:ind w:left="220"/>
        <w:jc w:val="both"/>
        <w:rPr>
          <w:rFonts w:ascii="Times New Roman" w:hAnsi="Times New Roman"/>
        </w:rPr>
      </w:pPr>
    </w:p>
    <w:p w:rsidR="00AF6126" w:rsidRPr="00326A5F" w:rsidRDefault="00AF6126">
      <w:pPr>
        <w:pStyle w:val="1"/>
        <w:numPr>
          <w:ilvl w:val="0"/>
          <w:numId w:val="7"/>
        </w:numPr>
        <w:tabs>
          <w:tab w:val="left" w:pos="532"/>
        </w:tabs>
        <w:ind w:hanging="320"/>
      </w:pPr>
      <w:r w:rsidRPr="00326A5F">
        <w:t>Содержание вступительного экзамена по</w:t>
      </w:r>
      <w:r w:rsidRPr="00326A5F">
        <w:rPr>
          <w:spacing w:val="-4"/>
        </w:rPr>
        <w:t xml:space="preserve"> Коррекционной педагогике</w:t>
      </w:r>
    </w:p>
    <w:p w:rsidR="00AF6126" w:rsidRPr="00326A5F" w:rsidRDefault="00AF6126" w:rsidP="00404A9E">
      <w:pPr>
        <w:pStyle w:val="a3"/>
        <w:spacing w:before="1"/>
        <w:ind w:left="22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Коррекционная педагогика, являясь составной частью педагогики, включает теорию и историю специальной педагогики и специального образования лиц с ограниченными возможностями и предметные области составляющего специальную педагогику научного и практического знания об образовании отдельных категорий лиц с особыми образовательными потребностями (с нарушениями сенсорной сферы, интеллекта, речи и др.).</w:t>
      </w:r>
    </w:p>
    <w:p w:rsidR="00AF6126" w:rsidRPr="00326A5F" w:rsidRDefault="00AF6126" w:rsidP="00404A9E">
      <w:pPr>
        <w:pStyle w:val="a3"/>
        <w:spacing w:before="1"/>
        <w:ind w:left="220"/>
        <w:jc w:val="both"/>
        <w:rPr>
          <w:rFonts w:ascii="Times New Roman" w:hAnsi="Times New Roman"/>
          <w:b/>
        </w:rPr>
      </w:pPr>
    </w:p>
    <w:p w:rsidR="00AF6126" w:rsidRPr="00326A5F" w:rsidRDefault="00AF6126" w:rsidP="00404A9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 xml:space="preserve">РАЗДЕЛ 1. Специальная педагогика (общие вопросы).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 xml:space="preserve">1.1. Теория специальной педагогики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Специальная педагогика как отрасль педагогической науки. Понятийный аппарат специальной педагогики. Объект, предмет, цель и задачи специальной педагогики. Систематика специальной педагогики.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Научные основания специальной педагогики: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философские основы </w:t>
      </w:r>
      <w:r w:rsidRPr="00326A5F">
        <w:rPr>
          <w:color w:val="000000"/>
          <w:sz w:val="28"/>
          <w:szCs w:val="28"/>
          <w:lang w:eastAsia="ru-RU"/>
        </w:rPr>
        <w:t xml:space="preserve">(выдающиеся философы и мыслители о проблемах человека с психофизическими отклонениями от общепринятой нормы). Аксиологическая концепция отношения социума к лицам с ограниченными возможностями как методологическая основа изучения теории и истории специальной педагогики. Гуманизм и его влияние на философию специальной педагогики. Современная модель аксиологической концепции отношения к лицам с ограниченными возможностями: переход от культуры полезности к культуре достоинства;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lastRenderedPageBreak/>
        <w:t xml:space="preserve">социокультурные основы </w:t>
      </w:r>
      <w:r w:rsidRPr="00326A5F">
        <w:rPr>
          <w:color w:val="000000"/>
          <w:sz w:val="28"/>
          <w:szCs w:val="28"/>
          <w:lang w:eastAsia="ru-RU"/>
        </w:rPr>
        <w:t xml:space="preserve">(роль социологии и культурологии в развитии теории и практики специальной педагогики). Социокультурная концепция образа жизни человека с ограниченными возможностями. Образ жизни и его составляющие: жизнеобеспечение, социализация, коммуникация, рекреация. Социокультурная интеграция лиц с ограниченными возможностями как современный способ решения социокультурных проблем этой категории населения. Место и роль специальной педагогики в решении социокультурных проблем лиц с ограниченными возможностями);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правовые основы </w:t>
      </w:r>
      <w:r w:rsidRPr="00326A5F">
        <w:rPr>
          <w:color w:val="000000"/>
          <w:sz w:val="28"/>
          <w:szCs w:val="28"/>
          <w:lang w:eastAsia="ru-RU"/>
        </w:rPr>
        <w:t xml:space="preserve">(современные международные правовые акты, направленные на охрану и защиту прав лиц с ограниченными возможностями). Важнейшие российские нормативно-правовые документы (Указы Президента, Постановления Правительства РФ, Законы и др.), направленные на охрану материнства и детства, на защиту прав, свобод и социальную поддержку лиц с ограниченными возможностями. Законодательная и правовая основа образования лиц с ограниченными возможностями развития и инвалидностью  в России. Перспективы ее развития);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экономические основы </w:t>
      </w:r>
      <w:r w:rsidRPr="00326A5F">
        <w:rPr>
          <w:color w:val="000000"/>
          <w:sz w:val="28"/>
          <w:szCs w:val="28"/>
          <w:lang w:eastAsia="ru-RU"/>
        </w:rPr>
        <w:t xml:space="preserve">(понятие о благотворительности, ее конфессиональный и социокультурный смысл, экономическая целесообразность); краткая история экономических условий становления и развития специального образования в Западной Европе и России. Экономическая политика в области специального образования в СССР. Финансирование специального образования за рубежом. Постсоветские экономические проблемы специального образования. Экономическая целесообразность существующей системы специального образования. Экономические основы интеграции. Экономические проблемы жизнеобеспечения лиц с ограниченной трудоспособностью;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клинико-физиологические основы </w:t>
      </w:r>
      <w:r w:rsidRPr="00326A5F">
        <w:rPr>
          <w:color w:val="000000"/>
          <w:sz w:val="28"/>
          <w:szCs w:val="28"/>
          <w:lang w:eastAsia="ru-RU"/>
        </w:rPr>
        <w:t xml:space="preserve">(отклонения в развитии с точки зрения патофизиологии). Основные закономерности психофизического развития </w:t>
      </w:r>
      <w:proofErr w:type="spellStart"/>
      <w:r w:rsidRPr="00326A5F">
        <w:rPr>
          <w:color w:val="000000"/>
          <w:sz w:val="28"/>
          <w:szCs w:val="28"/>
          <w:lang w:eastAsia="ru-RU"/>
        </w:rPr>
        <w:t>развития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ребенка с ограниченными возможностями здоровья. Биологические и социальные факторы, их роль в нормальном и отклоняющемся развитии. Виды детских отклонений в развитии и их причины. Аномалии врожденные и приобретенные. Понятие недостатка, ограничения. Сложность структуры и особенности процесса отклоняющегося развития;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психологические основы </w:t>
      </w:r>
      <w:r w:rsidRPr="00326A5F">
        <w:rPr>
          <w:color w:val="000000"/>
          <w:sz w:val="28"/>
          <w:szCs w:val="28"/>
          <w:lang w:eastAsia="ru-RU"/>
        </w:rPr>
        <w:t xml:space="preserve">(гуманистическая психология и специальная психология как базовые психологические основы специальной педагогики); </w:t>
      </w:r>
      <w:proofErr w:type="spellStart"/>
      <w:r w:rsidRPr="00326A5F">
        <w:rPr>
          <w:color w:val="000000"/>
          <w:sz w:val="28"/>
          <w:szCs w:val="28"/>
          <w:lang w:eastAsia="ru-RU"/>
        </w:rPr>
        <w:t>Л.С.Выготский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о сложной структуре аномального развития; понятия компенсации, коррекции, адаптации в специальной психологии; общие принципы работы с «исключительным ребенком», предложенные </w:t>
      </w:r>
      <w:proofErr w:type="spellStart"/>
      <w:r w:rsidRPr="00326A5F">
        <w:rPr>
          <w:color w:val="000000"/>
          <w:sz w:val="28"/>
          <w:szCs w:val="28"/>
          <w:lang w:eastAsia="ru-RU"/>
        </w:rPr>
        <w:t>Л.С.Выготским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; роль и место современной специальной психологии как научной основы специальной педагогики;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общепедагогические основы </w:t>
      </w:r>
      <w:r w:rsidRPr="00326A5F">
        <w:rPr>
          <w:color w:val="000000"/>
          <w:sz w:val="28"/>
          <w:szCs w:val="28"/>
          <w:lang w:eastAsia="ru-RU"/>
        </w:rPr>
        <w:t xml:space="preserve">(специальная педагогика как составная часть общей педагогики); общность целей при своеобразии путей и способов их достижения; общность основного понятийного аппарата, принципиальных вопросов теории и методологии; дидактических принципов и методов при их своеобразии в специальной педагогике; общность перспектив: </w:t>
      </w:r>
      <w:proofErr w:type="spellStart"/>
      <w:r w:rsidRPr="00326A5F">
        <w:rPr>
          <w:color w:val="000000"/>
          <w:sz w:val="28"/>
          <w:szCs w:val="28"/>
          <w:lang w:eastAsia="ru-RU"/>
        </w:rPr>
        <w:t>гуманизация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образования лиц с особыми образовательными потребностями через интеграцию и иные формы </w:t>
      </w:r>
      <w:r w:rsidRPr="00326A5F">
        <w:rPr>
          <w:color w:val="000000"/>
          <w:sz w:val="28"/>
          <w:szCs w:val="28"/>
          <w:lang w:eastAsia="ru-RU"/>
        </w:rPr>
        <w:lastRenderedPageBreak/>
        <w:t xml:space="preserve">социокультурного взаимодействия; «школа для всех»; </w:t>
      </w:r>
      <w:proofErr w:type="spellStart"/>
      <w:r w:rsidRPr="00326A5F">
        <w:rPr>
          <w:color w:val="000000"/>
          <w:sz w:val="28"/>
          <w:szCs w:val="28"/>
          <w:lang w:eastAsia="ru-RU"/>
        </w:rPr>
        <w:t>гуманизирующее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влияние специальной педагогики на общую педагогику – «коррекционная педагогика».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Методология и методы исследования в специальной педагогике.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Предметные области современной специальной педагогики, возможности ее дальнейшей дифференциации.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Перспективы развития специальной педагогики и образования детей с ограниченными возможностями и инвалидностью.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 xml:space="preserve">1.2. История развития специального образования и специальной педагогики как науки.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Норма и отклонения в развитии человека в истории человеческой цивилизации. Современные представления о норме и ограничении возможностей в контексте различных наук (философия, медицина, психология, социология, педагогика).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Основные вехи в истории возникновения и развития специального образования, общие закономерности его становления и развития: социальное неприятие и агрессия в отношении лиц с ограниченными возможностями; осознание необходимости помощи; призрение; спорадические попытки обучения и осознание ценности специального образования; становление дифференцированной сегрегационной системы специального образования; интеграция как возможность выбора в современной системе образования.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Первые научные исследования проблемы отклонений в развитии человека. Развитие науки и влияние этого процесса на возникновение специальной (лечебной) педагогики как отрасли педагогического знания. Выдающиеся мировые и отечественные ученые и практики. Основные вехи развития советской дефектологии. Выдающиеся советские ученые-дефектологи и их вклад в теорию и практику специальной педагогики, специальной психологии и специального образования. Развитие специальной педагогики и специального образования в постсоветский период.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 xml:space="preserve">1.3. Педагогика и специальное образование лиц с особыми образовательными потребностями.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 xml:space="preserve">Основы дидактики специальной педагогики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Особые образовательные потребности лиц с ограниченными возможностями здоровья и содержание специального образования.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Принципы специального образования (принцип педагогического оптимизма, принцип раннего педагогического вмешательства, принцип коррекционно-компенсирующей направленности образования; принцип взаимосвязи образования с развитием языка, мышления, речи и коммуникации; принцип </w:t>
      </w:r>
      <w:proofErr w:type="spellStart"/>
      <w:r w:rsidRPr="00326A5F">
        <w:rPr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подхода к обучению; принцип индивидуального и дифференцированного подхода к образованию; принцип социокультурной детерминированности образования; принцип </w:t>
      </w:r>
      <w:proofErr w:type="spellStart"/>
      <w:r w:rsidRPr="00326A5F">
        <w:rPr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; принцип усиления педагогического руководства учебно-познавательной деятельностью обучающихся с особыми образовательными потребностями). Особенности реализации общепедагогических принципов в условиях специального образования.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lastRenderedPageBreak/>
        <w:t xml:space="preserve">Методы специального образования. Особенности реализации общепедагогических методов в условиях специального образования. Специальные педагогические приемы.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Формы организации образовательного процесса. Система специальных средств коррекционно-педагогической помощи лицам с особыми образовательными потребностями.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Воспитание и его специфические особенности в системе специального образования.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Специальная образовательная среда. Характеристика.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Педагог и психолог системы специального образования: профессиональная характеристика и пути профессионального роста. </w:t>
      </w:r>
    </w:p>
    <w:p w:rsidR="00AF6126" w:rsidRPr="00326A5F" w:rsidRDefault="00AF6126" w:rsidP="009D1545">
      <w:pPr>
        <w:widowControl/>
        <w:adjustRightInd w:val="0"/>
        <w:jc w:val="both"/>
        <w:rPr>
          <w:i/>
          <w:iCs/>
          <w:color w:val="000000"/>
          <w:sz w:val="28"/>
          <w:szCs w:val="28"/>
          <w:lang w:eastAsia="ru-RU"/>
        </w:rPr>
      </w:pPr>
      <w:r w:rsidRPr="00326A5F">
        <w:rPr>
          <w:i/>
          <w:iCs/>
          <w:color w:val="000000"/>
          <w:sz w:val="28"/>
          <w:szCs w:val="28"/>
          <w:lang w:eastAsia="ru-RU"/>
        </w:rPr>
        <w:t>Организация специального образования и помощи лицам с ограниченными возможностями здоровья.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Общая характеристика современной системы коррекционно-образовательных услуг. Медико-социальная профилактика и ранняя комплексная помощь. Медико-социально-педагогический патронаж.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Дошкольное образование ребенка с ограниченными возможностями. Школьная система образования детей с ограниченными возможностями здоровья. Профессиональная ориентация, система профессионального образования, профессиональная адаптация лиц с ограниченной трудоспособностью. Социально-педагогическая помощь в социокультурной адаптации лицам с ограниченной трудоспособностью.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Сопровождение ребенка с ограниченными возможностями здоровья в образовательной организации.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Медико-социальная профилактика и ранняя комплексная помощь.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Инклюзивное образование детей с ограниченными возможностями здоровья: проблемы и пути их решения. </w:t>
      </w:r>
    </w:p>
    <w:p w:rsidR="00AF6126" w:rsidRPr="00326A5F" w:rsidRDefault="00AF6126" w:rsidP="009D1545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Психолого-педагогическая диагностика развития детей с ограниченными возможностями здоровья: основные принципы и методы. </w:t>
      </w:r>
    </w:p>
    <w:p w:rsidR="00AF6126" w:rsidRPr="00326A5F" w:rsidRDefault="00AF6126" w:rsidP="009D1545">
      <w:pPr>
        <w:pStyle w:val="a3"/>
        <w:ind w:left="0"/>
        <w:jc w:val="both"/>
        <w:rPr>
          <w:rFonts w:ascii="Times New Roman" w:hAnsi="Times New Roman"/>
          <w:sz w:val="30"/>
        </w:rPr>
      </w:pPr>
      <w:r w:rsidRPr="00326A5F">
        <w:rPr>
          <w:rFonts w:ascii="Times New Roman" w:hAnsi="Times New Roman"/>
          <w:color w:val="000000"/>
          <w:lang w:eastAsia="ru-RU"/>
        </w:rPr>
        <w:t>Роль семьи в коррекционно-развивающем обучении и воспитании ребенка с ограниченными возможностями здоровья. Сопровождение семьи ребенка с ограниченными возможностями здоровья</w:t>
      </w:r>
    </w:p>
    <w:p w:rsidR="00AF6126" w:rsidRPr="00326A5F" w:rsidRDefault="00AF6126" w:rsidP="009D1545">
      <w:pPr>
        <w:pStyle w:val="a3"/>
        <w:ind w:left="0"/>
        <w:jc w:val="both"/>
        <w:rPr>
          <w:rFonts w:ascii="Times New Roman" w:hAnsi="Times New Roman"/>
          <w:sz w:val="30"/>
        </w:rPr>
      </w:pP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>РАЗДЕЛ 2. ПРЕДМЕТНЫЕ ОТРАСЛИ СПЕЦИАЛЬНОЙ ПЕДАГОГИКИ. ОБРАЗОВАНИЕ ДЕТЕЙ С ОГРАНИЧЕННЫМИ ВОЗМОЖНОСТЯМИ ЗДОРОВЬЯ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>2.1. Олигофренопедагогика как предметная отрасль специальной педагогики. Образование детей с интеллектуальными нарушениями, детей с задержкой психического развития.</w:t>
      </w:r>
    </w:p>
    <w:p w:rsidR="00AF6126" w:rsidRPr="00326A5F" w:rsidRDefault="00AF6126" w:rsidP="005F7BB3">
      <w:pPr>
        <w:widowControl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326A5F">
        <w:rPr>
          <w:bCs/>
          <w:color w:val="000000"/>
          <w:sz w:val="28"/>
          <w:szCs w:val="28"/>
          <w:lang w:eastAsia="ru-RU"/>
        </w:rPr>
        <w:t xml:space="preserve">Олигофренопедагогика как предметная отрасль специальной педагогики. Характеристика. </w:t>
      </w:r>
    </w:p>
    <w:p w:rsidR="00AF6126" w:rsidRPr="00326A5F" w:rsidRDefault="00AF6126" w:rsidP="005F7BB3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Образование лиц с интеллектуальными нарушениями. Особые образовательные потребности и специальные условия образования. </w:t>
      </w:r>
    </w:p>
    <w:p w:rsidR="00AF6126" w:rsidRPr="00326A5F" w:rsidRDefault="00AF6126" w:rsidP="005F7BB3">
      <w:pPr>
        <w:pStyle w:val="a5"/>
        <w:tabs>
          <w:tab w:val="left" w:pos="533"/>
        </w:tabs>
        <w:ind w:left="0" w:firstLine="0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Образование детей с задержкой психического развития. Особые образовательные потребности и специальные условия образования.</w:t>
      </w:r>
    </w:p>
    <w:p w:rsidR="00AF6126" w:rsidRPr="00326A5F" w:rsidRDefault="00AF6126" w:rsidP="005F7BB3">
      <w:pPr>
        <w:pStyle w:val="a5"/>
        <w:tabs>
          <w:tab w:val="left" w:pos="533"/>
        </w:tabs>
        <w:ind w:left="0" w:firstLine="0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5F1629">
      <w:pPr>
        <w:widowControl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326A5F">
        <w:rPr>
          <w:b/>
          <w:color w:val="000000"/>
          <w:sz w:val="28"/>
          <w:szCs w:val="28"/>
          <w:lang w:eastAsia="ru-RU"/>
        </w:rPr>
        <w:lastRenderedPageBreak/>
        <w:t>2.2.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Тифлопедагогика как предметная отрасль специальной педагогики. Образование детей с нарушениями зрения.</w:t>
      </w:r>
      <w:r w:rsidRPr="00326A5F">
        <w:rPr>
          <w:bCs/>
          <w:color w:val="000000"/>
          <w:sz w:val="28"/>
          <w:szCs w:val="28"/>
          <w:lang w:eastAsia="ru-RU"/>
        </w:rPr>
        <w:t xml:space="preserve"> </w:t>
      </w:r>
    </w:p>
    <w:p w:rsidR="00AF6126" w:rsidRPr="00326A5F" w:rsidRDefault="00AF6126" w:rsidP="005F1629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Cs/>
          <w:color w:val="000000"/>
          <w:sz w:val="28"/>
          <w:szCs w:val="28"/>
          <w:lang w:eastAsia="ru-RU"/>
        </w:rPr>
        <w:t xml:space="preserve">Тифлопедагогика как предметная отрасль специальной педагогики Характеристика. </w:t>
      </w:r>
      <w:r w:rsidRPr="00326A5F">
        <w:rPr>
          <w:color w:val="000000"/>
          <w:sz w:val="28"/>
          <w:szCs w:val="28"/>
          <w:lang w:eastAsia="ru-RU"/>
        </w:rPr>
        <w:t>Образование лиц с нарушениями зрения. Особые образовательные потребности и специальные условия образования.</w:t>
      </w:r>
    </w:p>
    <w:p w:rsidR="00AF6126" w:rsidRPr="00326A5F" w:rsidRDefault="00AF6126" w:rsidP="005F1629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5F1629">
      <w:pPr>
        <w:widowControl/>
        <w:adjustRightInd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26A5F">
        <w:rPr>
          <w:b/>
          <w:sz w:val="28"/>
          <w:szCs w:val="28"/>
        </w:rPr>
        <w:t>2.3. Сурдопедагогика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как предметная отрасль специальной педагогики. Образование детей с нарушениями слуха.</w:t>
      </w:r>
    </w:p>
    <w:p w:rsidR="00AF6126" w:rsidRPr="00326A5F" w:rsidRDefault="00AF6126" w:rsidP="005F1629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>Сурдопедагогика</w:t>
      </w:r>
      <w:r w:rsidRPr="00326A5F">
        <w:rPr>
          <w:bCs/>
          <w:color w:val="000000"/>
          <w:sz w:val="28"/>
          <w:szCs w:val="28"/>
          <w:lang w:eastAsia="ru-RU"/>
        </w:rPr>
        <w:t xml:space="preserve"> как предметная отрасль специальной педагогики. Характеристика. 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нарушениями слуха. Особые образовательные потребности и специальные условия образования. </w:t>
      </w:r>
    </w:p>
    <w:p w:rsidR="00AF6126" w:rsidRPr="00326A5F" w:rsidRDefault="00AF6126" w:rsidP="005F1629">
      <w:pPr>
        <w:widowControl/>
        <w:adjustRightInd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26A5F">
        <w:rPr>
          <w:b/>
          <w:sz w:val="28"/>
          <w:szCs w:val="28"/>
        </w:rPr>
        <w:t>2.4. Логопедия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как предметная отрасль специальной педагогики. Образование детей с нарушениями речи.</w:t>
      </w:r>
    </w:p>
    <w:p w:rsidR="00AF6126" w:rsidRPr="00326A5F" w:rsidRDefault="00AF6126" w:rsidP="005F1629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26A5F">
        <w:rPr>
          <w:sz w:val="28"/>
          <w:szCs w:val="28"/>
        </w:rPr>
        <w:t xml:space="preserve">Логопедия </w:t>
      </w:r>
      <w:r w:rsidRPr="00326A5F">
        <w:rPr>
          <w:sz w:val="28"/>
          <w:szCs w:val="28"/>
          <w:lang w:eastAsia="ru-RU"/>
        </w:rPr>
        <w:t xml:space="preserve">как предметная отрасль специальной педагогики. Характеристика. </w:t>
      </w:r>
    </w:p>
    <w:p w:rsidR="00AF6126" w:rsidRPr="00326A5F" w:rsidRDefault="00AF6126" w:rsidP="005F1629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Образование детей с нарушениями речи. Особые образовательные потребности и специальные условия образования. </w:t>
      </w:r>
    </w:p>
    <w:p w:rsidR="00AF6126" w:rsidRPr="00326A5F" w:rsidRDefault="00AF6126" w:rsidP="005F1629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6A72B1">
      <w:pPr>
        <w:widowControl/>
        <w:adjustRightInd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26A5F">
        <w:rPr>
          <w:b/>
          <w:sz w:val="28"/>
          <w:szCs w:val="28"/>
        </w:rPr>
        <w:t xml:space="preserve">2.5. Предметная отрасль специальной педагогики, занимающаяся вопросами образования детей с нарушениями опорно-двигательного аппарата. 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Образование детей с нарушениями опорно-двигательного аппарата.</w:t>
      </w:r>
    </w:p>
    <w:p w:rsidR="00AF6126" w:rsidRPr="00326A5F" w:rsidRDefault="00AF6126" w:rsidP="006A72B1">
      <w:pPr>
        <w:widowControl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 xml:space="preserve">Предметная отрасль специальной педагогики, занимающаяся вопросами образования детей с нарушениями опорно-двигательного аппарата. </w:t>
      </w:r>
      <w:r w:rsidRPr="00326A5F">
        <w:rPr>
          <w:bCs/>
          <w:color w:val="000000"/>
          <w:sz w:val="28"/>
          <w:szCs w:val="28"/>
          <w:lang w:eastAsia="ru-RU"/>
        </w:rPr>
        <w:t xml:space="preserve"> Характеристика.</w:t>
      </w:r>
    </w:p>
    <w:p w:rsidR="00AF6126" w:rsidRPr="00326A5F" w:rsidRDefault="00AF6126" w:rsidP="006A72B1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Cs/>
          <w:color w:val="000000"/>
          <w:sz w:val="28"/>
          <w:szCs w:val="28"/>
          <w:lang w:eastAsia="ru-RU"/>
        </w:rPr>
        <w:t>Образование детей с нарушениями опорно-двигательного аппарата.</w:t>
      </w:r>
      <w:r w:rsidRPr="00326A5F">
        <w:rPr>
          <w:color w:val="000000"/>
          <w:sz w:val="28"/>
          <w:szCs w:val="28"/>
          <w:lang w:eastAsia="ru-RU"/>
        </w:rPr>
        <w:t xml:space="preserve"> Особые образовательные потребности и специальные условия образования. </w:t>
      </w:r>
    </w:p>
    <w:p w:rsidR="00AF6126" w:rsidRPr="00326A5F" w:rsidRDefault="00AF6126" w:rsidP="006A72B1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6A72B1">
      <w:pPr>
        <w:widowControl/>
        <w:adjustRightInd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26A5F">
        <w:rPr>
          <w:b/>
          <w:sz w:val="28"/>
          <w:szCs w:val="28"/>
        </w:rPr>
        <w:t xml:space="preserve">2.6. Предметная отрасль специальной педагогики, занимающаяся вопросами образования детей с нарушениями эмоционально-волевой сферы и поведения. 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Образование детей с расстройствами аутистического спектра.</w:t>
      </w:r>
    </w:p>
    <w:p w:rsidR="00AF6126" w:rsidRPr="00326A5F" w:rsidRDefault="00AF6126" w:rsidP="006A72B1">
      <w:pPr>
        <w:widowControl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 xml:space="preserve">Предметная отрасль специальной педагогики, занимающаяся вопросами образования детей с нарушениями эмоционально-волевой сферы и поведения. </w:t>
      </w:r>
      <w:r w:rsidRPr="00326A5F">
        <w:rPr>
          <w:bCs/>
          <w:color w:val="000000"/>
          <w:sz w:val="28"/>
          <w:szCs w:val="28"/>
          <w:lang w:eastAsia="ru-RU"/>
        </w:rPr>
        <w:t xml:space="preserve"> Характеристика.</w:t>
      </w:r>
    </w:p>
    <w:p w:rsidR="00AF6126" w:rsidRPr="00326A5F" w:rsidRDefault="00AF6126" w:rsidP="006A72B1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bCs/>
          <w:color w:val="000000"/>
          <w:sz w:val="28"/>
          <w:szCs w:val="28"/>
          <w:lang w:eastAsia="ru-RU"/>
        </w:rPr>
        <w:t xml:space="preserve">Образование детей с расстройствами аутистического спектра. </w:t>
      </w:r>
      <w:r w:rsidRPr="00326A5F">
        <w:rPr>
          <w:color w:val="000000"/>
          <w:sz w:val="28"/>
          <w:szCs w:val="28"/>
          <w:lang w:eastAsia="ru-RU"/>
        </w:rPr>
        <w:t>Расстройства аутистического спектра и проблемы образования. Особые образовательные потребности и специальные условия образования.</w:t>
      </w:r>
    </w:p>
    <w:p w:rsidR="00AF6126" w:rsidRPr="00326A5F" w:rsidRDefault="00AF6126" w:rsidP="006A72B1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 w:rsidP="006A72B1">
      <w:pPr>
        <w:widowControl/>
        <w:adjustRightInd w:val="0"/>
        <w:jc w:val="both"/>
        <w:rPr>
          <w:b/>
          <w:bCs/>
          <w:color w:val="000000"/>
          <w:sz w:val="28"/>
          <w:szCs w:val="28"/>
          <w:lang w:eastAsia="ru-RU"/>
        </w:rPr>
      </w:pPr>
      <w:r w:rsidRPr="00326A5F">
        <w:rPr>
          <w:b/>
          <w:bCs/>
          <w:color w:val="000000"/>
          <w:sz w:val="28"/>
          <w:szCs w:val="28"/>
          <w:lang w:eastAsia="ru-RU"/>
        </w:rPr>
        <w:t xml:space="preserve">2.7. </w:t>
      </w:r>
      <w:r w:rsidRPr="00326A5F">
        <w:rPr>
          <w:b/>
          <w:sz w:val="28"/>
          <w:szCs w:val="28"/>
        </w:rPr>
        <w:t>Предметная отрасль специальной педагогики, занимающаяся вопросами образования детей с тяжелыми и множественными нарушениями развития.</w:t>
      </w:r>
      <w:r w:rsidRPr="00326A5F">
        <w:rPr>
          <w:b/>
          <w:bCs/>
          <w:color w:val="000000"/>
          <w:sz w:val="28"/>
          <w:szCs w:val="28"/>
          <w:lang w:eastAsia="ru-RU"/>
        </w:rPr>
        <w:t xml:space="preserve"> Образование детей с </w:t>
      </w:r>
      <w:r w:rsidRPr="00326A5F">
        <w:rPr>
          <w:b/>
          <w:color w:val="000000"/>
          <w:sz w:val="28"/>
          <w:szCs w:val="28"/>
          <w:lang w:eastAsia="ru-RU"/>
        </w:rPr>
        <w:t xml:space="preserve"> тяжелыми и множественными нарушениями развития</w:t>
      </w:r>
      <w:r w:rsidRPr="00326A5F">
        <w:rPr>
          <w:b/>
          <w:bCs/>
          <w:color w:val="000000"/>
          <w:sz w:val="28"/>
          <w:szCs w:val="28"/>
          <w:lang w:eastAsia="ru-RU"/>
        </w:rPr>
        <w:t>.</w:t>
      </w:r>
    </w:p>
    <w:p w:rsidR="00AF6126" w:rsidRPr="00326A5F" w:rsidRDefault="00AF6126" w:rsidP="002F4631">
      <w:pPr>
        <w:widowControl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>Предметная отрасль специальной педагогики, занимающаяся вопросами образования детей с тяжелыми и множественными нарушениями развития.</w:t>
      </w:r>
      <w:r w:rsidRPr="00326A5F">
        <w:rPr>
          <w:bCs/>
          <w:color w:val="000000"/>
          <w:sz w:val="28"/>
          <w:szCs w:val="28"/>
          <w:lang w:eastAsia="ru-RU"/>
        </w:rPr>
        <w:t xml:space="preserve"> Характеристика.</w:t>
      </w:r>
    </w:p>
    <w:p w:rsidR="00AF6126" w:rsidRPr="00326A5F" w:rsidRDefault="00AF6126" w:rsidP="002F4631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Образование детей и подростков с тяжелыми и множественными нарушениями развития. Особые образовательные потребности и специальные условия образования.</w:t>
      </w:r>
    </w:p>
    <w:p w:rsidR="00AF6126" w:rsidRPr="00326A5F" w:rsidRDefault="00AF6126" w:rsidP="00404A9E">
      <w:pPr>
        <w:pStyle w:val="a5"/>
        <w:tabs>
          <w:tab w:val="left" w:pos="533"/>
        </w:tabs>
        <w:ind w:left="211" w:firstLine="0"/>
        <w:jc w:val="left"/>
        <w:rPr>
          <w:b/>
          <w:i/>
          <w:sz w:val="32"/>
        </w:rPr>
      </w:pPr>
    </w:p>
    <w:p w:rsidR="00AF6126" w:rsidRPr="00326A5F" w:rsidRDefault="00AF6126" w:rsidP="00404A9E">
      <w:pPr>
        <w:pStyle w:val="a5"/>
        <w:tabs>
          <w:tab w:val="left" w:pos="533"/>
        </w:tabs>
        <w:ind w:left="211" w:firstLine="0"/>
        <w:jc w:val="left"/>
        <w:rPr>
          <w:b/>
          <w:i/>
          <w:sz w:val="32"/>
        </w:rPr>
      </w:pPr>
    </w:p>
    <w:p w:rsidR="00AF6126" w:rsidRPr="00326A5F" w:rsidRDefault="00AF6126" w:rsidP="0019137B">
      <w:pPr>
        <w:pStyle w:val="a5"/>
        <w:numPr>
          <w:ilvl w:val="0"/>
          <w:numId w:val="7"/>
        </w:numPr>
        <w:tabs>
          <w:tab w:val="left" w:pos="533"/>
        </w:tabs>
        <w:ind w:left="532" w:hanging="321"/>
        <w:rPr>
          <w:b/>
          <w:sz w:val="32"/>
        </w:rPr>
      </w:pPr>
      <w:r w:rsidRPr="00326A5F">
        <w:rPr>
          <w:b/>
          <w:sz w:val="32"/>
        </w:rPr>
        <w:lastRenderedPageBreak/>
        <w:t>Вопросы к вступительному экзамену по</w:t>
      </w:r>
      <w:r w:rsidRPr="00326A5F">
        <w:rPr>
          <w:b/>
          <w:spacing w:val="-2"/>
          <w:sz w:val="32"/>
        </w:rPr>
        <w:t xml:space="preserve"> Коррекционной педагогике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1. Специальная педагогика как отрасль педагогической науки.  Специальная педагогика и специальное образование. Объект, субъект, предмет, цель и задачи специальной педагогики.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2. История развития специального образования и становления специальной педагогики как науки.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3. </w:t>
      </w:r>
      <w:r w:rsidRPr="00326A5F">
        <w:rPr>
          <w:iCs/>
          <w:color w:val="000000"/>
          <w:sz w:val="28"/>
          <w:szCs w:val="28"/>
          <w:lang w:eastAsia="ru-RU"/>
        </w:rPr>
        <w:t>Философские, экономические, с</w:t>
      </w:r>
      <w:r w:rsidRPr="00326A5F">
        <w:rPr>
          <w:color w:val="000000"/>
          <w:sz w:val="28"/>
          <w:szCs w:val="28"/>
          <w:lang w:eastAsia="ru-RU"/>
        </w:rPr>
        <w:t xml:space="preserve">оциологические и социокультурные основы специальной педагогики.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4. Правовые основы образования детей с ограниченными возможностями здоровья.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5. Клинико-физиологические и психологические основы специальной педагогики.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6. Место и роль благотворительности, меценатства, </w:t>
      </w:r>
      <w:proofErr w:type="spellStart"/>
      <w:r w:rsidRPr="00326A5F">
        <w:rPr>
          <w:color w:val="000000"/>
          <w:sz w:val="28"/>
          <w:szCs w:val="28"/>
          <w:lang w:eastAsia="ru-RU"/>
        </w:rPr>
        <w:t>волонтерства</w:t>
      </w:r>
      <w:proofErr w:type="spellEnd"/>
      <w:r w:rsidRPr="00326A5F">
        <w:rPr>
          <w:color w:val="000000"/>
          <w:sz w:val="28"/>
          <w:szCs w:val="28"/>
          <w:lang w:eastAsia="ru-RU"/>
        </w:rPr>
        <w:t xml:space="preserve"> в развитии специального образования: их конфессиональный и социокультурный смысл, экономическая целесообразность.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7. Методология и методы исследования в специальной педагогике.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8.Предметные отрасли современной специальной педагогики и перспективы их развития.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9. Особые образовательные потребности обучающихся, воспитанников и содержание специального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10.Принципы специального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11.Воспитание детей с ограниченными возможностями здоровья: цель, задачи, принципы, содержание, средства, формы, методы, условия.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12. Обучение  детей с ограниченными возможностями здоровья: принципы, содержание, средства, формы, методы, условия.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13. Сопровождение ребенка с ограниченными возможностями здоровья в образовательной организации.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14.Медико-социальная профилактика и ранняя комплексная помощь.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15.Дошкольное образование и школьная система образования детей с ограниченными возможностями здоровья.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16.Профессиональная ориентация, система профессионального образования, профессиональная адаптация лиц с ограниченной трудоспособностью.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17. Педагог современной системы специального образования; личностная и профессиональная характеристики; пути и способы профессионального роста.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18. Инклюзивное образование детей с ограниченными возможностями здоровья: проблемы и пути их решения.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 xml:space="preserve">19. Психолого-педагогическая диагностика развития детей с ограниченными возможностями здоровья: основные принципы и методы. </w:t>
      </w:r>
    </w:p>
    <w:p w:rsidR="00AF6126" w:rsidRPr="00326A5F" w:rsidRDefault="00AF6126" w:rsidP="0019137B">
      <w:pPr>
        <w:pStyle w:val="a3"/>
        <w:ind w:left="0"/>
        <w:jc w:val="both"/>
        <w:rPr>
          <w:rFonts w:ascii="Times New Roman" w:hAnsi="Times New Roman"/>
          <w:sz w:val="30"/>
        </w:rPr>
      </w:pPr>
      <w:r w:rsidRPr="00326A5F">
        <w:rPr>
          <w:rFonts w:ascii="Times New Roman" w:hAnsi="Times New Roman"/>
          <w:color w:val="000000"/>
          <w:lang w:eastAsia="ru-RU"/>
        </w:rPr>
        <w:t>20. Роль семьи в коррекционно-развивающем обучении и воспитании ребенка с ограниченными возможностями здоровья. Сопровождение семьи ребенка с ограниченными возможностями здоровья в образовательной организации.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>21.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нарушениями слуха.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28"/>
          <w:szCs w:val="28"/>
        </w:rPr>
        <w:t>22.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нарушениями зрения.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30"/>
        </w:rPr>
        <w:lastRenderedPageBreak/>
        <w:t>23.</w:t>
      </w:r>
      <w:r w:rsidRPr="00326A5F">
        <w:rPr>
          <w:sz w:val="28"/>
          <w:szCs w:val="28"/>
        </w:rPr>
        <w:t xml:space="preserve"> 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интеллектуальными нарушениями.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30"/>
        </w:rPr>
        <w:t xml:space="preserve">24. 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задержкой психического развития.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30"/>
        </w:rPr>
        <w:t>25.</w:t>
      </w:r>
      <w:r w:rsidRPr="00326A5F">
        <w:rPr>
          <w:sz w:val="28"/>
          <w:szCs w:val="28"/>
        </w:rPr>
        <w:t xml:space="preserve"> 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нарушениями речи.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30"/>
        </w:rPr>
        <w:t xml:space="preserve">26. </w:t>
      </w:r>
      <w:r w:rsidRPr="00326A5F">
        <w:rPr>
          <w:color w:val="000000"/>
          <w:sz w:val="28"/>
          <w:szCs w:val="28"/>
          <w:lang w:eastAsia="ru-RU"/>
        </w:rPr>
        <w:t xml:space="preserve">Образование лиц с нарушениями опорно-двигательного аппарата. Особые образовательные потребности и специальные условия образования. 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sz w:val="30"/>
        </w:rPr>
        <w:t xml:space="preserve">27. </w:t>
      </w:r>
      <w:r w:rsidRPr="00326A5F">
        <w:rPr>
          <w:color w:val="000000"/>
          <w:sz w:val="28"/>
          <w:szCs w:val="28"/>
          <w:lang w:eastAsia="ru-RU"/>
        </w:rPr>
        <w:t>Образование детей и подростков с тяжелыми и множественными нарушениями развития. Особые образовательные потребности и специальные условия образования.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326A5F">
        <w:rPr>
          <w:color w:val="000000"/>
          <w:sz w:val="28"/>
          <w:szCs w:val="28"/>
          <w:lang w:eastAsia="ru-RU"/>
        </w:rPr>
        <w:t>28. Расстройства аутистического спектра и проблемы образования. Особые образовательные потребности и специальные условия образования.</w:t>
      </w:r>
    </w:p>
    <w:p w:rsidR="00AF6126" w:rsidRPr="00326A5F" w:rsidRDefault="00AF6126" w:rsidP="0019137B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1"/>
        <w:numPr>
          <w:ilvl w:val="0"/>
          <w:numId w:val="7"/>
        </w:numPr>
        <w:tabs>
          <w:tab w:val="left" w:pos="533"/>
        </w:tabs>
        <w:ind w:left="532" w:hanging="321"/>
      </w:pPr>
      <w:r w:rsidRPr="00326A5F">
        <w:t>Рекомендуемая литература, информационные</w:t>
      </w:r>
      <w:r w:rsidRPr="00326A5F">
        <w:rPr>
          <w:spacing w:val="-9"/>
        </w:rPr>
        <w:t xml:space="preserve"> </w:t>
      </w:r>
      <w:r w:rsidRPr="00326A5F">
        <w:t>ресурсы</w:t>
      </w:r>
    </w:p>
    <w:p w:rsidR="00AF6126" w:rsidRPr="00326A5F" w:rsidRDefault="00AF6126" w:rsidP="002A0536">
      <w:pPr>
        <w:pStyle w:val="2"/>
        <w:spacing w:line="235" w:lineRule="auto"/>
        <w:ind w:left="4409" w:right="3534" w:hanging="1040"/>
      </w:pPr>
      <w:r w:rsidRPr="00326A5F">
        <w:t>Основная</w:t>
      </w:r>
    </w:p>
    <w:p w:rsidR="00AF6126" w:rsidRPr="00326A5F" w:rsidRDefault="00AF6126" w:rsidP="002A0536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proofErr w:type="spellStart"/>
      <w:r w:rsidRPr="00326A5F">
        <w:rPr>
          <w:color w:val="000000"/>
          <w:sz w:val="28"/>
          <w:szCs w:val="28"/>
        </w:rPr>
        <w:t>Ворошнина</w:t>
      </w:r>
      <w:proofErr w:type="spellEnd"/>
      <w:r w:rsidRPr="00326A5F">
        <w:rPr>
          <w:color w:val="000000"/>
          <w:sz w:val="28"/>
          <w:szCs w:val="28"/>
        </w:rPr>
        <w:t xml:space="preserve"> О. Р., Наумов А. А.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образования: учебник. - Пермь: Изд-во ПГГПУ, 2015</w:t>
      </w:r>
    </w:p>
    <w:p w:rsidR="00AF6126" w:rsidRPr="00326A5F" w:rsidRDefault="00AF6126" w:rsidP="002A0536">
      <w:pPr>
        <w:numPr>
          <w:ilvl w:val="0"/>
          <w:numId w:val="15"/>
        </w:numPr>
        <w:jc w:val="both"/>
        <w:rPr>
          <w:sz w:val="28"/>
          <w:szCs w:val="28"/>
        </w:rPr>
      </w:pPr>
      <w:r w:rsidRPr="00326A5F">
        <w:rPr>
          <w:color w:val="000000"/>
          <w:sz w:val="28"/>
          <w:szCs w:val="28"/>
        </w:rPr>
        <w:t xml:space="preserve">Глухов В. П. Специальная педагогика и специальная психология: Учебник. -  М.: Издательство </w:t>
      </w:r>
      <w:proofErr w:type="spellStart"/>
      <w:r w:rsidRPr="00326A5F">
        <w:rPr>
          <w:color w:val="000000"/>
          <w:sz w:val="28"/>
          <w:szCs w:val="28"/>
        </w:rPr>
        <w:t>Юрайт</w:t>
      </w:r>
      <w:proofErr w:type="spellEnd"/>
      <w:r w:rsidRPr="00326A5F">
        <w:rPr>
          <w:color w:val="000000"/>
          <w:sz w:val="28"/>
          <w:szCs w:val="28"/>
        </w:rPr>
        <w:t>, 2018</w:t>
      </w:r>
    </w:p>
    <w:p w:rsidR="00AF6126" w:rsidRPr="00326A5F" w:rsidRDefault="00AF6126" w:rsidP="002A0536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proofErr w:type="spellStart"/>
      <w:r w:rsidRPr="00326A5F">
        <w:rPr>
          <w:color w:val="000000"/>
          <w:sz w:val="28"/>
          <w:szCs w:val="28"/>
        </w:rPr>
        <w:t>Лубовский</w:t>
      </w:r>
      <w:proofErr w:type="spellEnd"/>
      <w:r w:rsidRPr="00326A5F">
        <w:rPr>
          <w:color w:val="000000"/>
          <w:sz w:val="28"/>
          <w:szCs w:val="28"/>
        </w:rPr>
        <w:t xml:space="preserve"> В. И. и др. Специальная педагогика и специальная психология: современные методологические подходы: коллективная </w:t>
      </w:r>
      <w:proofErr w:type="spellStart"/>
      <w:r w:rsidRPr="00326A5F">
        <w:rPr>
          <w:color w:val="000000"/>
          <w:sz w:val="28"/>
          <w:szCs w:val="28"/>
        </w:rPr>
        <w:t>моногр</w:t>
      </w:r>
      <w:proofErr w:type="spellEnd"/>
      <w:r w:rsidRPr="00326A5F">
        <w:rPr>
          <w:color w:val="000000"/>
          <w:sz w:val="28"/>
          <w:szCs w:val="28"/>
        </w:rPr>
        <w:t xml:space="preserve">.. -  М.: </w:t>
      </w:r>
      <w:proofErr w:type="spellStart"/>
      <w:r w:rsidRPr="00326A5F">
        <w:rPr>
          <w:color w:val="000000"/>
          <w:sz w:val="28"/>
          <w:szCs w:val="28"/>
        </w:rPr>
        <w:t>Логомаг</w:t>
      </w:r>
      <w:proofErr w:type="spellEnd"/>
      <w:r w:rsidRPr="00326A5F">
        <w:rPr>
          <w:color w:val="000000"/>
          <w:sz w:val="28"/>
          <w:szCs w:val="28"/>
        </w:rPr>
        <w:t>, 2013</w:t>
      </w:r>
    </w:p>
    <w:p w:rsidR="00AF6126" w:rsidRPr="00326A5F" w:rsidRDefault="00AF6126" w:rsidP="002A0536">
      <w:pPr>
        <w:pStyle w:val="a5"/>
        <w:numPr>
          <w:ilvl w:val="0"/>
          <w:numId w:val="15"/>
        </w:numPr>
        <w:tabs>
          <w:tab w:val="left" w:pos="565"/>
        </w:tabs>
        <w:ind w:right="123"/>
        <w:rPr>
          <w:sz w:val="28"/>
          <w:szCs w:val="28"/>
        </w:rPr>
      </w:pPr>
      <w:r w:rsidRPr="00326A5F">
        <w:rPr>
          <w:sz w:val="28"/>
          <w:szCs w:val="28"/>
        </w:rPr>
        <w:t>Назарова Н.М. и др. Специальная педагогика:</w:t>
      </w:r>
      <w:r w:rsidRPr="00326A5F">
        <w:rPr>
          <w:spacing w:val="9"/>
          <w:sz w:val="28"/>
          <w:szCs w:val="28"/>
        </w:rPr>
        <w:t xml:space="preserve"> </w:t>
      </w:r>
      <w:r w:rsidRPr="00326A5F">
        <w:rPr>
          <w:sz w:val="28"/>
          <w:szCs w:val="28"/>
        </w:rPr>
        <w:t>учебник</w:t>
      </w:r>
      <w:r w:rsidRPr="00326A5F">
        <w:rPr>
          <w:spacing w:val="9"/>
          <w:sz w:val="28"/>
          <w:szCs w:val="28"/>
        </w:rPr>
        <w:t xml:space="preserve"> </w:t>
      </w:r>
      <w:r w:rsidRPr="00326A5F">
        <w:rPr>
          <w:sz w:val="28"/>
          <w:szCs w:val="28"/>
        </w:rPr>
        <w:t>для</w:t>
      </w:r>
      <w:r w:rsidRPr="00326A5F">
        <w:rPr>
          <w:spacing w:val="11"/>
          <w:sz w:val="28"/>
          <w:szCs w:val="28"/>
        </w:rPr>
        <w:t xml:space="preserve"> </w:t>
      </w:r>
      <w:r w:rsidRPr="00326A5F">
        <w:rPr>
          <w:sz w:val="28"/>
          <w:szCs w:val="28"/>
        </w:rPr>
        <w:t>студ.</w:t>
      </w:r>
      <w:r w:rsidRPr="00326A5F">
        <w:rPr>
          <w:spacing w:val="13"/>
          <w:sz w:val="28"/>
          <w:szCs w:val="28"/>
        </w:rPr>
        <w:t xml:space="preserve"> </w:t>
      </w:r>
      <w:r w:rsidRPr="00326A5F">
        <w:rPr>
          <w:sz w:val="28"/>
          <w:szCs w:val="28"/>
        </w:rPr>
        <w:t>учреждений</w:t>
      </w:r>
      <w:r w:rsidRPr="00326A5F">
        <w:rPr>
          <w:spacing w:val="10"/>
          <w:sz w:val="28"/>
          <w:szCs w:val="28"/>
        </w:rPr>
        <w:t xml:space="preserve"> </w:t>
      </w:r>
      <w:proofErr w:type="spellStart"/>
      <w:r w:rsidRPr="00326A5F">
        <w:rPr>
          <w:sz w:val="28"/>
          <w:szCs w:val="28"/>
        </w:rPr>
        <w:t>высш</w:t>
      </w:r>
      <w:proofErr w:type="spellEnd"/>
      <w:r w:rsidRPr="00326A5F">
        <w:rPr>
          <w:sz w:val="28"/>
          <w:szCs w:val="28"/>
        </w:rPr>
        <w:t>.</w:t>
      </w:r>
      <w:r w:rsidRPr="00326A5F">
        <w:rPr>
          <w:spacing w:val="12"/>
          <w:sz w:val="28"/>
          <w:szCs w:val="28"/>
        </w:rPr>
        <w:t xml:space="preserve"> </w:t>
      </w:r>
      <w:r w:rsidRPr="00326A5F">
        <w:rPr>
          <w:sz w:val="28"/>
          <w:szCs w:val="28"/>
        </w:rPr>
        <w:t>проф.</w:t>
      </w:r>
      <w:r w:rsidRPr="00326A5F">
        <w:rPr>
          <w:spacing w:val="12"/>
          <w:sz w:val="28"/>
          <w:szCs w:val="28"/>
        </w:rPr>
        <w:t xml:space="preserve"> </w:t>
      </w:r>
      <w:r w:rsidRPr="00326A5F">
        <w:rPr>
          <w:sz w:val="28"/>
          <w:szCs w:val="28"/>
        </w:rPr>
        <w:t>образования. - М.: «Академия», 2013.</w:t>
      </w:r>
    </w:p>
    <w:p w:rsidR="00AF6126" w:rsidRPr="00326A5F" w:rsidRDefault="00AF6126" w:rsidP="001B4C58">
      <w:pPr>
        <w:jc w:val="both"/>
        <w:rPr>
          <w:sz w:val="28"/>
          <w:szCs w:val="28"/>
        </w:rPr>
      </w:pPr>
    </w:p>
    <w:p w:rsidR="00AF6126" w:rsidRPr="00326A5F" w:rsidRDefault="00AF6126" w:rsidP="001B4C58">
      <w:pPr>
        <w:pStyle w:val="2"/>
        <w:spacing w:line="320" w:lineRule="exact"/>
      </w:pPr>
      <w:r w:rsidRPr="00326A5F">
        <w:t>Дополнительная</w:t>
      </w:r>
    </w:p>
    <w:p w:rsidR="00AF6126" w:rsidRPr="00326A5F" w:rsidRDefault="00AF6126" w:rsidP="001F6467">
      <w:pPr>
        <w:pStyle w:val="a5"/>
        <w:numPr>
          <w:ilvl w:val="0"/>
          <w:numId w:val="10"/>
        </w:numPr>
        <w:tabs>
          <w:tab w:val="left" w:pos="420"/>
        </w:tabs>
        <w:ind w:right="111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Бгажнокова</w:t>
      </w:r>
      <w:proofErr w:type="spellEnd"/>
      <w:r w:rsidRPr="00326A5F">
        <w:rPr>
          <w:sz w:val="28"/>
          <w:szCs w:val="28"/>
        </w:rPr>
        <w:t xml:space="preserve"> И.М. Воспитание и обучение детей и подростков с тяжелыми и множественными нарушениями развития [Электронный ресурс]:</w:t>
      </w:r>
      <w:r w:rsidRPr="00326A5F">
        <w:rPr>
          <w:spacing w:val="-1"/>
          <w:sz w:val="28"/>
          <w:szCs w:val="28"/>
        </w:rPr>
        <w:t xml:space="preserve"> </w:t>
      </w:r>
      <w:r w:rsidRPr="00326A5F">
        <w:rPr>
          <w:sz w:val="28"/>
          <w:szCs w:val="28"/>
        </w:rPr>
        <w:t>учеб.-</w:t>
      </w:r>
      <w:proofErr w:type="spellStart"/>
      <w:r w:rsidRPr="00326A5F">
        <w:rPr>
          <w:sz w:val="28"/>
          <w:szCs w:val="28"/>
        </w:rPr>
        <w:t>метод.пособие</w:t>
      </w:r>
      <w:proofErr w:type="spellEnd"/>
      <w:r w:rsidRPr="00326A5F">
        <w:rPr>
          <w:sz w:val="28"/>
          <w:szCs w:val="28"/>
        </w:rPr>
        <w:t xml:space="preserve"> — Электрон. дан. — Москва: </w:t>
      </w:r>
      <w:proofErr w:type="spellStart"/>
      <w:r w:rsidRPr="00326A5F">
        <w:rPr>
          <w:sz w:val="28"/>
          <w:szCs w:val="28"/>
        </w:rPr>
        <w:t>Владос</w:t>
      </w:r>
      <w:proofErr w:type="spellEnd"/>
      <w:r w:rsidRPr="00326A5F">
        <w:rPr>
          <w:sz w:val="28"/>
          <w:szCs w:val="28"/>
        </w:rPr>
        <w:t>, 2010. — Режим доступа:</w:t>
      </w:r>
      <w:r w:rsidRPr="00326A5F">
        <w:rPr>
          <w:spacing w:val="-6"/>
          <w:sz w:val="28"/>
          <w:szCs w:val="28"/>
        </w:rPr>
        <w:t xml:space="preserve"> </w:t>
      </w:r>
      <w:hyperlink r:id="rId9">
        <w:r w:rsidRPr="00326A5F">
          <w:rPr>
            <w:sz w:val="28"/>
            <w:szCs w:val="28"/>
          </w:rPr>
          <w:t>http://e.lanbook.com/books/element.php?pl1_cid=25&amp;pl1_id=2946</w:t>
        </w:r>
      </w:hyperlink>
    </w:p>
    <w:p w:rsidR="00AF6126" w:rsidRPr="00326A5F" w:rsidRDefault="00AF6126" w:rsidP="001F6467">
      <w:pPr>
        <w:pStyle w:val="a5"/>
        <w:numPr>
          <w:ilvl w:val="0"/>
          <w:numId w:val="10"/>
        </w:numPr>
        <w:tabs>
          <w:tab w:val="left" w:pos="420"/>
        </w:tabs>
        <w:ind w:right="106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Бенилова</w:t>
      </w:r>
      <w:proofErr w:type="spellEnd"/>
      <w:r w:rsidRPr="00326A5F">
        <w:rPr>
          <w:sz w:val="28"/>
          <w:szCs w:val="28"/>
        </w:rPr>
        <w:t xml:space="preserve"> С.Ю. Дошкольная дефектология: ранняя комплексная профилактика нарушений развития у детей (современные подходы).</w:t>
      </w:r>
      <w:r w:rsidRPr="00326A5F">
        <w:rPr>
          <w:spacing w:val="15"/>
          <w:sz w:val="28"/>
          <w:szCs w:val="28"/>
        </w:rPr>
        <w:t xml:space="preserve"> </w:t>
      </w:r>
      <w:r w:rsidRPr="00326A5F">
        <w:rPr>
          <w:sz w:val="28"/>
          <w:szCs w:val="28"/>
        </w:rPr>
        <w:t>–</w:t>
      </w:r>
      <w:r w:rsidRPr="00326A5F">
        <w:rPr>
          <w:spacing w:val="10"/>
          <w:sz w:val="28"/>
          <w:szCs w:val="28"/>
        </w:rPr>
        <w:t xml:space="preserve"> </w:t>
      </w:r>
      <w:r w:rsidRPr="00326A5F">
        <w:rPr>
          <w:sz w:val="28"/>
          <w:szCs w:val="28"/>
        </w:rPr>
        <w:t>Москва:</w:t>
      </w:r>
      <w:r w:rsidRPr="00326A5F">
        <w:rPr>
          <w:spacing w:val="9"/>
          <w:sz w:val="28"/>
          <w:szCs w:val="28"/>
        </w:rPr>
        <w:t xml:space="preserve"> </w:t>
      </w:r>
      <w:r w:rsidRPr="00326A5F">
        <w:rPr>
          <w:sz w:val="28"/>
          <w:szCs w:val="28"/>
        </w:rPr>
        <w:t>Парадигма,</w:t>
      </w:r>
      <w:r w:rsidRPr="00326A5F">
        <w:rPr>
          <w:spacing w:val="11"/>
          <w:sz w:val="28"/>
          <w:szCs w:val="28"/>
        </w:rPr>
        <w:t xml:space="preserve"> </w:t>
      </w:r>
      <w:r w:rsidRPr="00326A5F">
        <w:rPr>
          <w:sz w:val="28"/>
          <w:szCs w:val="28"/>
        </w:rPr>
        <w:t>2012.</w:t>
      </w:r>
      <w:r w:rsidRPr="00326A5F">
        <w:rPr>
          <w:spacing w:val="17"/>
          <w:sz w:val="28"/>
          <w:szCs w:val="28"/>
        </w:rPr>
        <w:t xml:space="preserve"> </w:t>
      </w:r>
    </w:p>
    <w:p w:rsidR="00AF6126" w:rsidRPr="00326A5F" w:rsidRDefault="00AF6126" w:rsidP="001F6467">
      <w:pPr>
        <w:pStyle w:val="a5"/>
        <w:numPr>
          <w:ilvl w:val="0"/>
          <w:numId w:val="10"/>
        </w:numPr>
        <w:tabs>
          <w:tab w:val="left" w:pos="420"/>
        </w:tabs>
        <w:ind w:right="117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Головчиц</w:t>
      </w:r>
      <w:proofErr w:type="spellEnd"/>
      <w:r w:rsidRPr="00326A5F">
        <w:rPr>
          <w:sz w:val="28"/>
          <w:szCs w:val="28"/>
        </w:rPr>
        <w:t xml:space="preserve"> Л.А. Система коррекционно-педагогической помощи дошкольникам с недостатками слуха в структуре комплексных нарушений развития. – Москва: МПГУ,</w:t>
      </w:r>
      <w:r w:rsidRPr="00326A5F">
        <w:rPr>
          <w:spacing w:val="4"/>
          <w:sz w:val="28"/>
          <w:szCs w:val="28"/>
        </w:rPr>
        <w:t xml:space="preserve"> </w:t>
      </w:r>
      <w:r w:rsidRPr="00326A5F">
        <w:rPr>
          <w:sz w:val="28"/>
          <w:szCs w:val="28"/>
        </w:rPr>
        <w:t>2015.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420"/>
        </w:tabs>
        <w:ind w:right="117" w:firstLine="0"/>
        <w:rPr>
          <w:sz w:val="28"/>
          <w:szCs w:val="28"/>
        </w:rPr>
      </w:pPr>
      <w:r w:rsidRPr="00326A5F">
        <w:rPr>
          <w:sz w:val="28"/>
          <w:szCs w:val="28"/>
        </w:rPr>
        <w:t xml:space="preserve">Дистанционное образование: педагогу о школьниках с ограниченными возможностями здоровья / Под ред. </w:t>
      </w:r>
      <w:proofErr w:type="spellStart"/>
      <w:r w:rsidRPr="00326A5F">
        <w:rPr>
          <w:sz w:val="28"/>
          <w:szCs w:val="28"/>
        </w:rPr>
        <w:t>И.Ю.Левченко</w:t>
      </w:r>
      <w:proofErr w:type="spellEnd"/>
      <w:r w:rsidRPr="00326A5F">
        <w:rPr>
          <w:sz w:val="28"/>
          <w:szCs w:val="28"/>
        </w:rPr>
        <w:t xml:space="preserve">, </w:t>
      </w:r>
      <w:proofErr w:type="spellStart"/>
      <w:r w:rsidRPr="00326A5F">
        <w:rPr>
          <w:sz w:val="28"/>
          <w:szCs w:val="28"/>
        </w:rPr>
        <w:t>И.В.Евтушенко</w:t>
      </w:r>
      <w:proofErr w:type="spellEnd"/>
      <w:r w:rsidRPr="00326A5F">
        <w:rPr>
          <w:sz w:val="28"/>
          <w:szCs w:val="28"/>
        </w:rPr>
        <w:t xml:space="preserve">, </w:t>
      </w:r>
      <w:proofErr w:type="spellStart"/>
      <w:r w:rsidRPr="00326A5F">
        <w:rPr>
          <w:sz w:val="28"/>
          <w:szCs w:val="28"/>
        </w:rPr>
        <w:t>И.А.Никольской</w:t>
      </w:r>
      <w:proofErr w:type="spellEnd"/>
      <w:r w:rsidRPr="00326A5F">
        <w:rPr>
          <w:sz w:val="28"/>
          <w:szCs w:val="28"/>
        </w:rPr>
        <w:t>. – М.: Национальный книжный центр,</w:t>
      </w:r>
      <w:r w:rsidRPr="00326A5F">
        <w:rPr>
          <w:spacing w:val="2"/>
          <w:sz w:val="28"/>
          <w:szCs w:val="28"/>
        </w:rPr>
        <w:t xml:space="preserve"> </w:t>
      </w:r>
      <w:r w:rsidRPr="00326A5F">
        <w:rPr>
          <w:sz w:val="28"/>
          <w:szCs w:val="28"/>
        </w:rPr>
        <w:t>2013.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26"/>
        </w:tabs>
        <w:ind w:right="123" w:firstLine="0"/>
        <w:rPr>
          <w:sz w:val="28"/>
          <w:szCs w:val="28"/>
        </w:rPr>
      </w:pPr>
      <w:r w:rsidRPr="00326A5F">
        <w:rPr>
          <w:sz w:val="28"/>
          <w:szCs w:val="28"/>
        </w:rPr>
        <w:t xml:space="preserve">Коняева Н.П. Воспитание детей с нарушениями интеллектуального развития: Учеб. пособие для вузов по специальности "Олигофренопедагогика". – М.: </w:t>
      </w:r>
      <w:proofErr w:type="spellStart"/>
      <w:r w:rsidRPr="00326A5F">
        <w:rPr>
          <w:sz w:val="28"/>
          <w:szCs w:val="28"/>
        </w:rPr>
        <w:t>Владос</w:t>
      </w:r>
      <w:proofErr w:type="spellEnd"/>
      <w:r w:rsidRPr="00326A5F">
        <w:rPr>
          <w:sz w:val="28"/>
          <w:szCs w:val="28"/>
        </w:rPr>
        <w:t>,</w:t>
      </w:r>
      <w:r w:rsidRPr="00326A5F">
        <w:rPr>
          <w:spacing w:val="17"/>
          <w:sz w:val="28"/>
          <w:szCs w:val="28"/>
        </w:rPr>
        <w:t xml:space="preserve"> </w:t>
      </w:r>
      <w:r w:rsidRPr="00326A5F">
        <w:rPr>
          <w:sz w:val="28"/>
          <w:szCs w:val="28"/>
        </w:rPr>
        <w:lastRenderedPageBreak/>
        <w:t>2010.</w:t>
      </w:r>
    </w:p>
    <w:p w:rsidR="00AF6126" w:rsidRPr="00326A5F" w:rsidRDefault="00AF6126" w:rsidP="001B4C58">
      <w:pPr>
        <w:pStyle w:val="a5"/>
        <w:numPr>
          <w:ilvl w:val="0"/>
          <w:numId w:val="10"/>
        </w:numPr>
        <w:tabs>
          <w:tab w:val="left" w:pos="565"/>
        </w:tabs>
        <w:spacing w:line="321" w:lineRule="exact"/>
        <w:ind w:left="564" w:hanging="429"/>
        <w:rPr>
          <w:sz w:val="28"/>
          <w:szCs w:val="28"/>
        </w:rPr>
      </w:pPr>
      <w:r w:rsidRPr="00326A5F">
        <w:rPr>
          <w:sz w:val="28"/>
          <w:szCs w:val="28"/>
        </w:rPr>
        <w:t>Логопедия / Под ред. Волковой Л.С., Шаховской С.Н. – М.,</w:t>
      </w:r>
      <w:r w:rsidRPr="00326A5F">
        <w:rPr>
          <w:spacing w:val="14"/>
          <w:sz w:val="28"/>
          <w:szCs w:val="28"/>
        </w:rPr>
        <w:t xml:space="preserve"> </w:t>
      </w:r>
      <w:r w:rsidRPr="00326A5F">
        <w:rPr>
          <w:sz w:val="28"/>
          <w:szCs w:val="28"/>
        </w:rPr>
        <w:t>2008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spacing w:line="242" w:lineRule="auto"/>
        <w:ind w:right="120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Малофеев</w:t>
      </w:r>
      <w:proofErr w:type="spellEnd"/>
      <w:r w:rsidRPr="00326A5F">
        <w:rPr>
          <w:sz w:val="28"/>
          <w:szCs w:val="28"/>
        </w:rPr>
        <w:t xml:space="preserve"> Н.Н. Специальное образование в меняющемся мире. Россия. Учебное пособие. – М.: Просвещение,</w:t>
      </w:r>
      <w:r w:rsidRPr="00326A5F">
        <w:rPr>
          <w:spacing w:val="8"/>
          <w:sz w:val="28"/>
          <w:szCs w:val="28"/>
        </w:rPr>
        <w:t xml:space="preserve"> </w:t>
      </w:r>
      <w:r w:rsidRPr="00326A5F">
        <w:rPr>
          <w:sz w:val="28"/>
          <w:szCs w:val="28"/>
        </w:rPr>
        <w:t>2010.</w:t>
      </w:r>
    </w:p>
    <w:p w:rsidR="00AF6126" w:rsidRPr="00326A5F" w:rsidRDefault="00AF6126" w:rsidP="00F861C9">
      <w:pPr>
        <w:pStyle w:val="a5"/>
        <w:numPr>
          <w:ilvl w:val="0"/>
          <w:numId w:val="10"/>
        </w:numPr>
        <w:tabs>
          <w:tab w:val="left" w:pos="922"/>
        </w:tabs>
        <w:spacing w:line="317" w:lineRule="exact"/>
        <w:ind w:hanging="26"/>
        <w:jc w:val="left"/>
        <w:rPr>
          <w:sz w:val="28"/>
          <w:szCs w:val="28"/>
        </w:rPr>
      </w:pPr>
      <w:r w:rsidRPr="00326A5F">
        <w:rPr>
          <w:sz w:val="28"/>
          <w:szCs w:val="28"/>
        </w:rPr>
        <w:t>Педагогика [Текст] : учеб. по направлению "Педагогическое</w:t>
      </w:r>
      <w:r w:rsidRPr="00326A5F">
        <w:rPr>
          <w:spacing w:val="-9"/>
          <w:sz w:val="28"/>
          <w:szCs w:val="28"/>
        </w:rPr>
        <w:t xml:space="preserve"> </w:t>
      </w:r>
      <w:r w:rsidRPr="00326A5F">
        <w:rPr>
          <w:sz w:val="28"/>
          <w:szCs w:val="28"/>
        </w:rPr>
        <w:t>образование"</w:t>
      </w:r>
    </w:p>
    <w:p w:rsidR="00AF6126" w:rsidRPr="00326A5F" w:rsidRDefault="00AF6126" w:rsidP="00F861C9">
      <w:pPr>
        <w:pStyle w:val="a3"/>
        <w:tabs>
          <w:tab w:val="left" w:pos="6313"/>
          <w:tab w:val="left" w:pos="8988"/>
        </w:tabs>
        <w:spacing w:line="237" w:lineRule="auto"/>
        <w:ind w:right="403" w:hanging="26"/>
        <w:rPr>
          <w:rFonts w:ascii="Times New Roman" w:hAnsi="Times New Roman"/>
        </w:rPr>
      </w:pPr>
      <w:r w:rsidRPr="00326A5F">
        <w:rPr>
          <w:rFonts w:ascii="Times New Roman" w:hAnsi="Times New Roman"/>
        </w:rPr>
        <w:t>/ Под ред.</w:t>
      </w:r>
      <w:r w:rsidRPr="00326A5F">
        <w:rPr>
          <w:rFonts w:ascii="Times New Roman" w:hAnsi="Times New Roman"/>
          <w:spacing w:val="55"/>
        </w:rPr>
        <w:t xml:space="preserve"> </w:t>
      </w:r>
      <w:r w:rsidRPr="00326A5F">
        <w:rPr>
          <w:rFonts w:ascii="Times New Roman" w:hAnsi="Times New Roman"/>
        </w:rPr>
        <w:t>А.П.</w:t>
      </w:r>
      <w:r w:rsidRPr="00326A5F">
        <w:rPr>
          <w:rFonts w:ascii="Times New Roman" w:hAnsi="Times New Roman"/>
          <w:spacing w:val="7"/>
        </w:rPr>
        <w:t xml:space="preserve"> </w:t>
      </w:r>
      <w:proofErr w:type="spellStart"/>
      <w:r w:rsidRPr="00326A5F">
        <w:rPr>
          <w:rFonts w:ascii="Times New Roman" w:hAnsi="Times New Roman"/>
        </w:rPr>
        <w:t>Тряпицына</w:t>
      </w:r>
      <w:proofErr w:type="spellEnd"/>
      <w:r w:rsidRPr="00326A5F">
        <w:rPr>
          <w:rFonts w:ascii="Times New Roman" w:hAnsi="Times New Roman"/>
        </w:rPr>
        <w:t>. - СПб. : Питер,</w:t>
      </w:r>
      <w:r w:rsidRPr="00326A5F">
        <w:rPr>
          <w:rFonts w:ascii="Times New Roman" w:hAnsi="Times New Roman"/>
          <w:spacing w:val="8"/>
        </w:rPr>
        <w:t xml:space="preserve"> </w:t>
      </w:r>
      <w:r w:rsidRPr="00326A5F">
        <w:rPr>
          <w:rFonts w:ascii="Times New Roman" w:hAnsi="Times New Roman"/>
        </w:rPr>
        <w:t>2013.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ind w:right="106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Стребелева</w:t>
      </w:r>
      <w:proofErr w:type="spellEnd"/>
      <w:r w:rsidRPr="00326A5F">
        <w:rPr>
          <w:sz w:val="28"/>
          <w:szCs w:val="28"/>
        </w:rPr>
        <w:t xml:space="preserve"> Е.А., Лазуренко С.Б., </w:t>
      </w:r>
      <w:proofErr w:type="spellStart"/>
      <w:r w:rsidRPr="00326A5F">
        <w:rPr>
          <w:sz w:val="28"/>
          <w:szCs w:val="28"/>
        </w:rPr>
        <w:t>Закрепина</w:t>
      </w:r>
      <w:proofErr w:type="spellEnd"/>
      <w:r w:rsidRPr="00326A5F">
        <w:rPr>
          <w:sz w:val="28"/>
          <w:szCs w:val="28"/>
        </w:rPr>
        <w:t xml:space="preserve"> А.В. Ранняя коррекционно- педагогическая помощь детям с нарушениями психического развития (в условиях стационара). – М.: Парадигма, 2016.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ind w:right="114" w:firstLine="0"/>
        <w:rPr>
          <w:sz w:val="28"/>
          <w:szCs w:val="28"/>
        </w:rPr>
      </w:pPr>
      <w:proofErr w:type="spellStart"/>
      <w:r w:rsidRPr="00326A5F">
        <w:rPr>
          <w:sz w:val="28"/>
          <w:szCs w:val="28"/>
        </w:rPr>
        <w:t>Стребелева</w:t>
      </w:r>
      <w:proofErr w:type="spellEnd"/>
      <w:r w:rsidRPr="00326A5F">
        <w:rPr>
          <w:sz w:val="28"/>
          <w:szCs w:val="28"/>
        </w:rPr>
        <w:t xml:space="preserve"> Е.А., Мишина Г.А. Психолого-педагогическая диагностика нарушений развития детей раннего и дошкольного возраста: Учебное</w:t>
      </w:r>
      <w:r w:rsidRPr="00326A5F">
        <w:rPr>
          <w:spacing w:val="4"/>
          <w:sz w:val="28"/>
          <w:szCs w:val="28"/>
        </w:rPr>
        <w:t xml:space="preserve"> </w:t>
      </w:r>
      <w:r w:rsidRPr="00326A5F">
        <w:rPr>
          <w:sz w:val="28"/>
          <w:szCs w:val="28"/>
        </w:rPr>
        <w:t>пособие.</w:t>
      </w:r>
    </w:p>
    <w:p w:rsidR="00AF6126" w:rsidRPr="00326A5F" w:rsidRDefault="00AF6126" w:rsidP="00BA675D">
      <w:pPr>
        <w:pStyle w:val="a5"/>
        <w:numPr>
          <w:ilvl w:val="0"/>
          <w:numId w:val="14"/>
        </w:numPr>
        <w:tabs>
          <w:tab w:val="left" w:pos="348"/>
        </w:tabs>
        <w:spacing w:line="321" w:lineRule="exact"/>
        <w:ind w:left="347" w:hanging="212"/>
        <w:rPr>
          <w:sz w:val="28"/>
          <w:szCs w:val="28"/>
        </w:rPr>
      </w:pPr>
      <w:r w:rsidRPr="00326A5F">
        <w:rPr>
          <w:sz w:val="28"/>
          <w:szCs w:val="28"/>
        </w:rPr>
        <w:t>М.: МОЗАИКА- СИНТЕЗ,</w:t>
      </w:r>
      <w:r w:rsidRPr="00326A5F">
        <w:rPr>
          <w:spacing w:val="-2"/>
          <w:sz w:val="28"/>
          <w:szCs w:val="28"/>
        </w:rPr>
        <w:t xml:space="preserve"> </w:t>
      </w:r>
      <w:r w:rsidRPr="00326A5F">
        <w:rPr>
          <w:sz w:val="28"/>
          <w:szCs w:val="28"/>
        </w:rPr>
        <w:t>2016.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ind w:right="121" w:firstLine="0"/>
        <w:rPr>
          <w:sz w:val="28"/>
          <w:szCs w:val="28"/>
        </w:rPr>
      </w:pPr>
      <w:r w:rsidRPr="00326A5F">
        <w:rPr>
          <w:sz w:val="28"/>
          <w:szCs w:val="28"/>
        </w:rPr>
        <w:t>Ткачева В.В. Семья ребенка с ограниченными возможностями здоровья: диагностика и консультирование. – М.: ООО «Национальный книжный центр, 2014.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  <w:tab w:val="left" w:pos="2905"/>
          <w:tab w:val="left" w:pos="2990"/>
          <w:tab w:val="left" w:pos="5213"/>
          <w:tab w:val="left" w:pos="5863"/>
          <w:tab w:val="left" w:pos="8115"/>
          <w:tab w:val="left" w:pos="8717"/>
        </w:tabs>
        <w:ind w:right="111" w:firstLine="0"/>
        <w:rPr>
          <w:sz w:val="28"/>
          <w:szCs w:val="28"/>
        </w:rPr>
      </w:pPr>
      <w:r w:rsidRPr="00326A5F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здоровья. </w:t>
      </w:r>
      <w:hyperlink r:id="rId10">
        <w:r w:rsidRPr="00326A5F">
          <w:rPr>
            <w:sz w:val="28"/>
            <w:szCs w:val="28"/>
          </w:rPr>
          <w:t>http://fgos-ovz.herzen.spb.ru/wp-</w:t>
        </w:r>
      </w:hyperlink>
      <w:hyperlink r:id="rId11">
        <w:r w:rsidRPr="00326A5F">
          <w:rPr>
            <w:sz w:val="28"/>
            <w:szCs w:val="28"/>
          </w:rPr>
          <w:t xml:space="preserve"> </w:t>
        </w:r>
        <w:proofErr w:type="spellStart"/>
        <w:r w:rsidRPr="00326A5F">
          <w:rPr>
            <w:sz w:val="28"/>
            <w:szCs w:val="28"/>
          </w:rPr>
          <w:t>content</w:t>
        </w:r>
        <w:proofErr w:type="spellEnd"/>
        <w:r w:rsidRPr="00326A5F">
          <w:rPr>
            <w:sz w:val="28"/>
            <w:szCs w:val="28"/>
          </w:rPr>
          <w:t>/</w:t>
        </w:r>
        <w:proofErr w:type="spellStart"/>
        <w:r w:rsidRPr="00326A5F">
          <w:rPr>
            <w:sz w:val="28"/>
            <w:szCs w:val="28"/>
          </w:rPr>
          <w:t>uploads</w:t>
        </w:r>
        <w:proofErr w:type="spellEnd"/>
        <w:r w:rsidRPr="00326A5F">
          <w:rPr>
            <w:sz w:val="28"/>
            <w:szCs w:val="28"/>
          </w:rPr>
          <w:t>/2015/02/Приказ Минобразования от 19.12.2014</w:t>
        </w:r>
        <w:r w:rsidRPr="00326A5F">
          <w:rPr>
            <w:spacing w:val="4"/>
            <w:sz w:val="28"/>
            <w:szCs w:val="28"/>
          </w:rPr>
          <w:t xml:space="preserve"> </w:t>
        </w:r>
      </w:hyperlink>
      <w:r w:rsidRPr="00326A5F">
        <w:rPr>
          <w:sz w:val="28"/>
          <w:szCs w:val="28"/>
        </w:rPr>
        <w:t>№1598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ind w:right="127" w:firstLine="0"/>
        <w:rPr>
          <w:sz w:val="28"/>
          <w:szCs w:val="28"/>
        </w:rPr>
      </w:pPr>
      <w:r w:rsidRPr="00326A5F">
        <w:rPr>
          <w:sz w:val="28"/>
          <w:szCs w:val="28"/>
        </w:rPr>
        <w:t xml:space="preserve">Федеральный государственный образовательный стандарт дошкольного образования. – М.: </w:t>
      </w:r>
      <w:hyperlink r:id="rId12">
        <w:r w:rsidRPr="00326A5F">
          <w:rPr>
            <w:sz w:val="28"/>
            <w:szCs w:val="28"/>
          </w:rPr>
          <w:t>Перспектива</w:t>
        </w:r>
      </w:hyperlink>
      <w:r w:rsidRPr="00326A5F">
        <w:rPr>
          <w:sz w:val="28"/>
          <w:szCs w:val="28"/>
        </w:rPr>
        <w:t>,</w:t>
      </w:r>
      <w:r w:rsidRPr="00326A5F">
        <w:rPr>
          <w:spacing w:val="6"/>
          <w:sz w:val="28"/>
          <w:szCs w:val="28"/>
        </w:rPr>
        <w:t xml:space="preserve"> </w:t>
      </w:r>
      <w:r w:rsidRPr="00326A5F">
        <w:rPr>
          <w:sz w:val="28"/>
          <w:szCs w:val="28"/>
        </w:rPr>
        <w:t>2014.</w:t>
      </w:r>
    </w:p>
    <w:p w:rsidR="00AF6126" w:rsidRPr="00326A5F" w:rsidRDefault="00AF6126" w:rsidP="00BA675D">
      <w:pPr>
        <w:pStyle w:val="a5"/>
        <w:numPr>
          <w:ilvl w:val="0"/>
          <w:numId w:val="10"/>
        </w:numPr>
        <w:tabs>
          <w:tab w:val="left" w:pos="565"/>
        </w:tabs>
        <w:spacing w:line="322" w:lineRule="exact"/>
        <w:ind w:left="564" w:hanging="429"/>
        <w:rPr>
          <w:sz w:val="28"/>
          <w:szCs w:val="28"/>
        </w:rPr>
      </w:pPr>
      <w:r w:rsidRPr="00326A5F">
        <w:rPr>
          <w:sz w:val="28"/>
          <w:szCs w:val="28"/>
        </w:rPr>
        <w:t>Филичева Т.Б., Орлова О.С., Туманова Т.В. Основы дошкольной</w:t>
      </w:r>
      <w:r w:rsidRPr="00326A5F">
        <w:rPr>
          <w:spacing w:val="30"/>
          <w:sz w:val="28"/>
          <w:szCs w:val="28"/>
        </w:rPr>
        <w:t xml:space="preserve"> </w:t>
      </w:r>
      <w:r w:rsidRPr="00326A5F">
        <w:rPr>
          <w:sz w:val="28"/>
          <w:szCs w:val="28"/>
        </w:rPr>
        <w:t>логопедии.</w:t>
      </w:r>
    </w:p>
    <w:p w:rsidR="00AF6126" w:rsidRPr="00326A5F" w:rsidRDefault="00AF6126" w:rsidP="00BA675D">
      <w:pPr>
        <w:pStyle w:val="a3"/>
        <w:rPr>
          <w:rFonts w:ascii="Times New Roman" w:hAnsi="Times New Roman"/>
        </w:rPr>
      </w:pPr>
      <w:r w:rsidRPr="00326A5F">
        <w:rPr>
          <w:rFonts w:ascii="Times New Roman" w:hAnsi="Times New Roman"/>
        </w:rPr>
        <w:t xml:space="preserve">– М., </w:t>
      </w:r>
      <w:proofErr w:type="spellStart"/>
      <w:r w:rsidRPr="00326A5F">
        <w:rPr>
          <w:rFonts w:ascii="Times New Roman" w:hAnsi="Times New Roman"/>
        </w:rPr>
        <w:t>Эксмо</w:t>
      </w:r>
      <w:proofErr w:type="spellEnd"/>
      <w:r w:rsidRPr="00326A5F">
        <w:rPr>
          <w:rFonts w:ascii="Times New Roman" w:hAnsi="Times New Roman"/>
        </w:rPr>
        <w:t>, 2015.</w:t>
      </w:r>
    </w:p>
    <w:p w:rsidR="00AF6126" w:rsidRPr="00326A5F" w:rsidRDefault="00AF6126" w:rsidP="00B10596">
      <w:pPr>
        <w:pStyle w:val="30"/>
        <w:shd w:val="clear" w:color="auto" w:fill="auto"/>
        <w:spacing w:after="0" w:line="317" w:lineRule="exact"/>
        <w:rPr>
          <w:rFonts w:ascii="Times New Roman" w:hAnsi="Times New Roman"/>
          <w:sz w:val="28"/>
          <w:szCs w:val="28"/>
        </w:rPr>
      </w:pPr>
      <w:r w:rsidRPr="00326A5F">
        <w:rPr>
          <w:rStyle w:val="3"/>
          <w:rFonts w:ascii="Times New Roman" w:hAnsi="Times New Roman"/>
          <w:b/>
          <w:color w:val="000000"/>
          <w:sz w:val="28"/>
          <w:szCs w:val="28"/>
        </w:rPr>
        <w:t>Периодические издания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5"/>
        </w:tabs>
        <w:autoSpaceDE/>
        <w:autoSpaceDN/>
        <w:spacing w:line="317" w:lineRule="exact"/>
        <w:ind w:left="20"/>
        <w:jc w:val="both"/>
        <w:rPr>
          <w:rFonts w:ascii="Times New Roman" w:hAnsi="Times New Roman"/>
        </w:rPr>
      </w:pPr>
      <w:r w:rsidRPr="00326A5F">
        <w:rPr>
          <w:rStyle w:val="a4"/>
          <w:rFonts w:ascii="Times New Roman" w:hAnsi="Times New Roman"/>
          <w:color w:val="000000"/>
        </w:rPr>
        <w:t>«Воспитание школьников»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5"/>
        </w:tabs>
        <w:autoSpaceDE/>
        <w:autoSpaceDN/>
        <w:spacing w:line="317" w:lineRule="exact"/>
        <w:ind w:left="20"/>
        <w:jc w:val="both"/>
        <w:rPr>
          <w:rFonts w:ascii="Times New Roman" w:hAnsi="Times New Roman"/>
        </w:rPr>
      </w:pPr>
      <w:r w:rsidRPr="00326A5F">
        <w:rPr>
          <w:rStyle w:val="a4"/>
          <w:rFonts w:ascii="Times New Roman" w:hAnsi="Times New Roman"/>
          <w:color w:val="000000"/>
        </w:rPr>
        <w:t xml:space="preserve"> «Инновации в образовании»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2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</w:rPr>
        <w:t>«Мир образования — образование в мире»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Style w:val="a4"/>
          <w:rFonts w:ascii="Times New Roman" w:hAnsi="Times New Roman"/>
          <w:color w:val="000000"/>
        </w:rPr>
      </w:pPr>
      <w:r w:rsidRPr="00326A5F">
        <w:rPr>
          <w:rStyle w:val="a4"/>
          <w:rFonts w:ascii="Times New Roman" w:hAnsi="Times New Roman"/>
          <w:color w:val="000000"/>
        </w:rPr>
        <w:t xml:space="preserve">«Образование и наука» 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Style w:val="a4"/>
          <w:rFonts w:ascii="Times New Roman" w:hAnsi="Times New Roman"/>
          <w:color w:val="000000"/>
        </w:rPr>
      </w:pPr>
      <w:r w:rsidRPr="00326A5F">
        <w:rPr>
          <w:rStyle w:val="a4"/>
          <w:rFonts w:ascii="Times New Roman" w:hAnsi="Times New Roman"/>
          <w:color w:val="000000"/>
        </w:rPr>
        <w:t xml:space="preserve">«Образование и общество» 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20"/>
        <w:jc w:val="both"/>
        <w:rPr>
          <w:rStyle w:val="a4"/>
          <w:rFonts w:ascii="Times New Roman" w:hAnsi="Times New Roman"/>
        </w:rPr>
      </w:pPr>
      <w:r w:rsidRPr="00326A5F">
        <w:rPr>
          <w:rStyle w:val="a4"/>
          <w:rFonts w:ascii="Times New Roman" w:hAnsi="Times New Roman"/>
          <w:color w:val="000000"/>
        </w:rPr>
        <w:t xml:space="preserve">«Образование и саморазвитие» </w:t>
      </w:r>
    </w:p>
    <w:p w:rsidR="00AF6126" w:rsidRPr="00326A5F" w:rsidRDefault="00AF6126" w:rsidP="00B10596">
      <w:pPr>
        <w:pStyle w:val="a3"/>
        <w:numPr>
          <w:ilvl w:val="0"/>
          <w:numId w:val="16"/>
        </w:numPr>
        <w:tabs>
          <w:tab w:val="left" w:pos="356"/>
        </w:tabs>
        <w:autoSpaceDE/>
        <w:autoSpaceDN/>
        <w:spacing w:line="317" w:lineRule="exact"/>
        <w:ind w:left="20"/>
        <w:jc w:val="both"/>
        <w:rPr>
          <w:rFonts w:ascii="Times New Roman" w:hAnsi="Times New Roman"/>
        </w:rPr>
      </w:pPr>
      <w:r w:rsidRPr="00326A5F">
        <w:rPr>
          <w:rStyle w:val="a4"/>
          <w:rFonts w:ascii="Times New Roman" w:hAnsi="Times New Roman"/>
          <w:color w:val="000000"/>
        </w:rPr>
        <w:t xml:space="preserve">  «Дефектология»</w:t>
      </w:r>
    </w:p>
    <w:p w:rsidR="00AF6126" w:rsidRPr="00326A5F" w:rsidRDefault="00AF6126" w:rsidP="00B10596">
      <w:pPr>
        <w:pStyle w:val="a3"/>
        <w:tabs>
          <w:tab w:val="left" w:pos="380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326A5F">
        <w:rPr>
          <w:rStyle w:val="a4"/>
          <w:rFonts w:ascii="Times New Roman" w:hAnsi="Times New Roman"/>
          <w:color w:val="000000"/>
        </w:rPr>
        <w:t>8. «Специальное образование»</w:t>
      </w:r>
    </w:p>
    <w:p w:rsidR="00AF6126" w:rsidRPr="00326A5F" w:rsidRDefault="00AF6126">
      <w:pPr>
        <w:pStyle w:val="2"/>
        <w:spacing w:line="319" w:lineRule="exact"/>
        <w:ind w:left="3041" w:right="0"/>
        <w:jc w:val="left"/>
      </w:pPr>
    </w:p>
    <w:p w:rsidR="00AF6126" w:rsidRPr="00326A5F" w:rsidRDefault="00AF6126">
      <w:pPr>
        <w:pStyle w:val="2"/>
        <w:spacing w:line="319" w:lineRule="exact"/>
        <w:ind w:left="3041" w:right="0"/>
        <w:jc w:val="left"/>
      </w:pPr>
      <w:r w:rsidRPr="00326A5F">
        <w:t>Электронно-библиотечные системы</w:t>
      </w:r>
    </w:p>
    <w:p w:rsidR="00AF6126" w:rsidRPr="00326A5F" w:rsidRDefault="00AF6126" w:rsidP="0093585F">
      <w:pPr>
        <w:pStyle w:val="a3"/>
        <w:ind w:left="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  <w:color w:val="000000"/>
        </w:rPr>
        <w:t xml:space="preserve">1. </w:t>
      </w:r>
      <w:proofErr w:type="spellStart"/>
      <w:r w:rsidRPr="00326A5F">
        <w:rPr>
          <w:rFonts w:ascii="Times New Roman" w:hAnsi="Times New Roman"/>
          <w:color w:val="000000"/>
        </w:rPr>
        <w:t>IPRbooks</w:t>
      </w:r>
      <w:proofErr w:type="spellEnd"/>
      <w:r w:rsidRPr="00326A5F">
        <w:rPr>
          <w:rFonts w:ascii="Times New Roman" w:hAnsi="Times New Roman"/>
          <w:color w:val="000000"/>
        </w:rPr>
        <w:t xml:space="preserve"> [Электронный ресурс]:  электронно-библиотечная  система / ООО «Ай Пи Эр Медиа». www.iprbookshop.ru</w:t>
      </w:r>
    </w:p>
    <w:p w:rsidR="00AF6126" w:rsidRPr="00326A5F" w:rsidRDefault="00AF6126" w:rsidP="0093585F">
      <w:pPr>
        <w:pStyle w:val="a3"/>
        <w:ind w:left="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  <w:color w:val="000000"/>
        </w:rPr>
        <w:t>2. Электронная библиотека Пермского гуманитарно-педагогического университета   http://marcweb.pspu.ru.</w:t>
      </w:r>
    </w:p>
    <w:p w:rsidR="00AF6126" w:rsidRPr="00326A5F" w:rsidRDefault="00AF6126" w:rsidP="0093585F">
      <w:pPr>
        <w:pStyle w:val="a3"/>
        <w:ind w:left="0"/>
        <w:jc w:val="both"/>
        <w:rPr>
          <w:rFonts w:ascii="Times New Roman" w:hAnsi="Times New Roman"/>
        </w:rPr>
      </w:pPr>
      <w:r w:rsidRPr="00326A5F">
        <w:rPr>
          <w:rFonts w:ascii="Times New Roman" w:hAnsi="Times New Roman"/>
          <w:color w:val="000000"/>
        </w:rPr>
        <w:t>3. Межвузовская электронная библиотека (МЭБ) [Электронный ресурс] https://icdlib.nspu.ru</w:t>
      </w:r>
    </w:p>
    <w:p w:rsidR="00AF6126" w:rsidRPr="00326A5F" w:rsidRDefault="00AF6126" w:rsidP="0093585F">
      <w:pPr>
        <w:pStyle w:val="a3"/>
        <w:ind w:left="0"/>
        <w:jc w:val="both"/>
        <w:rPr>
          <w:rFonts w:ascii="Times New Roman" w:hAnsi="Times New Roman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 w:rsidP="001E1772">
      <w:pPr>
        <w:rPr>
          <w:b/>
          <w:sz w:val="32"/>
          <w:szCs w:val="32"/>
        </w:rPr>
      </w:pPr>
      <w:r w:rsidRPr="00326A5F">
        <w:rPr>
          <w:b/>
          <w:sz w:val="32"/>
          <w:szCs w:val="32"/>
          <w:lang w:val="en-US"/>
        </w:rPr>
        <w:lastRenderedPageBreak/>
        <w:t>5</w:t>
      </w:r>
      <w:r w:rsidRPr="00326A5F">
        <w:rPr>
          <w:b/>
          <w:sz w:val="32"/>
          <w:szCs w:val="32"/>
        </w:rPr>
        <w:t>. Пример экзаменационного билета</w:t>
      </w:r>
    </w:p>
    <w:p w:rsidR="00AF6126" w:rsidRPr="00326A5F" w:rsidRDefault="00AF6126" w:rsidP="001E1772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Y="116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8009"/>
      </w:tblGrid>
      <w:tr w:rsidR="00AF6126" w:rsidRPr="00326A5F" w:rsidTr="00AA23F7">
        <w:trPr>
          <w:trHeight w:val="1072"/>
        </w:trPr>
        <w:tc>
          <w:tcPr>
            <w:tcW w:w="2016" w:type="dxa"/>
            <w:vMerge w:val="restart"/>
          </w:tcPr>
          <w:p w:rsidR="00AF6126" w:rsidRPr="00326A5F" w:rsidRDefault="00AF6126" w:rsidP="00AA23F7">
            <w:pPr>
              <w:ind w:firstLine="709"/>
              <w:rPr>
                <w:lang w:val="en-US"/>
              </w:rPr>
            </w:pPr>
            <w:r w:rsidRPr="00326A5F">
              <w:rPr>
                <w:lang w:val="en-US"/>
              </w:rPr>
              <w:t xml:space="preserve">                                                                </w:t>
            </w:r>
            <w:r w:rsidR="00E26337"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pt;height:89pt">
                  <v:imagedata r:id="rId13" o:title=""/>
                </v:shape>
              </w:pict>
            </w:r>
            <w:r w:rsidRPr="00326A5F">
              <w:rPr>
                <w:lang w:val="en-US"/>
              </w:rPr>
              <w:t xml:space="preserve">        </w:t>
            </w:r>
          </w:p>
          <w:p w:rsidR="00AF6126" w:rsidRPr="00326A5F" w:rsidRDefault="00AF6126" w:rsidP="00AA23F7">
            <w:pPr>
              <w:ind w:firstLine="709"/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  <w:r w:rsidRPr="00326A5F">
              <w:rPr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8009" w:type="dxa"/>
            <w:vAlign w:val="center"/>
          </w:tcPr>
          <w:p w:rsidR="00AF6126" w:rsidRPr="00326A5F" w:rsidRDefault="00AF6126" w:rsidP="00AA23F7">
            <w:pPr>
              <w:tabs>
                <w:tab w:val="left" w:pos="1485"/>
              </w:tabs>
              <w:ind w:firstLine="709"/>
              <w:jc w:val="center"/>
              <w:rPr>
                <w:b/>
                <w:bCs/>
                <w:iCs/>
                <w:color w:val="000000"/>
                <w:spacing w:val="6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ФГБОУ В</w:t>
            </w:r>
            <w:r w:rsidRPr="00326A5F">
              <w:rPr>
                <w:iCs/>
                <w:color w:val="000000"/>
                <w:spacing w:val="-2"/>
                <w:sz w:val="28"/>
                <w:szCs w:val="28"/>
              </w:rPr>
              <w:t>О «ПЕРМСКИЙ ГОСУДАРСТВЕННЫЙ ГУМАНИТАРНО-ПЕДАГОГИЧЕСКИЙ УНИВЕРСИТЕТ»</w:t>
            </w:r>
          </w:p>
        </w:tc>
      </w:tr>
      <w:tr w:rsidR="00AF6126" w:rsidRPr="00326A5F" w:rsidTr="00AA23F7">
        <w:trPr>
          <w:trHeight w:val="1435"/>
        </w:trPr>
        <w:tc>
          <w:tcPr>
            <w:tcW w:w="2016" w:type="dxa"/>
            <w:vMerge/>
          </w:tcPr>
          <w:p w:rsidR="00AF6126" w:rsidRPr="00326A5F" w:rsidRDefault="00AF6126" w:rsidP="00AA23F7">
            <w:pPr>
              <w:ind w:firstLine="709"/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8009" w:type="dxa"/>
            <w:vAlign w:val="center"/>
          </w:tcPr>
          <w:p w:rsidR="00AF6126" w:rsidRPr="00326A5F" w:rsidRDefault="00AF6126" w:rsidP="00AA23F7">
            <w:pPr>
              <w:ind w:firstLine="709"/>
              <w:jc w:val="center"/>
              <w:rPr>
                <w:caps/>
                <w:sz w:val="28"/>
                <w:szCs w:val="28"/>
              </w:rPr>
            </w:pPr>
            <w:r w:rsidRPr="00326A5F">
              <w:rPr>
                <w:caps/>
                <w:sz w:val="28"/>
                <w:szCs w:val="28"/>
              </w:rPr>
              <w:t xml:space="preserve">Вступительный экзамен в аспирантуру </w:t>
            </w:r>
          </w:p>
          <w:p w:rsidR="00AF6126" w:rsidRPr="00326A5F" w:rsidRDefault="00AF6126" w:rsidP="00AA23F7">
            <w:pPr>
              <w:ind w:firstLine="709"/>
              <w:jc w:val="center"/>
              <w:rPr>
                <w:caps/>
                <w:sz w:val="28"/>
                <w:szCs w:val="28"/>
              </w:rPr>
            </w:pPr>
            <w:r w:rsidRPr="00326A5F">
              <w:rPr>
                <w:caps/>
                <w:sz w:val="28"/>
                <w:szCs w:val="28"/>
              </w:rPr>
              <w:t xml:space="preserve">по </w:t>
            </w:r>
            <w:r>
              <w:rPr>
                <w:caps/>
                <w:sz w:val="28"/>
                <w:szCs w:val="28"/>
              </w:rPr>
              <w:t xml:space="preserve">КОРРЕКЦИОННОЙ </w:t>
            </w:r>
            <w:r w:rsidRPr="00326A5F">
              <w:rPr>
                <w:caps/>
                <w:sz w:val="28"/>
                <w:szCs w:val="28"/>
              </w:rPr>
              <w:t>ПЕДАГОГИКЕ</w:t>
            </w:r>
          </w:p>
          <w:p w:rsidR="00AF6126" w:rsidRPr="00326A5F" w:rsidRDefault="00AF6126" w:rsidP="00AA23F7">
            <w:pPr>
              <w:ind w:firstLine="709"/>
              <w:jc w:val="center"/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AF6126" w:rsidRPr="00326A5F" w:rsidRDefault="00AF6126">
      <w:pPr>
        <w:pStyle w:val="2"/>
        <w:spacing w:before="84"/>
        <w:ind w:left="0" w:right="390"/>
        <w:jc w:val="right"/>
      </w:pPr>
      <w:r w:rsidRPr="00326A5F">
        <w:rPr>
          <w:spacing w:val="-1"/>
        </w:rPr>
        <w:t xml:space="preserve"> «УТВЕРЖДАЮ»</w:t>
      </w:r>
    </w:p>
    <w:p w:rsidR="00AF6126" w:rsidRPr="00326A5F" w:rsidRDefault="00AF6126">
      <w:pPr>
        <w:pStyle w:val="a3"/>
        <w:spacing w:before="242"/>
        <w:ind w:left="0" w:right="392"/>
        <w:jc w:val="right"/>
        <w:rPr>
          <w:rFonts w:ascii="Times New Roman" w:hAnsi="Times New Roman"/>
        </w:rPr>
      </w:pPr>
      <w:r w:rsidRPr="00326A5F">
        <w:rPr>
          <w:rFonts w:ascii="Times New Roman" w:hAnsi="Times New Roman"/>
        </w:rPr>
        <w:t>Зав.</w:t>
      </w:r>
      <w:r w:rsidRPr="00326A5F">
        <w:rPr>
          <w:rFonts w:ascii="Times New Roman" w:hAnsi="Times New Roman"/>
          <w:spacing w:val="-3"/>
        </w:rPr>
        <w:t xml:space="preserve"> </w:t>
      </w:r>
      <w:r w:rsidRPr="00326A5F">
        <w:rPr>
          <w:rFonts w:ascii="Times New Roman" w:hAnsi="Times New Roman"/>
        </w:rPr>
        <w:t>кафедрой специальной педагогики и психологии</w:t>
      </w:r>
    </w:p>
    <w:p w:rsidR="00AF6126" w:rsidRPr="00326A5F" w:rsidRDefault="00AF6126">
      <w:pPr>
        <w:pStyle w:val="a3"/>
        <w:ind w:left="0"/>
        <w:rPr>
          <w:rFonts w:ascii="Times New Roman" w:hAnsi="Times New Roman"/>
          <w:sz w:val="20"/>
        </w:rPr>
      </w:pPr>
    </w:p>
    <w:p w:rsidR="00AF6126" w:rsidRPr="00326A5F" w:rsidRDefault="003B4604">
      <w:pPr>
        <w:pStyle w:val="a3"/>
        <w:spacing w:before="3"/>
        <w:ind w:left="0"/>
        <w:rPr>
          <w:rFonts w:ascii="Times New Roman" w:hAnsi="Times New Roman"/>
          <w:sz w:val="25"/>
        </w:rPr>
      </w:pPr>
      <w:r>
        <w:rPr>
          <w:noProof/>
          <w:lang w:eastAsia="ru-RU"/>
        </w:rPr>
        <w:pict>
          <v:shape id="_x0000_s1027" style="position:absolute;margin-left:335.45pt;margin-top:16.8pt;width:203pt;height:.1pt;z-index:-1;mso-wrap-distance-left:0;mso-wrap-distance-right:0;mso-position-horizontal-relative:page" coordorigin="6709,336" coordsize="4060,0" path="m6709,336r4060,e" filled="f" strokeweight=".19811mm">
            <v:path arrowok="t"/>
            <w10:wrap type="topAndBottom" anchorx="page"/>
          </v:shape>
        </w:pict>
      </w:r>
    </w:p>
    <w:p w:rsidR="00AF6126" w:rsidRPr="00326A5F" w:rsidRDefault="00AF6126">
      <w:pPr>
        <w:pStyle w:val="a3"/>
        <w:spacing w:before="2"/>
        <w:ind w:left="0"/>
        <w:rPr>
          <w:rFonts w:ascii="Times New Roman" w:hAnsi="Times New Roman"/>
          <w:sz w:val="11"/>
        </w:rPr>
      </w:pPr>
    </w:p>
    <w:p w:rsidR="00AF6126" w:rsidRPr="00326A5F" w:rsidRDefault="00AF6126">
      <w:pPr>
        <w:pStyle w:val="a3"/>
        <w:spacing w:before="89"/>
        <w:ind w:left="0" w:right="393"/>
        <w:jc w:val="right"/>
        <w:rPr>
          <w:rFonts w:ascii="Times New Roman" w:hAnsi="Times New Roman"/>
        </w:rPr>
      </w:pPr>
      <w:r w:rsidRPr="00326A5F">
        <w:rPr>
          <w:rFonts w:ascii="Times New Roman" w:hAnsi="Times New Roman"/>
          <w:spacing w:val="-3"/>
        </w:rPr>
        <w:t>ФИО</w:t>
      </w:r>
    </w:p>
    <w:p w:rsidR="00AF6126" w:rsidRPr="00326A5F" w:rsidRDefault="00AF6126">
      <w:pPr>
        <w:pStyle w:val="a3"/>
        <w:tabs>
          <w:tab w:val="left" w:pos="5819"/>
          <w:tab w:val="left" w:pos="8891"/>
          <w:tab w:val="left" w:pos="9661"/>
        </w:tabs>
        <w:spacing w:before="249"/>
        <w:ind w:left="5117"/>
        <w:rPr>
          <w:rFonts w:ascii="Times New Roman" w:hAnsi="Times New Roman"/>
        </w:rPr>
      </w:pPr>
      <w:r w:rsidRPr="00326A5F">
        <w:rPr>
          <w:rFonts w:ascii="Times New Roman" w:hAnsi="Times New Roman"/>
        </w:rPr>
        <w:t>«</w:t>
      </w:r>
      <w:r w:rsidRPr="00326A5F">
        <w:rPr>
          <w:rFonts w:ascii="Times New Roman" w:hAnsi="Times New Roman"/>
          <w:u w:val="single"/>
        </w:rPr>
        <w:t xml:space="preserve"> </w:t>
      </w:r>
      <w:r w:rsidRPr="00326A5F">
        <w:rPr>
          <w:rFonts w:ascii="Times New Roman" w:hAnsi="Times New Roman"/>
          <w:u w:val="single"/>
        </w:rPr>
        <w:tab/>
      </w:r>
      <w:r w:rsidRPr="00326A5F">
        <w:rPr>
          <w:rFonts w:ascii="Times New Roman" w:hAnsi="Times New Roman"/>
        </w:rPr>
        <w:t>»</w:t>
      </w:r>
      <w:r w:rsidRPr="00326A5F">
        <w:rPr>
          <w:rFonts w:ascii="Times New Roman" w:hAnsi="Times New Roman"/>
          <w:u w:val="single"/>
        </w:rPr>
        <w:t xml:space="preserve"> </w:t>
      </w:r>
      <w:r w:rsidRPr="00326A5F">
        <w:rPr>
          <w:rFonts w:ascii="Times New Roman" w:hAnsi="Times New Roman"/>
          <w:u w:val="single"/>
        </w:rPr>
        <w:tab/>
      </w:r>
      <w:r w:rsidRPr="00326A5F">
        <w:rPr>
          <w:rFonts w:ascii="Times New Roman" w:hAnsi="Times New Roman"/>
        </w:rPr>
        <w:t>20</w:t>
      </w:r>
      <w:r w:rsidRPr="00326A5F">
        <w:rPr>
          <w:rFonts w:ascii="Times New Roman" w:hAnsi="Times New Roman"/>
          <w:u w:val="single"/>
        </w:rPr>
        <w:t xml:space="preserve"> </w:t>
      </w:r>
      <w:r w:rsidRPr="00326A5F">
        <w:rPr>
          <w:rFonts w:ascii="Times New Roman" w:hAnsi="Times New Roman"/>
          <w:u w:val="single"/>
        </w:rPr>
        <w:tab/>
      </w:r>
      <w:r w:rsidRPr="00326A5F">
        <w:rPr>
          <w:rFonts w:ascii="Times New Roman" w:hAnsi="Times New Roman"/>
        </w:rPr>
        <w:t>г.</w:t>
      </w: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ind w:left="0"/>
        <w:rPr>
          <w:rFonts w:ascii="Times New Roman" w:hAnsi="Times New Roman"/>
          <w:sz w:val="30"/>
        </w:rPr>
      </w:pPr>
    </w:p>
    <w:p w:rsidR="00AF6126" w:rsidRPr="00326A5F" w:rsidRDefault="00AF6126">
      <w:pPr>
        <w:pStyle w:val="a3"/>
        <w:spacing w:before="179"/>
        <w:ind w:left="347" w:right="525"/>
        <w:jc w:val="center"/>
        <w:rPr>
          <w:rFonts w:ascii="Times New Roman" w:hAnsi="Times New Roman"/>
        </w:rPr>
      </w:pPr>
      <w:r w:rsidRPr="00326A5F">
        <w:rPr>
          <w:rFonts w:ascii="Times New Roman" w:hAnsi="Times New Roman"/>
        </w:rPr>
        <w:t>ЭКЗАМЕНАЦИОННЫЙ БИЛЕТ № 1</w:t>
      </w:r>
    </w:p>
    <w:p w:rsidR="00AF6126" w:rsidRPr="00326A5F" w:rsidRDefault="00AF6126">
      <w:pPr>
        <w:pStyle w:val="a3"/>
        <w:spacing w:before="11"/>
        <w:ind w:left="0"/>
        <w:rPr>
          <w:rFonts w:ascii="Times New Roman" w:hAnsi="Times New Roman"/>
          <w:sz w:val="27"/>
        </w:rPr>
      </w:pPr>
    </w:p>
    <w:p w:rsidR="00AF6126" w:rsidRPr="00326A5F" w:rsidRDefault="00AF6126">
      <w:pPr>
        <w:pStyle w:val="a5"/>
        <w:numPr>
          <w:ilvl w:val="0"/>
          <w:numId w:val="1"/>
        </w:numPr>
        <w:tabs>
          <w:tab w:val="left" w:pos="494"/>
        </w:tabs>
        <w:spacing w:line="322" w:lineRule="exact"/>
        <w:ind w:hanging="282"/>
        <w:jc w:val="left"/>
        <w:rPr>
          <w:sz w:val="28"/>
        </w:rPr>
      </w:pPr>
      <w:r w:rsidRPr="00326A5F">
        <w:rPr>
          <w:sz w:val="28"/>
        </w:rPr>
        <w:t>Вопрос</w:t>
      </w:r>
    </w:p>
    <w:p w:rsidR="00AF6126" w:rsidRPr="00326A5F" w:rsidRDefault="00AF6126">
      <w:pPr>
        <w:pStyle w:val="a5"/>
        <w:numPr>
          <w:ilvl w:val="0"/>
          <w:numId w:val="1"/>
        </w:numPr>
        <w:tabs>
          <w:tab w:val="left" w:pos="495"/>
        </w:tabs>
        <w:ind w:left="494" w:hanging="283"/>
        <w:jc w:val="left"/>
        <w:rPr>
          <w:sz w:val="28"/>
        </w:rPr>
      </w:pPr>
      <w:r w:rsidRPr="00326A5F">
        <w:rPr>
          <w:sz w:val="28"/>
        </w:rPr>
        <w:t>Вопрос</w:t>
      </w:r>
    </w:p>
    <w:sectPr w:rsidR="00AF6126" w:rsidRPr="00326A5F" w:rsidSect="00331DA7">
      <w:pgSz w:w="11910" w:h="16840"/>
      <w:pgMar w:top="1120" w:right="740" w:bottom="1160" w:left="9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04" w:rsidRDefault="003B4604" w:rsidP="00331DA7">
      <w:r>
        <w:separator/>
      </w:r>
    </w:p>
  </w:endnote>
  <w:endnote w:type="continuationSeparator" w:id="0">
    <w:p w:rsidR="003B4604" w:rsidRDefault="003B4604" w:rsidP="0033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26" w:rsidRDefault="003B460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2.35pt;width:17.3pt;height:13.05pt;z-index:-1;mso-position-horizontal-relative:page;mso-position-vertical-relative:page" filled="f" stroked="f">
          <v:textbox inset="0,0,0,0">
            <w:txbxContent>
              <w:p w:rsidR="00AF6126" w:rsidRDefault="003B460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3F0F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04" w:rsidRDefault="003B4604" w:rsidP="00331DA7">
      <w:r>
        <w:separator/>
      </w:r>
    </w:p>
  </w:footnote>
  <w:footnote w:type="continuationSeparator" w:id="0">
    <w:p w:rsidR="003B4604" w:rsidRDefault="003B4604" w:rsidP="0033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37F3D25"/>
    <w:multiLevelType w:val="hybridMultilevel"/>
    <w:tmpl w:val="FFFFFFFF"/>
    <w:lvl w:ilvl="0" w:tplc="CA3CD424">
      <w:numFmt w:val="bullet"/>
      <w:lvlText w:val=""/>
      <w:lvlJc w:val="left"/>
      <w:pPr>
        <w:ind w:left="212" w:hanging="428"/>
      </w:pPr>
      <w:rPr>
        <w:rFonts w:ascii="Symbol" w:eastAsia="Times New Roman" w:hAnsi="Symbol" w:hint="default"/>
        <w:w w:val="100"/>
        <w:sz w:val="28"/>
      </w:rPr>
    </w:lvl>
    <w:lvl w:ilvl="1" w:tplc="10889254">
      <w:numFmt w:val="bullet"/>
      <w:lvlText w:val="•"/>
      <w:lvlJc w:val="left"/>
      <w:pPr>
        <w:ind w:left="1222" w:hanging="428"/>
      </w:pPr>
      <w:rPr>
        <w:rFonts w:hint="default"/>
      </w:rPr>
    </w:lvl>
    <w:lvl w:ilvl="2" w:tplc="3B00C5A6">
      <w:numFmt w:val="bullet"/>
      <w:lvlText w:val="•"/>
      <w:lvlJc w:val="left"/>
      <w:pPr>
        <w:ind w:left="2225" w:hanging="428"/>
      </w:pPr>
      <w:rPr>
        <w:rFonts w:hint="default"/>
      </w:rPr>
    </w:lvl>
    <w:lvl w:ilvl="3" w:tplc="1604FDBC">
      <w:numFmt w:val="bullet"/>
      <w:lvlText w:val="•"/>
      <w:lvlJc w:val="left"/>
      <w:pPr>
        <w:ind w:left="3227" w:hanging="428"/>
      </w:pPr>
      <w:rPr>
        <w:rFonts w:hint="default"/>
      </w:rPr>
    </w:lvl>
    <w:lvl w:ilvl="4" w:tplc="BF68A506">
      <w:numFmt w:val="bullet"/>
      <w:lvlText w:val="•"/>
      <w:lvlJc w:val="left"/>
      <w:pPr>
        <w:ind w:left="4230" w:hanging="428"/>
      </w:pPr>
      <w:rPr>
        <w:rFonts w:hint="default"/>
      </w:rPr>
    </w:lvl>
    <w:lvl w:ilvl="5" w:tplc="5BF8AFC0"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E03A9E14">
      <w:numFmt w:val="bullet"/>
      <w:lvlText w:val="•"/>
      <w:lvlJc w:val="left"/>
      <w:pPr>
        <w:ind w:left="6235" w:hanging="428"/>
      </w:pPr>
      <w:rPr>
        <w:rFonts w:hint="default"/>
      </w:rPr>
    </w:lvl>
    <w:lvl w:ilvl="7" w:tplc="137860C4">
      <w:numFmt w:val="bullet"/>
      <w:lvlText w:val="•"/>
      <w:lvlJc w:val="left"/>
      <w:pPr>
        <w:ind w:left="7238" w:hanging="428"/>
      </w:pPr>
      <w:rPr>
        <w:rFonts w:hint="default"/>
      </w:rPr>
    </w:lvl>
    <w:lvl w:ilvl="8" w:tplc="B008AE26">
      <w:numFmt w:val="bullet"/>
      <w:lvlText w:val="•"/>
      <w:lvlJc w:val="left"/>
      <w:pPr>
        <w:ind w:left="8241" w:hanging="428"/>
      </w:pPr>
      <w:rPr>
        <w:rFonts w:hint="default"/>
      </w:rPr>
    </w:lvl>
  </w:abstractNum>
  <w:abstractNum w:abstractNumId="2">
    <w:nsid w:val="0AEF1C95"/>
    <w:multiLevelType w:val="hybridMultilevel"/>
    <w:tmpl w:val="816A1FF6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000050"/>
    <w:multiLevelType w:val="hybridMultilevel"/>
    <w:tmpl w:val="FFFFFFFF"/>
    <w:lvl w:ilvl="0" w:tplc="61AA285C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8323936">
      <w:numFmt w:val="bullet"/>
      <w:lvlText w:val="•"/>
      <w:lvlJc w:val="left"/>
      <w:pPr>
        <w:ind w:left="1474" w:hanging="281"/>
      </w:pPr>
      <w:rPr>
        <w:rFonts w:hint="default"/>
      </w:rPr>
    </w:lvl>
    <w:lvl w:ilvl="2" w:tplc="37A087A2">
      <w:numFmt w:val="bullet"/>
      <w:lvlText w:val="•"/>
      <w:lvlJc w:val="left"/>
      <w:pPr>
        <w:ind w:left="2449" w:hanging="281"/>
      </w:pPr>
      <w:rPr>
        <w:rFonts w:hint="default"/>
      </w:rPr>
    </w:lvl>
    <w:lvl w:ilvl="3" w:tplc="C8AE6140">
      <w:numFmt w:val="bullet"/>
      <w:lvlText w:val="•"/>
      <w:lvlJc w:val="left"/>
      <w:pPr>
        <w:ind w:left="3423" w:hanging="281"/>
      </w:pPr>
      <w:rPr>
        <w:rFonts w:hint="default"/>
      </w:rPr>
    </w:lvl>
    <w:lvl w:ilvl="4" w:tplc="41DCEBE0">
      <w:numFmt w:val="bullet"/>
      <w:lvlText w:val="•"/>
      <w:lvlJc w:val="left"/>
      <w:pPr>
        <w:ind w:left="4398" w:hanging="281"/>
      </w:pPr>
      <w:rPr>
        <w:rFonts w:hint="default"/>
      </w:rPr>
    </w:lvl>
    <w:lvl w:ilvl="5" w:tplc="6D98E8FE">
      <w:numFmt w:val="bullet"/>
      <w:lvlText w:val="•"/>
      <w:lvlJc w:val="left"/>
      <w:pPr>
        <w:ind w:left="5373" w:hanging="281"/>
      </w:pPr>
      <w:rPr>
        <w:rFonts w:hint="default"/>
      </w:rPr>
    </w:lvl>
    <w:lvl w:ilvl="6" w:tplc="DC7860B6">
      <w:numFmt w:val="bullet"/>
      <w:lvlText w:val="•"/>
      <w:lvlJc w:val="left"/>
      <w:pPr>
        <w:ind w:left="6347" w:hanging="281"/>
      </w:pPr>
      <w:rPr>
        <w:rFonts w:hint="default"/>
      </w:rPr>
    </w:lvl>
    <w:lvl w:ilvl="7" w:tplc="B6DEE464">
      <w:numFmt w:val="bullet"/>
      <w:lvlText w:val="•"/>
      <w:lvlJc w:val="left"/>
      <w:pPr>
        <w:ind w:left="7322" w:hanging="281"/>
      </w:pPr>
      <w:rPr>
        <w:rFonts w:hint="default"/>
      </w:rPr>
    </w:lvl>
    <w:lvl w:ilvl="8" w:tplc="87E4A49C">
      <w:numFmt w:val="bullet"/>
      <w:lvlText w:val="•"/>
      <w:lvlJc w:val="left"/>
      <w:pPr>
        <w:ind w:left="8297" w:hanging="281"/>
      </w:pPr>
      <w:rPr>
        <w:rFonts w:hint="default"/>
      </w:rPr>
    </w:lvl>
  </w:abstractNum>
  <w:abstractNum w:abstractNumId="4">
    <w:nsid w:val="1CD60705"/>
    <w:multiLevelType w:val="hybridMultilevel"/>
    <w:tmpl w:val="FFFFFFFF"/>
    <w:lvl w:ilvl="0" w:tplc="143465E8">
      <w:numFmt w:val="bullet"/>
      <w:lvlText w:val="–"/>
      <w:lvlJc w:val="left"/>
      <w:pPr>
        <w:ind w:left="136" w:hanging="356"/>
      </w:pPr>
      <w:rPr>
        <w:rFonts w:ascii="Times New Roman" w:eastAsia="Times New Roman" w:hAnsi="Times New Roman" w:hint="default"/>
        <w:w w:val="99"/>
        <w:sz w:val="28"/>
      </w:rPr>
    </w:lvl>
    <w:lvl w:ilvl="1" w:tplc="D4CA00FC">
      <w:numFmt w:val="bullet"/>
      <w:lvlText w:val="•"/>
      <w:lvlJc w:val="left"/>
      <w:pPr>
        <w:ind w:left="4160" w:hanging="356"/>
      </w:pPr>
      <w:rPr>
        <w:rFonts w:hint="default"/>
      </w:rPr>
    </w:lvl>
    <w:lvl w:ilvl="2" w:tplc="2D64C314">
      <w:numFmt w:val="bullet"/>
      <w:lvlText w:val="•"/>
      <w:lvlJc w:val="left"/>
      <w:pPr>
        <w:ind w:left="4796" w:hanging="356"/>
      </w:pPr>
      <w:rPr>
        <w:rFonts w:hint="default"/>
      </w:rPr>
    </w:lvl>
    <w:lvl w:ilvl="3" w:tplc="86A6FF44">
      <w:numFmt w:val="bullet"/>
      <w:lvlText w:val="•"/>
      <w:lvlJc w:val="left"/>
      <w:pPr>
        <w:ind w:left="5433" w:hanging="356"/>
      </w:pPr>
      <w:rPr>
        <w:rFonts w:hint="default"/>
      </w:rPr>
    </w:lvl>
    <w:lvl w:ilvl="4" w:tplc="82740232">
      <w:numFmt w:val="bullet"/>
      <w:lvlText w:val="•"/>
      <w:lvlJc w:val="left"/>
      <w:pPr>
        <w:ind w:left="6069" w:hanging="356"/>
      </w:pPr>
      <w:rPr>
        <w:rFonts w:hint="default"/>
      </w:rPr>
    </w:lvl>
    <w:lvl w:ilvl="5" w:tplc="93C2DE62">
      <w:numFmt w:val="bullet"/>
      <w:lvlText w:val="•"/>
      <w:lvlJc w:val="left"/>
      <w:pPr>
        <w:ind w:left="6706" w:hanging="356"/>
      </w:pPr>
      <w:rPr>
        <w:rFonts w:hint="default"/>
      </w:rPr>
    </w:lvl>
    <w:lvl w:ilvl="6" w:tplc="E2A67E2E">
      <w:numFmt w:val="bullet"/>
      <w:lvlText w:val="•"/>
      <w:lvlJc w:val="left"/>
      <w:pPr>
        <w:ind w:left="7342" w:hanging="356"/>
      </w:pPr>
      <w:rPr>
        <w:rFonts w:hint="default"/>
      </w:rPr>
    </w:lvl>
    <w:lvl w:ilvl="7" w:tplc="0812DFB8">
      <w:numFmt w:val="bullet"/>
      <w:lvlText w:val="•"/>
      <w:lvlJc w:val="left"/>
      <w:pPr>
        <w:ind w:left="7979" w:hanging="356"/>
      </w:pPr>
      <w:rPr>
        <w:rFonts w:hint="default"/>
      </w:rPr>
    </w:lvl>
    <w:lvl w:ilvl="8" w:tplc="37204236">
      <w:numFmt w:val="bullet"/>
      <w:lvlText w:val="•"/>
      <w:lvlJc w:val="left"/>
      <w:pPr>
        <w:ind w:left="8615" w:hanging="356"/>
      </w:pPr>
      <w:rPr>
        <w:rFonts w:hint="default"/>
      </w:rPr>
    </w:lvl>
  </w:abstractNum>
  <w:abstractNum w:abstractNumId="5">
    <w:nsid w:val="28B13B13"/>
    <w:multiLevelType w:val="hybridMultilevel"/>
    <w:tmpl w:val="FFFFFFFF"/>
    <w:lvl w:ilvl="0" w:tplc="1B3C3AB6">
      <w:numFmt w:val="bullet"/>
      <w:lvlText w:val=""/>
      <w:lvlJc w:val="left"/>
      <w:pPr>
        <w:ind w:left="1001" w:hanging="865"/>
      </w:pPr>
      <w:rPr>
        <w:rFonts w:ascii="Symbol" w:eastAsia="Times New Roman" w:hAnsi="Symbol" w:hint="default"/>
        <w:w w:val="99"/>
        <w:sz w:val="28"/>
      </w:rPr>
    </w:lvl>
    <w:lvl w:ilvl="1" w:tplc="DDBAA6AE">
      <w:numFmt w:val="bullet"/>
      <w:lvlText w:val="•"/>
      <w:lvlJc w:val="left"/>
      <w:pPr>
        <w:ind w:left="1888" w:hanging="865"/>
      </w:pPr>
      <w:rPr>
        <w:rFonts w:hint="default"/>
      </w:rPr>
    </w:lvl>
    <w:lvl w:ilvl="2" w:tplc="FA2AB46C">
      <w:numFmt w:val="bullet"/>
      <w:lvlText w:val="•"/>
      <w:lvlJc w:val="left"/>
      <w:pPr>
        <w:ind w:left="2777" w:hanging="865"/>
      </w:pPr>
      <w:rPr>
        <w:rFonts w:hint="default"/>
      </w:rPr>
    </w:lvl>
    <w:lvl w:ilvl="3" w:tplc="0F324608">
      <w:numFmt w:val="bullet"/>
      <w:lvlText w:val="•"/>
      <w:lvlJc w:val="left"/>
      <w:pPr>
        <w:ind w:left="3666" w:hanging="865"/>
      </w:pPr>
      <w:rPr>
        <w:rFonts w:hint="default"/>
      </w:rPr>
    </w:lvl>
    <w:lvl w:ilvl="4" w:tplc="2924A072">
      <w:numFmt w:val="bullet"/>
      <w:lvlText w:val="•"/>
      <w:lvlJc w:val="left"/>
      <w:pPr>
        <w:ind w:left="4555" w:hanging="865"/>
      </w:pPr>
      <w:rPr>
        <w:rFonts w:hint="default"/>
      </w:rPr>
    </w:lvl>
    <w:lvl w:ilvl="5" w:tplc="CB4496D2">
      <w:numFmt w:val="bullet"/>
      <w:lvlText w:val="•"/>
      <w:lvlJc w:val="left"/>
      <w:pPr>
        <w:ind w:left="5444" w:hanging="865"/>
      </w:pPr>
      <w:rPr>
        <w:rFonts w:hint="default"/>
      </w:rPr>
    </w:lvl>
    <w:lvl w:ilvl="6" w:tplc="679A0DDA">
      <w:numFmt w:val="bullet"/>
      <w:lvlText w:val="•"/>
      <w:lvlJc w:val="left"/>
      <w:pPr>
        <w:ind w:left="6333" w:hanging="865"/>
      </w:pPr>
      <w:rPr>
        <w:rFonts w:hint="default"/>
      </w:rPr>
    </w:lvl>
    <w:lvl w:ilvl="7" w:tplc="C43A73D6">
      <w:numFmt w:val="bullet"/>
      <w:lvlText w:val="•"/>
      <w:lvlJc w:val="left"/>
      <w:pPr>
        <w:ind w:left="7222" w:hanging="865"/>
      </w:pPr>
      <w:rPr>
        <w:rFonts w:hint="default"/>
      </w:rPr>
    </w:lvl>
    <w:lvl w:ilvl="8" w:tplc="6B02A28C">
      <w:numFmt w:val="bullet"/>
      <w:lvlText w:val="•"/>
      <w:lvlJc w:val="left"/>
      <w:pPr>
        <w:ind w:left="8111" w:hanging="865"/>
      </w:pPr>
      <w:rPr>
        <w:rFonts w:hint="default"/>
      </w:rPr>
    </w:lvl>
  </w:abstractNum>
  <w:abstractNum w:abstractNumId="6">
    <w:nsid w:val="38E30BD7"/>
    <w:multiLevelType w:val="hybridMultilevel"/>
    <w:tmpl w:val="FFFFFFFF"/>
    <w:lvl w:ilvl="0" w:tplc="ABFC7598">
      <w:numFmt w:val="bullet"/>
      <w:lvlText w:val="-"/>
      <w:lvlJc w:val="left"/>
      <w:pPr>
        <w:ind w:left="136" w:hanging="216"/>
      </w:pPr>
      <w:rPr>
        <w:rFonts w:ascii="Times New Roman" w:eastAsia="Times New Roman" w:hAnsi="Times New Roman" w:hint="default"/>
        <w:w w:val="99"/>
        <w:sz w:val="28"/>
      </w:rPr>
    </w:lvl>
    <w:lvl w:ilvl="1" w:tplc="BF1C0D90">
      <w:numFmt w:val="bullet"/>
      <w:lvlText w:val="•"/>
      <w:lvlJc w:val="left"/>
      <w:pPr>
        <w:ind w:left="1114" w:hanging="216"/>
      </w:pPr>
      <w:rPr>
        <w:rFonts w:hint="default"/>
      </w:rPr>
    </w:lvl>
    <w:lvl w:ilvl="2" w:tplc="A55A0F84">
      <w:numFmt w:val="bullet"/>
      <w:lvlText w:val="•"/>
      <w:lvlJc w:val="left"/>
      <w:pPr>
        <w:ind w:left="2089" w:hanging="216"/>
      </w:pPr>
      <w:rPr>
        <w:rFonts w:hint="default"/>
      </w:rPr>
    </w:lvl>
    <w:lvl w:ilvl="3" w:tplc="81A03A9E">
      <w:numFmt w:val="bullet"/>
      <w:lvlText w:val="•"/>
      <w:lvlJc w:val="left"/>
      <w:pPr>
        <w:ind w:left="3064" w:hanging="216"/>
      </w:pPr>
      <w:rPr>
        <w:rFonts w:hint="default"/>
      </w:rPr>
    </w:lvl>
    <w:lvl w:ilvl="4" w:tplc="091E0E3C">
      <w:numFmt w:val="bullet"/>
      <w:lvlText w:val="•"/>
      <w:lvlJc w:val="left"/>
      <w:pPr>
        <w:ind w:left="4039" w:hanging="216"/>
      </w:pPr>
      <w:rPr>
        <w:rFonts w:hint="default"/>
      </w:rPr>
    </w:lvl>
    <w:lvl w:ilvl="5" w:tplc="6B24E682">
      <w:numFmt w:val="bullet"/>
      <w:lvlText w:val="•"/>
      <w:lvlJc w:val="left"/>
      <w:pPr>
        <w:ind w:left="5014" w:hanging="216"/>
      </w:pPr>
      <w:rPr>
        <w:rFonts w:hint="default"/>
      </w:rPr>
    </w:lvl>
    <w:lvl w:ilvl="6" w:tplc="9118B528">
      <w:numFmt w:val="bullet"/>
      <w:lvlText w:val="•"/>
      <w:lvlJc w:val="left"/>
      <w:pPr>
        <w:ind w:left="5989" w:hanging="216"/>
      </w:pPr>
      <w:rPr>
        <w:rFonts w:hint="default"/>
      </w:rPr>
    </w:lvl>
    <w:lvl w:ilvl="7" w:tplc="337EBCEA">
      <w:numFmt w:val="bullet"/>
      <w:lvlText w:val="•"/>
      <w:lvlJc w:val="left"/>
      <w:pPr>
        <w:ind w:left="6964" w:hanging="216"/>
      </w:pPr>
      <w:rPr>
        <w:rFonts w:hint="default"/>
      </w:rPr>
    </w:lvl>
    <w:lvl w:ilvl="8" w:tplc="FD0EC08C">
      <w:numFmt w:val="bullet"/>
      <w:lvlText w:val="•"/>
      <w:lvlJc w:val="left"/>
      <w:pPr>
        <w:ind w:left="7939" w:hanging="216"/>
      </w:pPr>
      <w:rPr>
        <w:rFonts w:hint="default"/>
      </w:rPr>
    </w:lvl>
  </w:abstractNum>
  <w:abstractNum w:abstractNumId="7">
    <w:nsid w:val="3E272463"/>
    <w:multiLevelType w:val="multilevel"/>
    <w:tmpl w:val="B4581B10"/>
    <w:lvl w:ilvl="0">
      <w:start w:val="4"/>
      <w:numFmt w:val="decimal"/>
      <w:lvlText w:val="%1"/>
      <w:lvlJc w:val="left"/>
      <w:pPr>
        <w:ind w:left="4179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79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5321" w:hanging="494"/>
      </w:pPr>
      <w:rPr>
        <w:rFonts w:hint="default"/>
      </w:rPr>
    </w:lvl>
    <w:lvl w:ilvl="3">
      <w:numFmt w:val="bullet"/>
      <w:lvlText w:val="•"/>
      <w:lvlJc w:val="left"/>
      <w:pPr>
        <w:ind w:left="5892" w:hanging="494"/>
      </w:pPr>
      <w:rPr>
        <w:rFonts w:hint="default"/>
      </w:rPr>
    </w:lvl>
    <w:lvl w:ilvl="4">
      <w:numFmt w:val="bullet"/>
      <w:lvlText w:val="•"/>
      <w:lvlJc w:val="left"/>
      <w:pPr>
        <w:ind w:left="6463" w:hanging="494"/>
      </w:pPr>
      <w:rPr>
        <w:rFonts w:hint="default"/>
      </w:rPr>
    </w:lvl>
    <w:lvl w:ilvl="5">
      <w:numFmt w:val="bullet"/>
      <w:lvlText w:val="•"/>
      <w:lvlJc w:val="left"/>
      <w:pPr>
        <w:ind w:left="7034" w:hanging="494"/>
      </w:pPr>
      <w:rPr>
        <w:rFonts w:hint="default"/>
      </w:rPr>
    </w:lvl>
    <w:lvl w:ilvl="6">
      <w:numFmt w:val="bullet"/>
      <w:lvlText w:val="•"/>
      <w:lvlJc w:val="left"/>
      <w:pPr>
        <w:ind w:left="7605" w:hanging="494"/>
      </w:pPr>
      <w:rPr>
        <w:rFonts w:hint="default"/>
      </w:rPr>
    </w:lvl>
    <w:lvl w:ilvl="7">
      <w:numFmt w:val="bullet"/>
      <w:lvlText w:val="•"/>
      <w:lvlJc w:val="left"/>
      <w:pPr>
        <w:ind w:left="8176" w:hanging="494"/>
      </w:pPr>
      <w:rPr>
        <w:rFonts w:hint="default"/>
      </w:rPr>
    </w:lvl>
    <w:lvl w:ilvl="8">
      <w:numFmt w:val="bullet"/>
      <w:lvlText w:val="•"/>
      <w:lvlJc w:val="left"/>
      <w:pPr>
        <w:ind w:left="8747" w:hanging="494"/>
      </w:pPr>
      <w:rPr>
        <w:rFonts w:hint="default"/>
      </w:rPr>
    </w:lvl>
  </w:abstractNum>
  <w:abstractNum w:abstractNumId="8">
    <w:nsid w:val="40554B1F"/>
    <w:multiLevelType w:val="hybridMultilevel"/>
    <w:tmpl w:val="FFFFFFFF"/>
    <w:lvl w:ilvl="0" w:tplc="5268E728">
      <w:start w:val="1"/>
      <w:numFmt w:val="decimal"/>
      <w:lvlText w:val="%1."/>
      <w:lvlJc w:val="left"/>
      <w:pPr>
        <w:ind w:left="597" w:hanging="366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861A1872">
      <w:numFmt w:val="bullet"/>
      <w:lvlText w:val="•"/>
      <w:lvlJc w:val="left"/>
      <w:pPr>
        <w:ind w:left="1564" w:hanging="366"/>
      </w:pPr>
      <w:rPr>
        <w:rFonts w:hint="default"/>
      </w:rPr>
    </w:lvl>
    <w:lvl w:ilvl="2" w:tplc="2E5AA7E4">
      <w:numFmt w:val="bullet"/>
      <w:lvlText w:val="•"/>
      <w:lvlJc w:val="left"/>
      <w:pPr>
        <w:ind w:left="2529" w:hanging="366"/>
      </w:pPr>
      <w:rPr>
        <w:rFonts w:hint="default"/>
      </w:rPr>
    </w:lvl>
    <w:lvl w:ilvl="3" w:tplc="66ECFC2E">
      <w:numFmt w:val="bullet"/>
      <w:lvlText w:val="•"/>
      <w:lvlJc w:val="left"/>
      <w:pPr>
        <w:ind w:left="3493" w:hanging="366"/>
      </w:pPr>
      <w:rPr>
        <w:rFonts w:hint="default"/>
      </w:rPr>
    </w:lvl>
    <w:lvl w:ilvl="4" w:tplc="09A09A0E">
      <w:numFmt w:val="bullet"/>
      <w:lvlText w:val="•"/>
      <w:lvlJc w:val="left"/>
      <w:pPr>
        <w:ind w:left="4458" w:hanging="366"/>
      </w:pPr>
      <w:rPr>
        <w:rFonts w:hint="default"/>
      </w:rPr>
    </w:lvl>
    <w:lvl w:ilvl="5" w:tplc="B5E006BE">
      <w:numFmt w:val="bullet"/>
      <w:lvlText w:val="•"/>
      <w:lvlJc w:val="left"/>
      <w:pPr>
        <w:ind w:left="5423" w:hanging="366"/>
      </w:pPr>
      <w:rPr>
        <w:rFonts w:hint="default"/>
      </w:rPr>
    </w:lvl>
    <w:lvl w:ilvl="6" w:tplc="249488AE">
      <w:numFmt w:val="bullet"/>
      <w:lvlText w:val="•"/>
      <w:lvlJc w:val="left"/>
      <w:pPr>
        <w:ind w:left="6387" w:hanging="366"/>
      </w:pPr>
      <w:rPr>
        <w:rFonts w:hint="default"/>
      </w:rPr>
    </w:lvl>
    <w:lvl w:ilvl="7" w:tplc="E3AAA488">
      <w:numFmt w:val="bullet"/>
      <w:lvlText w:val="•"/>
      <w:lvlJc w:val="left"/>
      <w:pPr>
        <w:ind w:left="7352" w:hanging="366"/>
      </w:pPr>
      <w:rPr>
        <w:rFonts w:hint="default"/>
      </w:rPr>
    </w:lvl>
    <w:lvl w:ilvl="8" w:tplc="6E52C290">
      <w:numFmt w:val="bullet"/>
      <w:lvlText w:val="•"/>
      <w:lvlJc w:val="left"/>
      <w:pPr>
        <w:ind w:left="8317" w:hanging="366"/>
      </w:pPr>
      <w:rPr>
        <w:rFonts w:hint="default"/>
      </w:rPr>
    </w:lvl>
  </w:abstractNum>
  <w:abstractNum w:abstractNumId="9">
    <w:nsid w:val="45BA4412"/>
    <w:multiLevelType w:val="hybridMultilevel"/>
    <w:tmpl w:val="FFFFFFFF"/>
    <w:lvl w:ilvl="0" w:tplc="5764F2A4">
      <w:start w:val="1"/>
      <w:numFmt w:val="decimal"/>
      <w:lvlText w:val="%1."/>
      <w:lvlJc w:val="left"/>
      <w:pPr>
        <w:ind w:left="21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7468C2">
      <w:numFmt w:val="bullet"/>
      <w:lvlText w:val="•"/>
      <w:lvlJc w:val="left"/>
      <w:pPr>
        <w:ind w:left="1222" w:hanging="709"/>
      </w:pPr>
      <w:rPr>
        <w:rFonts w:hint="default"/>
      </w:rPr>
    </w:lvl>
    <w:lvl w:ilvl="2" w:tplc="393AC348">
      <w:numFmt w:val="bullet"/>
      <w:lvlText w:val="•"/>
      <w:lvlJc w:val="left"/>
      <w:pPr>
        <w:ind w:left="2225" w:hanging="709"/>
      </w:pPr>
      <w:rPr>
        <w:rFonts w:hint="default"/>
      </w:rPr>
    </w:lvl>
    <w:lvl w:ilvl="3" w:tplc="4AAAD984">
      <w:numFmt w:val="bullet"/>
      <w:lvlText w:val="•"/>
      <w:lvlJc w:val="left"/>
      <w:pPr>
        <w:ind w:left="3227" w:hanging="709"/>
      </w:pPr>
      <w:rPr>
        <w:rFonts w:hint="default"/>
      </w:rPr>
    </w:lvl>
    <w:lvl w:ilvl="4" w:tplc="440E6272">
      <w:numFmt w:val="bullet"/>
      <w:lvlText w:val="•"/>
      <w:lvlJc w:val="left"/>
      <w:pPr>
        <w:ind w:left="4230" w:hanging="709"/>
      </w:pPr>
      <w:rPr>
        <w:rFonts w:hint="default"/>
      </w:rPr>
    </w:lvl>
    <w:lvl w:ilvl="5" w:tplc="49302AA8">
      <w:numFmt w:val="bullet"/>
      <w:lvlText w:val="•"/>
      <w:lvlJc w:val="left"/>
      <w:pPr>
        <w:ind w:left="5233" w:hanging="709"/>
      </w:pPr>
      <w:rPr>
        <w:rFonts w:hint="default"/>
      </w:rPr>
    </w:lvl>
    <w:lvl w:ilvl="6" w:tplc="F8EAD908"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97DE8C1E">
      <w:numFmt w:val="bullet"/>
      <w:lvlText w:val="•"/>
      <w:lvlJc w:val="left"/>
      <w:pPr>
        <w:ind w:left="7238" w:hanging="709"/>
      </w:pPr>
      <w:rPr>
        <w:rFonts w:hint="default"/>
      </w:rPr>
    </w:lvl>
    <w:lvl w:ilvl="8" w:tplc="0374EF6E">
      <w:numFmt w:val="bullet"/>
      <w:lvlText w:val="•"/>
      <w:lvlJc w:val="left"/>
      <w:pPr>
        <w:ind w:left="8241" w:hanging="709"/>
      </w:pPr>
      <w:rPr>
        <w:rFonts w:hint="default"/>
      </w:rPr>
    </w:lvl>
  </w:abstractNum>
  <w:abstractNum w:abstractNumId="10">
    <w:nsid w:val="4B6D4829"/>
    <w:multiLevelType w:val="hybridMultilevel"/>
    <w:tmpl w:val="FFFFFFFF"/>
    <w:lvl w:ilvl="0" w:tplc="1AB4B936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64D686">
      <w:numFmt w:val="bullet"/>
      <w:lvlText w:val="•"/>
      <w:lvlJc w:val="left"/>
      <w:pPr>
        <w:ind w:left="1852" w:hanging="709"/>
      </w:pPr>
      <w:rPr>
        <w:rFonts w:hint="default"/>
      </w:rPr>
    </w:lvl>
    <w:lvl w:ilvl="2" w:tplc="85D49F24">
      <w:numFmt w:val="bullet"/>
      <w:lvlText w:val="•"/>
      <w:lvlJc w:val="left"/>
      <w:pPr>
        <w:ind w:left="2785" w:hanging="709"/>
      </w:pPr>
      <w:rPr>
        <w:rFonts w:hint="default"/>
      </w:rPr>
    </w:lvl>
    <w:lvl w:ilvl="3" w:tplc="CE844206">
      <w:numFmt w:val="bullet"/>
      <w:lvlText w:val="•"/>
      <w:lvlJc w:val="left"/>
      <w:pPr>
        <w:ind w:left="3717" w:hanging="709"/>
      </w:pPr>
      <w:rPr>
        <w:rFonts w:hint="default"/>
      </w:rPr>
    </w:lvl>
    <w:lvl w:ilvl="4" w:tplc="709A315A">
      <w:numFmt w:val="bullet"/>
      <w:lvlText w:val="•"/>
      <w:lvlJc w:val="left"/>
      <w:pPr>
        <w:ind w:left="4650" w:hanging="709"/>
      </w:pPr>
      <w:rPr>
        <w:rFonts w:hint="default"/>
      </w:rPr>
    </w:lvl>
    <w:lvl w:ilvl="5" w:tplc="CD6A0834">
      <w:numFmt w:val="bullet"/>
      <w:lvlText w:val="•"/>
      <w:lvlJc w:val="left"/>
      <w:pPr>
        <w:ind w:left="5583" w:hanging="709"/>
      </w:pPr>
      <w:rPr>
        <w:rFonts w:hint="default"/>
      </w:rPr>
    </w:lvl>
    <w:lvl w:ilvl="6" w:tplc="26DE6486">
      <w:numFmt w:val="bullet"/>
      <w:lvlText w:val="•"/>
      <w:lvlJc w:val="left"/>
      <w:pPr>
        <w:ind w:left="6515" w:hanging="709"/>
      </w:pPr>
      <w:rPr>
        <w:rFonts w:hint="default"/>
      </w:rPr>
    </w:lvl>
    <w:lvl w:ilvl="7" w:tplc="C39CD6F2">
      <w:numFmt w:val="bullet"/>
      <w:lvlText w:val="•"/>
      <w:lvlJc w:val="left"/>
      <w:pPr>
        <w:ind w:left="7448" w:hanging="709"/>
      </w:pPr>
      <w:rPr>
        <w:rFonts w:hint="default"/>
      </w:rPr>
    </w:lvl>
    <w:lvl w:ilvl="8" w:tplc="8708AC7E">
      <w:numFmt w:val="bullet"/>
      <w:lvlText w:val="•"/>
      <w:lvlJc w:val="left"/>
      <w:pPr>
        <w:ind w:left="8381" w:hanging="709"/>
      </w:pPr>
      <w:rPr>
        <w:rFonts w:hint="default"/>
      </w:rPr>
    </w:lvl>
  </w:abstractNum>
  <w:abstractNum w:abstractNumId="11">
    <w:nsid w:val="4DE335A5"/>
    <w:multiLevelType w:val="hybridMultilevel"/>
    <w:tmpl w:val="FFFFFFFF"/>
    <w:lvl w:ilvl="0" w:tplc="68B8E734">
      <w:start w:val="1"/>
      <w:numFmt w:val="decimal"/>
      <w:lvlText w:val="%1."/>
      <w:lvlJc w:val="left"/>
      <w:pPr>
        <w:ind w:left="531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61BCCF54">
      <w:start w:val="1"/>
      <w:numFmt w:val="decimal"/>
      <w:lvlText w:val="%2."/>
      <w:lvlJc w:val="left"/>
      <w:pPr>
        <w:ind w:left="2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740507E"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4A4CB512">
      <w:numFmt w:val="bullet"/>
      <w:lvlText w:val="•"/>
      <w:lvlJc w:val="left"/>
      <w:pPr>
        <w:ind w:left="2696" w:hanging="286"/>
      </w:pPr>
      <w:rPr>
        <w:rFonts w:hint="default"/>
      </w:rPr>
    </w:lvl>
    <w:lvl w:ilvl="4" w:tplc="F372EE2E">
      <w:numFmt w:val="bullet"/>
      <w:lvlText w:val="•"/>
      <w:lvlJc w:val="left"/>
      <w:pPr>
        <w:ind w:left="3775" w:hanging="286"/>
      </w:pPr>
      <w:rPr>
        <w:rFonts w:hint="default"/>
      </w:rPr>
    </w:lvl>
    <w:lvl w:ilvl="5" w:tplc="ECB6BA12">
      <w:numFmt w:val="bullet"/>
      <w:lvlText w:val="•"/>
      <w:lvlJc w:val="left"/>
      <w:pPr>
        <w:ind w:left="4853" w:hanging="286"/>
      </w:pPr>
      <w:rPr>
        <w:rFonts w:hint="default"/>
      </w:rPr>
    </w:lvl>
    <w:lvl w:ilvl="6" w:tplc="F23ED65C">
      <w:numFmt w:val="bullet"/>
      <w:lvlText w:val="•"/>
      <w:lvlJc w:val="left"/>
      <w:pPr>
        <w:ind w:left="5932" w:hanging="286"/>
      </w:pPr>
      <w:rPr>
        <w:rFonts w:hint="default"/>
      </w:rPr>
    </w:lvl>
    <w:lvl w:ilvl="7" w:tplc="3E2C8386">
      <w:numFmt w:val="bullet"/>
      <w:lvlText w:val="•"/>
      <w:lvlJc w:val="left"/>
      <w:pPr>
        <w:ind w:left="7010" w:hanging="286"/>
      </w:pPr>
      <w:rPr>
        <w:rFonts w:hint="default"/>
      </w:rPr>
    </w:lvl>
    <w:lvl w:ilvl="8" w:tplc="34B8D392">
      <w:numFmt w:val="bullet"/>
      <w:lvlText w:val="•"/>
      <w:lvlJc w:val="left"/>
      <w:pPr>
        <w:ind w:left="8089" w:hanging="286"/>
      </w:pPr>
      <w:rPr>
        <w:rFonts w:hint="default"/>
      </w:rPr>
    </w:lvl>
  </w:abstractNum>
  <w:abstractNum w:abstractNumId="12">
    <w:nsid w:val="53390998"/>
    <w:multiLevelType w:val="hybridMultilevel"/>
    <w:tmpl w:val="FFFFFFFF"/>
    <w:lvl w:ilvl="0" w:tplc="62BE79A0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CA066F8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BCB617B2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5678B356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6C98A146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6EAC3F04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CB9E034E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0C2EB7E0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C4941F6C">
      <w:numFmt w:val="bullet"/>
      <w:lvlText w:val="•"/>
      <w:lvlJc w:val="left"/>
      <w:pPr>
        <w:ind w:left="7939" w:hanging="284"/>
      </w:pPr>
      <w:rPr>
        <w:rFonts w:hint="default"/>
      </w:rPr>
    </w:lvl>
  </w:abstractNum>
  <w:abstractNum w:abstractNumId="13">
    <w:nsid w:val="67736548"/>
    <w:multiLevelType w:val="hybridMultilevel"/>
    <w:tmpl w:val="FFFFFFFF"/>
    <w:lvl w:ilvl="0" w:tplc="80E40D58">
      <w:start w:val="1"/>
      <w:numFmt w:val="decimal"/>
      <w:lvlText w:val="%1."/>
      <w:lvlJc w:val="left"/>
      <w:pPr>
        <w:ind w:left="21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FB87D00">
      <w:numFmt w:val="bullet"/>
      <w:lvlText w:val="•"/>
      <w:lvlJc w:val="left"/>
      <w:pPr>
        <w:ind w:left="1222" w:hanging="709"/>
      </w:pPr>
      <w:rPr>
        <w:rFonts w:hint="default"/>
      </w:rPr>
    </w:lvl>
    <w:lvl w:ilvl="2" w:tplc="070A791C">
      <w:numFmt w:val="bullet"/>
      <w:lvlText w:val="•"/>
      <w:lvlJc w:val="left"/>
      <w:pPr>
        <w:ind w:left="2225" w:hanging="709"/>
      </w:pPr>
      <w:rPr>
        <w:rFonts w:hint="default"/>
      </w:rPr>
    </w:lvl>
    <w:lvl w:ilvl="3" w:tplc="9CCA597C">
      <w:numFmt w:val="bullet"/>
      <w:lvlText w:val="•"/>
      <w:lvlJc w:val="left"/>
      <w:pPr>
        <w:ind w:left="3227" w:hanging="709"/>
      </w:pPr>
      <w:rPr>
        <w:rFonts w:hint="default"/>
      </w:rPr>
    </w:lvl>
    <w:lvl w:ilvl="4" w:tplc="6E7CE602">
      <w:numFmt w:val="bullet"/>
      <w:lvlText w:val="•"/>
      <w:lvlJc w:val="left"/>
      <w:pPr>
        <w:ind w:left="4230" w:hanging="709"/>
      </w:pPr>
      <w:rPr>
        <w:rFonts w:hint="default"/>
      </w:rPr>
    </w:lvl>
    <w:lvl w:ilvl="5" w:tplc="9F0625B8">
      <w:numFmt w:val="bullet"/>
      <w:lvlText w:val="•"/>
      <w:lvlJc w:val="left"/>
      <w:pPr>
        <w:ind w:left="5233" w:hanging="709"/>
      </w:pPr>
      <w:rPr>
        <w:rFonts w:hint="default"/>
      </w:rPr>
    </w:lvl>
    <w:lvl w:ilvl="6" w:tplc="651AF822"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CEB8FA30">
      <w:numFmt w:val="bullet"/>
      <w:lvlText w:val="•"/>
      <w:lvlJc w:val="left"/>
      <w:pPr>
        <w:ind w:left="7238" w:hanging="709"/>
      </w:pPr>
      <w:rPr>
        <w:rFonts w:hint="default"/>
      </w:rPr>
    </w:lvl>
    <w:lvl w:ilvl="8" w:tplc="9D66F8B4">
      <w:numFmt w:val="bullet"/>
      <w:lvlText w:val="•"/>
      <w:lvlJc w:val="left"/>
      <w:pPr>
        <w:ind w:left="8241" w:hanging="709"/>
      </w:pPr>
      <w:rPr>
        <w:rFonts w:hint="default"/>
      </w:rPr>
    </w:lvl>
  </w:abstractNum>
  <w:abstractNum w:abstractNumId="14">
    <w:nsid w:val="78773C73"/>
    <w:multiLevelType w:val="hybridMultilevel"/>
    <w:tmpl w:val="FFFFFFFF"/>
    <w:lvl w:ilvl="0" w:tplc="712C1BA4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4CEFBCA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37566A8C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0F5A6B00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6674D95A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D840D2A0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DAEE7390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BC6E3C6C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74D45E66">
      <w:numFmt w:val="bullet"/>
      <w:lvlText w:val="•"/>
      <w:lvlJc w:val="left"/>
      <w:pPr>
        <w:ind w:left="7939" w:hanging="284"/>
      </w:pPr>
      <w:rPr>
        <w:rFonts w:hint="default"/>
      </w:rPr>
    </w:lvl>
  </w:abstractNum>
  <w:abstractNum w:abstractNumId="15">
    <w:nsid w:val="7B74690D"/>
    <w:multiLevelType w:val="hybridMultilevel"/>
    <w:tmpl w:val="FFFFFFFF"/>
    <w:lvl w:ilvl="0" w:tplc="DD324D08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E14754A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17405358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B450069E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3294AFF8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2B50130C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0C489110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BEF662BA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ED16009A">
      <w:numFmt w:val="bullet"/>
      <w:lvlText w:val="•"/>
      <w:lvlJc w:val="left"/>
      <w:pPr>
        <w:ind w:left="7939" w:hanging="2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DA7"/>
    <w:rsid w:val="00003F48"/>
    <w:rsid w:val="00046E86"/>
    <w:rsid w:val="000C0E37"/>
    <w:rsid w:val="000C6373"/>
    <w:rsid w:val="00101842"/>
    <w:rsid w:val="00187FB1"/>
    <w:rsid w:val="0019137B"/>
    <w:rsid w:val="001B4C58"/>
    <w:rsid w:val="001D56E1"/>
    <w:rsid w:val="001D5969"/>
    <w:rsid w:val="001E1772"/>
    <w:rsid w:val="001F6467"/>
    <w:rsid w:val="0025686D"/>
    <w:rsid w:val="00273CBE"/>
    <w:rsid w:val="00292A37"/>
    <w:rsid w:val="002962ED"/>
    <w:rsid w:val="002A0536"/>
    <w:rsid w:val="002C45B3"/>
    <w:rsid w:val="002D18CE"/>
    <w:rsid w:val="002F4631"/>
    <w:rsid w:val="00316631"/>
    <w:rsid w:val="00326A5F"/>
    <w:rsid w:val="00331DA7"/>
    <w:rsid w:val="00356B77"/>
    <w:rsid w:val="00357418"/>
    <w:rsid w:val="0036362F"/>
    <w:rsid w:val="00363948"/>
    <w:rsid w:val="003B4604"/>
    <w:rsid w:val="003E39FD"/>
    <w:rsid w:val="003F0BD9"/>
    <w:rsid w:val="00404A9E"/>
    <w:rsid w:val="00423F0F"/>
    <w:rsid w:val="0043090F"/>
    <w:rsid w:val="00445F97"/>
    <w:rsid w:val="004D2F0E"/>
    <w:rsid w:val="00504B1A"/>
    <w:rsid w:val="00572D66"/>
    <w:rsid w:val="005C3317"/>
    <w:rsid w:val="005D12AA"/>
    <w:rsid w:val="005F1629"/>
    <w:rsid w:val="005F7BB3"/>
    <w:rsid w:val="00617DFF"/>
    <w:rsid w:val="006609D1"/>
    <w:rsid w:val="0066787B"/>
    <w:rsid w:val="006A72B1"/>
    <w:rsid w:val="006D3360"/>
    <w:rsid w:val="006F0D3B"/>
    <w:rsid w:val="0071168D"/>
    <w:rsid w:val="00721ECF"/>
    <w:rsid w:val="00723753"/>
    <w:rsid w:val="007353A4"/>
    <w:rsid w:val="00770A03"/>
    <w:rsid w:val="007822C7"/>
    <w:rsid w:val="007D73CC"/>
    <w:rsid w:val="0080363A"/>
    <w:rsid w:val="00812256"/>
    <w:rsid w:val="008200A5"/>
    <w:rsid w:val="00830CF7"/>
    <w:rsid w:val="0083676C"/>
    <w:rsid w:val="008C461E"/>
    <w:rsid w:val="008D244C"/>
    <w:rsid w:val="00925B98"/>
    <w:rsid w:val="0093585F"/>
    <w:rsid w:val="00957E4F"/>
    <w:rsid w:val="00995782"/>
    <w:rsid w:val="009C07AB"/>
    <w:rsid w:val="009D1545"/>
    <w:rsid w:val="00A865D2"/>
    <w:rsid w:val="00AA23F7"/>
    <w:rsid w:val="00AC3E79"/>
    <w:rsid w:val="00AD0062"/>
    <w:rsid w:val="00AF6126"/>
    <w:rsid w:val="00B03982"/>
    <w:rsid w:val="00B10596"/>
    <w:rsid w:val="00B11DE6"/>
    <w:rsid w:val="00B756F7"/>
    <w:rsid w:val="00B8084E"/>
    <w:rsid w:val="00BA675D"/>
    <w:rsid w:val="00BD3734"/>
    <w:rsid w:val="00BE4F2F"/>
    <w:rsid w:val="00C23192"/>
    <w:rsid w:val="00C50196"/>
    <w:rsid w:val="00C775A4"/>
    <w:rsid w:val="00C839B8"/>
    <w:rsid w:val="00C90E77"/>
    <w:rsid w:val="00CC47BA"/>
    <w:rsid w:val="00CE7236"/>
    <w:rsid w:val="00D215D7"/>
    <w:rsid w:val="00D42D7F"/>
    <w:rsid w:val="00D75BF1"/>
    <w:rsid w:val="00DA259B"/>
    <w:rsid w:val="00DC7D3F"/>
    <w:rsid w:val="00E26337"/>
    <w:rsid w:val="00E449E8"/>
    <w:rsid w:val="00E670E0"/>
    <w:rsid w:val="00E74A1E"/>
    <w:rsid w:val="00E753FF"/>
    <w:rsid w:val="00F17B04"/>
    <w:rsid w:val="00F35235"/>
    <w:rsid w:val="00F548CA"/>
    <w:rsid w:val="00F60198"/>
    <w:rsid w:val="00F64438"/>
    <w:rsid w:val="00F861C9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A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31DA7"/>
    <w:pPr>
      <w:ind w:left="531" w:hanging="3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31DA7"/>
    <w:pPr>
      <w:ind w:left="347" w:right="52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E8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046E8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331DA7"/>
    <w:pPr>
      <w:ind w:left="212"/>
    </w:pPr>
    <w:rPr>
      <w:rFonts w:ascii="Calibri" w:hAnsi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46E86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331DA7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99"/>
    <w:rsid w:val="00331DA7"/>
  </w:style>
  <w:style w:type="paragraph" w:customStyle="1" w:styleId="Default">
    <w:name w:val="Default"/>
    <w:uiPriority w:val="99"/>
    <w:rsid w:val="00C90E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locked/>
    <w:rsid w:val="00BA675D"/>
    <w:pPr>
      <w:spacing w:before="4"/>
      <w:ind w:left="3574" w:right="1179" w:firstLine="2"/>
      <w:jc w:val="center"/>
    </w:pPr>
    <w:rPr>
      <w:b/>
      <w:bCs/>
      <w:sz w:val="36"/>
      <w:szCs w:val="36"/>
    </w:rPr>
  </w:style>
  <w:style w:type="character" w:customStyle="1" w:styleId="a7">
    <w:name w:val="Название Знак"/>
    <w:link w:val="a6"/>
    <w:uiPriority w:val="99"/>
    <w:locked/>
    <w:rsid w:val="00046E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Основной текст Знак"/>
    <w:link w:val="a3"/>
    <w:uiPriority w:val="99"/>
    <w:locked/>
    <w:rsid w:val="00B10596"/>
    <w:rPr>
      <w:rFonts w:eastAsia="Times New Roman"/>
      <w:sz w:val="28"/>
      <w:lang w:val="ru-RU" w:eastAsia="en-US"/>
    </w:rPr>
  </w:style>
  <w:style w:type="character" w:customStyle="1" w:styleId="3">
    <w:name w:val="Основной текст (3)_"/>
    <w:link w:val="30"/>
    <w:uiPriority w:val="99"/>
    <w:locked/>
    <w:rsid w:val="00B10596"/>
    <w:rPr>
      <w:b/>
      <w:i/>
      <w:sz w:val="29"/>
    </w:rPr>
  </w:style>
  <w:style w:type="paragraph" w:customStyle="1" w:styleId="30">
    <w:name w:val="Основной текст (3)"/>
    <w:basedOn w:val="a"/>
    <w:link w:val="3"/>
    <w:uiPriority w:val="99"/>
    <w:rsid w:val="00B10596"/>
    <w:pPr>
      <w:shd w:val="clear" w:color="auto" w:fill="FFFFFF"/>
      <w:autoSpaceDE/>
      <w:autoSpaceDN/>
      <w:spacing w:after="3720" w:line="322" w:lineRule="exact"/>
      <w:jc w:val="center"/>
    </w:pPr>
    <w:rPr>
      <w:rFonts w:ascii="Calibri" w:eastAsia="Calibri" w:hAnsi="Calibri"/>
      <w:b/>
      <w:i/>
      <w:sz w:val="2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zon.ru/brand/8572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gos-ovz.herzen.spb.ru/wp-content/uploads/2015/02/&#208;&#376;&#209;&#8364;&#208;&#184;&#208;&#186;&#208;&#176;&#208;&#183;%20&#208;&#339;&#208;&#184;&#208;&#189;&#208;&#190;&#208;&#177;&#209;&#8364;&#208;&#176;&#208;&#183;&#208;&#190;&#208;&#178;&#208;&#176;&#208;&#189;&#208;&#184;&#209;&#143;%20&#208;&#190;&#209;&#8218;19.12.20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gos-ovz.herzen.spb.ru/wp-content/uploads/2015/02/&#208;&#376;&#209;&#8364;&#208;&#184;&#208;&#186;&#208;&#176;&#208;&#183;%20&#208;&#339;&#208;&#184;&#208;&#189;&#208;&#190;&#208;&#177;&#209;&#8364;&#208;&#176;&#208;&#183;&#208;&#190;&#208;&#178;&#208;&#176;&#208;&#189;&#208;&#184;&#209;&#143;%20&#208;&#190;&#209;&#8218;19.12.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1_cid=25&amp;pl1_id=2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3630</Words>
  <Characters>20696</Characters>
  <Application>Microsoft Office Word</Application>
  <DocSecurity>0</DocSecurity>
  <Lines>172</Lines>
  <Paragraphs>48</Paragraphs>
  <ScaleCrop>false</ScaleCrop>
  <Company/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krauze</cp:lastModifiedBy>
  <cp:revision>58</cp:revision>
  <dcterms:created xsi:type="dcterms:W3CDTF">2021-02-21T10:47:00Z</dcterms:created>
  <dcterms:modified xsi:type="dcterms:W3CDTF">2023-03-03T08:15:00Z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