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7C7" w:rsidRPr="00C92C62" w:rsidRDefault="008B47C7">
      <w:pPr>
        <w:pStyle w:val="2"/>
        <w:spacing w:before="72" w:line="242" w:lineRule="auto"/>
        <w:ind w:left="343"/>
        <w:rPr>
          <w:rFonts w:ascii="Times New Roman" w:hAnsi="Times New Roman"/>
          <w:i w:val="0"/>
        </w:rPr>
      </w:pPr>
      <w:r w:rsidRPr="00C92C62">
        <w:rPr>
          <w:rFonts w:ascii="Times New Roman" w:hAnsi="Times New Roman"/>
          <w:i w:val="0"/>
        </w:rPr>
        <w:t>МИНИСТЕРСТВО ПРОСВЕЩЕНИЯ РОССИЙСКОЙ ФЕДЕРАЦИИ</w:t>
      </w:r>
    </w:p>
    <w:p w:rsidR="008B47C7" w:rsidRPr="00C92C62" w:rsidRDefault="008B47C7">
      <w:pPr>
        <w:pStyle w:val="a3"/>
        <w:ind w:left="339" w:right="525"/>
        <w:jc w:val="center"/>
        <w:rPr>
          <w:rFonts w:ascii="Times New Roman" w:hAnsi="Times New Roman"/>
        </w:rPr>
      </w:pPr>
      <w:r w:rsidRPr="00C92C62">
        <w:rPr>
          <w:rFonts w:ascii="Times New Roman" w:hAnsi="Times New Roman"/>
        </w:rPr>
        <w:t>Федеральное государственное бюджетное образовательное учреждение высшего образования</w:t>
      </w:r>
    </w:p>
    <w:p w:rsidR="008B47C7" w:rsidRPr="00C92C62" w:rsidRDefault="008B47C7">
      <w:pPr>
        <w:pStyle w:val="2"/>
        <w:ind w:left="349"/>
        <w:rPr>
          <w:rFonts w:ascii="Times New Roman" w:hAnsi="Times New Roman"/>
          <w:i w:val="0"/>
        </w:rPr>
      </w:pPr>
      <w:r w:rsidRPr="00C92C62">
        <w:rPr>
          <w:rFonts w:ascii="Times New Roman" w:hAnsi="Times New Roman"/>
          <w:i w:val="0"/>
        </w:rPr>
        <w:t>«Пермский государственный гуманитарно-педагогический университет»</w:t>
      </w:r>
    </w:p>
    <w:p w:rsidR="00C92C62" w:rsidRPr="00C92C62" w:rsidRDefault="00C92C62" w:rsidP="00C92C62">
      <w:pPr>
        <w:pStyle w:val="a8"/>
        <w:ind w:left="0"/>
        <w:jc w:val="center"/>
        <w:rPr>
          <w:i/>
          <w:sz w:val="28"/>
          <w:szCs w:val="28"/>
        </w:rPr>
      </w:pPr>
    </w:p>
    <w:p w:rsidR="00C92C62" w:rsidRPr="00C92C62" w:rsidRDefault="00C92C62" w:rsidP="00C92C62">
      <w:pPr>
        <w:pStyle w:val="a8"/>
        <w:ind w:left="0"/>
        <w:jc w:val="center"/>
        <w:rPr>
          <w:i/>
          <w:sz w:val="28"/>
          <w:szCs w:val="28"/>
        </w:rPr>
      </w:pPr>
    </w:p>
    <w:p w:rsidR="00C92C62" w:rsidRPr="00C92C62" w:rsidRDefault="00C92C62" w:rsidP="00C92C62">
      <w:pPr>
        <w:pStyle w:val="a8"/>
        <w:ind w:left="0"/>
        <w:jc w:val="center"/>
        <w:rPr>
          <w:i/>
          <w:sz w:val="28"/>
          <w:szCs w:val="28"/>
        </w:rPr>
      </w:pPr>
    </w:p>
    <w:p w:rsidR="00C92C62" w:rsidRPr="00C92C62" w:rsidRDefault="00C92C62" w:rsidP="00C92C62">
      <w:pPr>
        <w:pStyle w:val="a8"/>
        <w:ind w:left="0"/>
        <w:jc w:val="center"/>
        <w:rPr>
          <w:i/>
          <w:sz w:val="28"/>
          <w:szCs w:val="28"/>
        </w:rPr>
      </w:pPr>
    </w:p>
    <w:p w:rsidR="00C92C62" w:rsidRPr="00C92C62" w:rsidRDefault="00C92C62" w:rsidP="00C92C62">
      <w:pPr>
        <w:pStyle w:val="a8"/>
        <w:ind w:left="0"/>
        <w:jc w:val="center"/>
        <w:rPr>
          <w:i/>
          <w:sz w:val="28"/>
          <w:szCs w:val="28"/>
        </w:rPr>
      </w:pPr>
    </w:p>
    <w:p w:rsidR="00C92C62" w:rsidRPr="00C92C62" w:rsidRDefault="00C92C62" w:rsidP="00C92C62">
      <w:pPr>
        <w:pStyle w:val="a8"/>
        <w:ind w:left="0"/>
        <w:jc w:val="center"/>
        <w:rPr>
          <w:i/>
          <w:sz w:val="28"/>
          <w:szCs w:val="28"/>
        </w:rPr>
      </w:pPr>
    </w:p>
    <w:p w:rsidR="00C92C62" w:rsidRPr="00C92C62" w:rsidRDefault="00C92C62" w:rsidP="00C92C62">
      <w:pPr>
        <w:pStyle w:val="a8"/>
        <w:ind w:left="0"/>
        <w:jc w:val="center"/>
        <w:rPr>
          <w:i/>
          <w:sz w:val="28"/>
          <w:szCs w:val="28"/>
        </w:rPr>
      </w:pPr>
    </w:p>
    <w:p w:rsidR="00C92C62" w:rsidRPr="00C92C62" w:rsidRDefault="00C92C62" w:rsidP="00C92C62">
      <w:pPr>
        <w:pStyle w:val="a8"/>
        <w:ind w:left="0"/>
        <w:jc w:val="center"/>
        <w:rPr>
          <w:i/>
          <w:sz w:val="28"/>
          <w:szCs w:val="28"/>
        </w:rPr>
      </w:pPr>
    </w:p>
    <w:p w:rsidR="00C92C62" w:rsidRPr="00C92C62" w:rsidRDefault="00C92C62" w:rsidP="00C92C62">
      <w:pPr>
        <w:pStyle w:val="a8"/>
        <w:ind w:left="0"/>
        <w:jc w:val="center"/>
        <w:rPr>
          <w:i/>
          <w:sz w:val="28"/>
          <w:szCs w:val="28"/>
        </w:rPr>
      </w:pPr>
    </w:p>
    <w:p w:rsidR="00C92C62" w:rsidRPr="00C92C62" w:rsidRDefault="00C92C62" w:rsidP="00C92C62">
      <w:pPr>
        <w:pStyle w:val="a8"/>
        <w:ind w:left="0"/>
        <w:jc w:val="center"/>
        <w:rPr>
          <w:i/>
          <w:sz w:val="28"/>
          <w:szCs w:val="28"/>
        </w:rPr>
      </w:pPr>
    </w:p>
    <w:p w:rsidR="00C92C62" w:rsidRPr="00C92C62" w:rsidRDefault="00C92C62" w:rsidP="00C92C62">
      <w:pPr>
        <w:pStyle w:val="a8"/>
        <w:ind w:left="0"/>
        <w:jc w:val="center"/>
        <w:rPr>
          <w:i/>
          <w:sz w:val="28"/>
          <w:szCs w:val="28"/>
        </w:rPr>
      </w:pPr>
    </w:p>
    <w:p w:rsidR="00C92C62" w:rsidRPr="00C92C62" w:rsidRDefault="00C92C62" w:rsidP="00C92C62">
      <w:pPr>
        <w:suppressAutoHyphens/>
        <w:jc w:val="center"/>
        <w:rPr>
          <w:sz w:val="32"/>
          <w:szCs w:val="32"/>
        </w:rPr>
      </w:pPr>
      <w:r w:rsidRPr="00C92C62">
        <w:rPr>
          <w:sz w:val="32"/>
          <w:szCs w:val="32"/>
        </w:rPr>
        <w:t>Программа вступительного экзамена по специальной дисциплине</w:t>
      </w:r>
    </w:p>
    <w:p w:rsidR="00C92C62" w:rsidRPr="00C92C62" w:rsidRDefault="008B47C7" w:rsidP="00C92C62">
      <w:pPr>
        <w:pStyle w:val="a3"/>
        <w:ind w:left="0"/>
        <w:jc w:val="center"/>
        <w:rPr>
          <w:rFonts w:ascii="Times New Roman" w:hAnsi="Times New Roman"/>
          <w:b/>
          <w:sz w:val="32"/>
          <w:szCs w:val="32"/>
        </w:rPr>
      </w:pPr>
      <w:r w:rsidRPr="00C92C62">
        <w:rPr>
          <w:rFonts w:ascii="Times New Roman" w:hAnsi="Times New Roman"/>
          <w:b/>
          <w:sz w:val="32"/>
          <w:szCs w:val="32"/>
        </w:rPr>
        <w:t>Коррекционн</w:t>
      </w:r>
      <w:r w:rsidR="00C92C62" w:rsidRPr="00C92C62">
        <w:rPr>
          <w:rFonts w:ascii="Times New Roman" w:hAnsi="Times New Roman"/>
          <w:b/>
          <w:sz w:val="32"/>
          <w:szCs w:val="32"/>
        </w:rPr>
        <w:t>ая</w:t>
      </w:r>
      <w:r w:rsidRPr="00C92C62">
        <w:rPr>
          <w:rFonts w:ascii="Times New Roman" w:hAnsi="Times New Roman"/>
          <w:b/>
          <w:sz w:val="32"/>
          <w:szCs w:val="32"/>
        </w:rPr>
        <w:t xml:space="preserve"> психологи</w:t>
      </w:r>
      <w:r w:rsidR="00C92C62" w:rsidRPr="00C92C62">
        <w:rPr>
          <w:rFonts w:ascii="Times New Roman" w:hAnsi="Times New Roman"/>
          <w:b/>
          <w:sz w:val="32"/>
          <w:szCs w:val="32"/>
        </w:rPr>
        <w:t>я</w:t>
      </w:r>
    </w:p>
    <w:p w:rsidR="008B47C7" w:rsidRPr="00C92C62" w:rsidRDefault="008B47C7" w:rsidP="00C92C62">
      <w:pPr>
        <w:pStyle w:val="a3"/>
        <w:ind w:left="0"/>
        <w:jc w:val="center"/>
        <w:rPr>
          <w:rFonts w:ascii="Times New Roman" w:hAnsi="Times New Roman"/>
          <w:sz w:val="32"/>
          <w:szCs w:val="32"/>
        </w:rPr>
      </w:pPr>
      <w:r w:rsidRPr="00C92C62">
        <w:rPr>
          <w:rFonts w:ascii="Times New Roman" w:hAnsi="Times New Roman"/>
          <w:sz w:val="32"/>
          <w:szCs w:val="32"/>
        </w:rPr>
        <w:t>для поступающих в аспирантуру</w:t>
      </w:r>
    </w:p>
    <w:p w:rsidR="008B47C7" w:rsidRPr="00C92C62" w:rsidRDefault="008B47C7" w:rsidP="00C92C62">
      <w:pPr>
        <w:pStyle w:val="a3"/>
        <w:ind w:left="0"/>
        <w:rPr>
          <w:rFonts w:ascii="Times New Roman" w:hAnsi="Times New Roman"/>
          <w:sz w:val="30"/>
        </w:rPr>
      </w:pPr>
    </w:p>
    <w:p w:rsidR="008B47C7" w:rsidRPr="00C92C62" w:rsidRDefault="00B155D8" w:rsidP="00C92C62">
      <w:pPr>
        <w:pStyle w:val="a3"/>
        <w:ind w:left="0"/>
        <w:jc w:val="center"/>
        <w:rPr>
          <w:rFonts w:ascii="Times New Roman" w:hAnsi="Times New Roman"/>
        </w:rPr>
      </w:pPr>
      <w:r w:rsidRPr="00C92C62">
        <w:rPr>
          <w:rFonts w:ascii="Times New Roman" w:hAnsi="Times New Roman"/>
        </w:rPr>
        <w:t>Научная специальность</w:t>
      </w:r>
      <w:r w:rsidR="00C92C62" w:rsidRPr="00C92C62">
        <w:rPr>
          <w:rFonts w:ascii="Times New Roman" w:hAnsi="Times New Roman"/>
        </w:rPr>
        <w:t>:</w:t>
      </w:r>
    </w:p>
    <w:p w:rsidR="00C92C62" w:rsidRPr="00C92C62" w:rsidRDefault="00C92C62" w:rsidP="00C92C62">
      <w:pPr>
        <w:pStyle w:val="a3"/>
        <w:ind w:left="0"/>
        <w:jc w:val="center"/>
        <w:rPr>
          <w:rFonts w:ascii="Times New Roman" w:hAnsi="Times New Roman"/>
          <w:sz w:val="30"/>
        </w:rPr>
      </w:pPr>
    </w:p>
    <w:p w:rsidR="00B155D8" w:rsidRPr="00C92C62" w:rsidRDefault="00B155D8" w:rsidP="00B155D8">
      <w:pPr>
        <w:pStyle w:val="a3"/>
        <w:ind w:left="0"/>
        <w:jc w:val="center"/>
        <w:rPr>
          <w:rFonts w:ascii="Times New Roman" w:hAnsi="Times New Roman"/>
          <w:i/>
          <w:sz w:val="32"/>
        </w:rPr>
      </w:pPr>
      <w:r w:rsidRPr="00C92C62">
        <w:rPr>
          <w:rFonts w:ascii="Times New Roman" w:hAnsi="Times New Roman"/>
          <w:i/>
          <w:sz w:val="32"/>
        </w:rPr>
        <w:t>5.3.8. Коррекционная психология, дефектология</w:t>
      </w:r>
    </w:p>
    <w:p w:rsidR="008B47C7" w:rsidRPr="00C92C62" w:rsidRDefault="008B47C7">
      <w:pPr>
        <w:pStyle w:val="a3"/>
        <w:ind w:left="0"/>
        <w:rPr>
          <w:rFonts w:ascii="Times New Roman" w:hAnsi="Times New Roman"/>
          <w:i/>
          <w:sz w:val="30"/>
        </w:rPr>
      </w:pPr>
    </w:p>
    <w:p w:rsidR="008B47C7" w:rsidRPr="00C92C62" w:rsidRDefault="008B47C7">
      <w:pPr>
        <w:pStyle w:val="a3"/>
        <w:ind w:left="0"/>
        <w:rPr>
          <w:rFonts w:ascii="Times New Roman" w:hAnsi="Times New Roman"/>
          <w:i/>
          <w:sz w:val="30"/>
        </w:rPr>
      </w:pPr>
    </w:p>
    <w:p w:rsidR="008B47C7" w:rsidRPr="00C92C62" w:rsidRDefault="008B47C7">
      <w:pPr>
        <w:pStyle w:val="a3"/>
        <w:ind w:left="0"/>
        <w:rPr>
          <w:rFonts w:ascii="Times New Roman" w:hAnsi="Times New Roman"/>
          <w:i/>
          <w:sz w:val="30"/>
        </w:rPr>
      </w:pPr>
    </w:p>
    <w:p w:rsidR="008B47C7" w:rsidRPr="00C92C62" w:rsidRDefault="008B47C7">
      <w:pPr>
        <w:pStyle w:val="a3"/>
        <w:ind w:left="0"/>
        <w:rPr>
          <w:rFonts w:ascii="Times New Roman" w:hAnsi="Times New Roman"/>
          <w:i/>
          <w:sz w:val="30"/>
        </w:rPr>
      </w:pPr>
    </w:p>
    <w:p w:rsidR="008B47C7" w:rsidRPr="00C92C62" w:rsidRDefault="008B47C7">
      <w:pPr>
        <w:pStyle w:val="a3"/>
        <w:ind w:left="0"/>
        <w:rPr>
          <w:rFonts w:ascii="Times New Roman" w:hAnsi="Times New Roman"/>
          <w:i/>
          <w:sz w:val="30"/>
        </w:rPr>
      </w:pPr>
    </w:p>
    <w:p w:rsidR="008B47C7" w:rsidRPr="00C92C62" w:rsidRDefault="008B47C7">
      <w:pPr>
        <w:pStyle w:val="a3"/>
        <w:ind w:left="0"/>
        <w:rPr>
          <w:rFonts w:ascii="Times New Roman" w:hAnsi="Times New Roman"/>
          <w:i/>
          <w:sz w:val="30"/>
        </w:rPr>
      </w:pPr>
    </w:p>
    <w:p w:rsidR="008B47C7" w:rsidRPr="00C92C62" w:rsidRDefault="008B47C7">
      <w:pPr>
        <w:pStyle w:val="a3"/>
        <w:ind w:left="0"/>
        <w:rPr>
          <w:rFonts w:ascii="Times New Roman" w:hAnsi="Times New Roman"/>
          <w:i/>
          <w:sz w:val="30"/>
        </w:rPr>
      </w:pPr>
    </w:p>
    <w:p w:rsidR="008B47C7" w:rsidRPr="00C92C62" w:rsidRDefault="008B47C7">
      <w:pPr>
        <w:pStyle w:val="a3"/>
        <w:ind w:left="0"/>
        <w:rPr>
          <w:rFonts w:ascii="Times New Roman" w:hAnsi="Times New Roman"/>
          <w:i/>
          <w:sz w:val="30"/>
        </w:rPr>
      </w:pPr>
    </w:p>
    <w:p w:rsidR="008B47C7" w:rsidRPr="00C92C62" w:rsidRDefault="008B47C7">
      <w:pPr>
        <w:pStyle w:val="a3"/>
        <w:ind w:left="0"/>
        <w:rPr>
          <w:rFonts w:ascii="Times New Roman" w:hAnsi="Times New Roman"/>
          <w:i/>
          <w:sz w:val="30"/>
        </w:rPr>
      </w:pPr>
    </w:p>
    <w:p w:rsidR="008B47C7" w:rsidRPr="00C92C62" w:rsidRDefault="008B47C7">
      <w:pPr>
        <w:pStyle w:val="a3"/>
        <w:ind w:left="0"/>
        <w:rPr>
          <w:rFonts w:ascii="Times New Roman" w:hAnsi="Times New Roman"/>
          <w:i/>
          <w:sz w:val="30"/>
        </w:rPr>
      </w:pPr>
    </w:p>
    <w:p w:rsidR="008B47C7" w:rsidRPr="00C92C62" w:rsidRDefault="008B47C7">
      <w:pPr>
        <w:pStyle w:val="a3"/>
        <w:ind w:left="0"/>
        <w:rPr>
          <w:rFonts w:ascii="Times New Roman" w:hAnsi="Times New Roman"/>
          <w:i/>
          <w:sz w:val="30"/>
        </w:rPr>
      </w:pPr>
    </w:p>
    <w:p w:rsidR="00C92C62" w:rsidRPr="00C92C62" w:rsidRDefault="00C92C62">
      <w:pPr>
        <w:pStyle w:val="a3"/>
        <w:ind w:left="0"/>
        <w:rPr>
          <w:rFonts w:ascii="Times New Roman" w:hAnsi="Times New Roman"/>
          <w:i/>
          <w:sz w:val="30"/>
        </w:rPr>
      </w:pPr>
    </w:p>
    <w:p w:rsidR="00C92C62" w:rsidRPr="00C92C62" w:rsidRDefault="00C92C62">
      <w:pPr>
        <w:pStyle w:val="a3"/>
        <w:ind w:left="0"/>
        <w:rPr>
          <w:rFonts w:ascii="Times New Roman" w:hAnsi="Times New Roman"/>
          <w:i/>
          <w:sz w:val="30"/>
        </w:rPr>
      </w:pPr>
    </w:p>
    <w:p w:rsidR="00C92C62" w:rsidRPr="00C92C62" w:rsidRDefault="00C92C62">
      <w:pPr>
        <w:pStyle w:val="a3"/>
        <w:ind w:left="0"/>
        <w:rPr>
          <w:rFonts w:ascii="Times New Roman" w:hAnsi="Times New Roman"/>
          <w:i/>
          <w:sz w:val="30"/>
        </w:rPr>
      </w:pPr>
    </w:p>
    <w:p w:rsidR="00C92C62" w:rsidRPr="00C92C62" w:rsidRDefault="00C92C62">
      <w:pPr>
        <w:pStyle w:val="a3"/>
        <w:ind w:left="0"/>
        <w:rPr>
          <w:rFonts w:ascii="Times New Roman" w:hAnsi="Times New Roman"/>
          <w:i/>
          <w:sz w:val="30"/>
        </w:rPr>
      </w:pPr>
    </w:p>
    <w:p w:rsidR="008B47C7" w:rsidRPr="00C92C62" w:rsidRDefault="008B47C7" w:rsidP="00C92C62">
      <w:pPr>
        <w:pStyle w:val="a3"/>
        <w:ind w:left="0"/>
        <w:rPr>
          <w:rFonts w:ascii="Times New Roman" w:hAnsi="Times New Roman"/>
          <w:i/>
          <w:sz w:val="30"/>
        </w:rPr>
      </w:pPr>
    </w:p>
    <w:p w:rsidR="008B47C7" w:rsidRPr="00C92C62" w:rsidRDefault="008B47C7" w:rsidP="00C92C62">
      <w:pPr>
        <w:pStyle w:val="a3"/>
        <w:ind w:left="0" w:firstLine="471"/>
        <w:jc w:val="center"/>
        <w:rPr>
          <w:rFonts w:ascii="Times New Roman" w:hAnsi="Times New Roman"/>
        </w:rPr>
      </w:pPr>
      <w:r w:rsidRPr="00C92C62">
        <w:rPr>
          <w:rFonts w:ascii="Times New Roman" w:hAnsi="Times New Roman"/>
        </w:rPr>
        <w:t>Пермь</w:t>
      </w:r>
    </w:p>
    <w:p w:rsidR="008B47C7" w:rsidRPr="00C92C62" w:rsidRDefault="008B47C7" w:rsidP="00C92C62">
      <w:pPr>
        <w:pStyle w:val="a3"/>
        <w:ind w:left="0" w:firstLine="471"/>
        <w:jc w:val="center"/>
        <w:rPr>
          <w:rFonts w:ascii="Times New Roman" w:hAnsi="Times New Roman"/>
        </w:rPr>
      </w:pPr>
      <w:r w:rsidRPr="00C92C62">
        <w:rPr>
          <w:rFonts w:ascii="Times New Roman" w:hAnsi="Times New Roman"/>
        </w:rPr>
        <w:t>ПГГПУ</w:t>
      </w:r>
    </w:p>
    <w:p w:rsidR="008B47C7" w:rsidRPr="00C92C62" w:rsidRDefault="00B155D8" w:rsidP="00C92C62">
      <w:pPr>
        <w:pStyle w:val="a3"/>
        <w:ind w:left="0" w:firstLine="471"/>
        <w:jc w:val="center"/>
        <w:rPr>
          <w:rFonts w:ascii="Times New Roman" w:hAnsi="Times New Roman"/>
        </w:rPr>
      </w:pPr>
      <w:r w:rsidRPr="00C92C62">
        <w:rPr>
          <w:rFonts w:ascii="Times New Roman" w:hAnsi="Times New Roman"/>
        </w:rPr>
        <w:t>2022</w:t>
      </w:r>
    </w:p>
    <w:p w:rsidR="008B47C7" w:rsidRPr="00C92C62" w:rsidRDefault="008B47C7" w:rsidP="005D12AA">
      <w:pPr>
        <w:ind w:left="3850"/>
        <w:jc w:val="both"/>
        <w:sectPr w:rsidR="008B47C7" w:rsidRPr="00C92C62" w:rsidSect="00C92C62">
          <w:type w:val="continuous"/>
          <w:pgSz w:w="11910" w:h="16840"/>
          <w:pgMar w:top="1134" w:right="1134" w:bottom="1134" w:left="1134" w:header="720" w:footer="720" w:gutter="0"/>
          <w:cols w:space="720"/>
        </w:sectPr>
      </w:pPr>
    </w:p>
    <w:p w:rsidR="008B47C7" w:rsidRPr="00C92C62" w:rsidRDefault="008B47C7">
      <w:pPr>
        <w:pStyle w:val="a3"/>
        <w:spacing w:before="71"/>
        <w:jc w:val="both"/>
        <w:rPr>
          <w:rFonts w:ascii="Times New Roman" w:hAnsi="Times New Roman"/>
        </w:rPr>
      </w:pPr>
      <w:r w:rsidRPr="00C92C62">
        <w:rPr>
          <w:rFonts w:ascii="Times New Roman" w:hAnsi="Times New Roman"/>
        </w:rPr>
        <w:lastRenderedPageBreak/>
        <w:t xml:space="preserve">Автор-составитель: </w:t>
      </w:r>
      <w:proofErr w:type="spellStart"/>
      <w:r w:rsidRPr="00C92C62">
        <w:rPr>
          <w:rFonts w:ascii="Times New Roman" w:hAnsi="Times New Roman"/>
        </w:rPr>
        <w:t>Ворошнина</w:t>
      </w:r>
      <w:proofErr w:type="spellEnd"/>
      <w:r w:rsidRPr="00C92C62">
        <w:rPr>
          <w:rFonts w:ascii="Times New Roman" w:hAnsi="Times New Roman"/>
        </w:rPr>
        <w:t xml:space="preserve"> О.Р., заведующий кафедрой специальной педагогики и психологии, кандидат психологических наук, доцент</w:t>
      </w:r>
      <w:r w:rsidR="00C92C62" w:rsidRPr="00C92C62">
        <w:rPr>
          <w:rFonts w:ascii="Times New Roman" w:hAnsi="Times New Roman"/>
        </w:rPr>
        <w:t>.</w:t>
      </w:r>
    </w:p>
    <w:p w:rsidR="008B47C7" w:rsidRPr="00C92C62" w:rsidRDefault="008B47C7"/>
    <w:p w:rsidR="00C92C62" w:rsidRPr="00C92C62" w:rsidRDefault="00C92C62">
      <w:pPr>
        <w:sectPr w:rsidR="00C92C62" w:rsidRPr="00C92C62" w:rsidSect="00C92C62">
          <w:footerReference w:type="default" r:id="rId7"/>
          <w:pgSz w:w="11910" w:h="16840"/>
          <w:pgMar w:top="1134" w:right="1134" w:bottom="1134" w:left="1134" w:header="0" w:footer="971" w:gutter="0"/>
          <w:pgNumType w:start="2"/>
          <w:cols w:space="720"/>
        </w:sectPr>
      </w:pPr>
    </w:p>
    <w:p w:rsidR="008B47C7" w:rsidRPr="00C92C62" w:rsidRDefault="00C92C62" w:rsidP="00C92C62">
      <w:pPr>
        <w:pStyle w:val="1"/>
        <w:tabs>
          <w:tab w:val="left" w:pos="532"/>
        </w:tabs>
        <w:spacing w:before="73"/>
        <w:ind w:firstLine="0"/>
        <w:jc w:val="center"/>
        <w:rPr>
          <w:rFonts w:ascii="Times New Roman" w:hAnsi="Times New Roman"/>
        </w:rPr>
      </w:pPr>
      <w:r w:rsidRPr="00C92C62">
        <w:rPr>
          <w:rFonts w:ascii="Times New Roman" w:hAnsi="Times New Roman"/>
        </w:rPr>
        <w:lastRenderedPageBreak/>
        <w:t>1.</w:t>
      </w:r>
      <w:r w:rsidR="008B47C7" w:rsidRPr="00C92C62">
        <w:rPr>
          <w:rFonts w:ascii="Times New Roman" w:hAnsi="Times New Roman"/>
        </w:rPr>
        <w:t>Общие</w:t>
      </w:r>
      <w:r w:rsidR="008B47C7" w:rsidRPr="00C92C62">
        <w:rPr>
          <w:rFonts w:ascii="Times New Roman" w:hAnsi="Times New Roman"/>
          <w:spacing w:val="2"/>
        </w:rPr>
        <w:t xml:space="preserve"> </w:t>
      </w:r>
      <w:r w:rsidR="008B47C7" w:rsidRPr="00C92C62">
        <w:rPr>
          <w:rFonts w:ascii="Times New Roman" w:hAnsi="Times New Roman"/>
        </w:rPr>
        <w:t>требования</w:t>
      </w:r>
    </w:p>
    <w:p w:rsidR="008B47C7" w:rsidRPr="00C92C62" w:rsidRDefault="008B47C7" w:rsidP="00C92C62">
      <w:pPr>
        <w:pStyle w:val="Default"/>
        <w:ind w:firstLine="709"/>
        <w:jc w:val="both"/>
        <w:rPr>
          <w:sz w:val="28"/>
          <w:szCs w:val="28"/>
        </w:rPr>
      </w:pPr>
      <w:r w:rsidRPr="00C92C62">
        <w:rPr>
          <w:sz w:val="28"/>
          <w:szCs w:val="28"/>
        </w:rPr>
        <w:t xml:space="preserve">Вступительный экзамен по </w:t>
      </w:r>
      <w:r w:rsidRPr="00C92C62">
        <w:rPr>
          <w:i/>
          <w:sz w:val="28"/>
          <w:szCs w:val="28"/>
        </w:rPr>
        <w:t>Коррекционной психологии</w:t>
      </w:r>
      <w:r w:rsidRPr="00C92C62">
        <w:rPr>
          <w:sz w:val="28"/>
          <w:szCs w:val="28"/>
        </w:rPr>
        <w:t xml:space="preserve"> является обязательным испытанием для соискателей, желающих обучаться по программе подготовки в аспирантуре «Коррекционная психология</w:t>
      </w:r>
      <w:r w:rsidR="00B155D8" w:rsidRPr="00C92C62">
        <w:rPr>
          <w:sz w:val="28"/>
          <w:szCs w:val="28"/>
        </w:rPr>
        <w:t>, дефектология</w:t>
      </w:r>
      <w:r w:rsidRPr="00C92C62">
        <w:rPr>
          <w:sz w:val="28"/>
          <w:szCs w:val="28"/>
        </w:rPr>
        <w:t>».</w:t>
      </w:r>
    </w:p>
    <w:p w:rsidR="008B47C7" w:rsidRPr="00C92C62" w:rsidRDefault="008B47C7" w:rsidP="00C92C62">
      <w:pPr>
        <w:pStyle w:val="Default"/>
        <w:ind w:firstLine="709"/>
        <w:jc w:val="both"/>
        <w:rPr>
          <w:sz w:val="28"/>
          <w:szCs w:val="28"/>
        </w:rPr>
      </w:pPr>
      <w:r w:rsidRPr="00C92C62">
        <w:rPr>
          <w:sz w:val="28"/>
          <w:szCs w:val="28"/>
        </w:rPr>
        <w:t xml:space="preserve">Поступающие на обучение по программам подготовки научно- педагогических кадров в аспирантуре должны: </w:t>
      </w:r>
    </w:p>
    <w:p w:rsidR="008B47C7" w:rsidRPr="00C92C62" w:rsidRDefault="008B47C7" w:rsidP="00C92C62">
      <w:pPr>
        <w:pStyle w:val="Default"/>
        <w:ind w:firstLine="709"/>
        <w:jc w:val="both"/>
        <w:rPr>
          <w:sz w:val="28"/>
          <w:szCs w:val="28"/>
        </w:rPr>
      </w:pPr>
      <w:r w:rsidRPr="00C92C62">
        <w:rPr>
          <w:sz w:val="28"/>
          <w:szCs w:val="28"/>
        </w:rPr>
        <w:t>-</w:t>
      </w:r>
      <w:r w:rsidR="00C92C62" w:rsidRPr="00C92C62">
        <w:rPr>
          <w:sz w:val="28"/>
          <w:szCs w:val="28"/>
        </w:rPr>
        <w:tab/>
      </w:r>
      <w:r w:rsidRPr="00C92C62">
        <w:rPr>
          <w:sz w:val="28"/>
          <w:szCs w:val="28"/>
        </w:rPr>
        <w:t xml:space="preserve">знать основные проблемы специальной психологии, </w:t>
      </w:r>
      <w:r w:rsidRPr="00C92C62">
        <w:rPr>
          <w:sz w:val="28"/>
        </w:rPr>
        <w:t>сущность ключевых понятий в основных отраслях специальной психологии</w:t>
      </w:r>
      <w:r w:rsidRPr="00C92C62">
        <w:rPr>
          <w:sz w:val="28"/>
          <w:szCs w:val="28"/>
        </w:rPr>
        <w:t xml:space="preserve">; </w:t>
      </w:r>
    </w:p>
    <w:p w:rsidR="008B47C7" w:rsidRPr="00C92C62" w:rsidRDefault="008B47C7" w:rsidP="00C92C62">
      <w:pPr>
        <w:pStyle w:val="a5"/>
        <w:tabs>
          <w:tab w:val="left" w:pos="641"/>
        </w:tabs>
        <w:spacing w:line="322" w:lineRule="exact"/>
        <w:ind w:left="0" w:firstLine="709"/>
        <w:rPr>
          <w:sz w:val="28"/>
          <w:szCs w:val="28"/>
        </w:rPr>
      </w:pPr>
      <w:r w:rsidRPr="00C92C62">
        <w:rPr>
          <w:sz w:val="28"/>
        </w:rPr>
        <w:t>-</w:t>
      </w:r>
      <w:r w:rsidR="00C92C62" w:rsidRPr="00C92C62">
        <w:rPr>
          <w:sz w:val="28"/>
        </w:rPr>
        <w:tab/>
      </w:r>
      <w:r w:rsidRPr="00C92C62">
        <w:rPr>
          <w:sz w:val="28"/>
        </w:rPr>
        <w:t xml:space="preserve">иметь представления об особенностях развития, особых образовательных потребностях лиц с ограниченными возможностями здоровья, основах коррекционно-развивающей, </w:t>
      </w:r>
      <w:proofErr w:type="spellStart"/>
      <w:r w:rsidRPr="00C92C62">
        <w:rPr>
          <w:sz w:val="28"/>
        </w:rPr>
        <w:t>психокоррекционной</w:t>
      </w:r>
      <w:proofErr w:type="spellEnd"/>
      <w:r w:rsidRPr="00C92C62">
        <w:rPr>
          <w:sz w:val="28"/>
        </w:rPr>
        <w:t xml:space="preserve"> работы с лицами с </w:t>
      </w:r>
      <w:r w:rsidRPr="00C92C62">
        <w:rPr>
          <w:sz w:val="28"/>
          <w:szCs w:val="28"/>
        </w:rPr>
        <w:t>ограниченными возможностями здоровья;</w:t>
      </w:r>
    </w:p>
    <w:p w:rsidR="008B47C7" w:rsidRPr="00C92C62" w:rsidRDefault="008B47C7" w:rsidP="00C92C62">
      <w:pPr>
        <w:pStyle w:val="a5"/>
        <w:tabs>
          <w:tab w:val="left" w:pos="641"/>
        </w:tabs>
        <w:spacing w:line="318" w:lineRule="exact"/>
        <w:ind w:left="0" w:firstLine="709"/>
        <w:rPr>
          <w:sz w:val="28"/>
          <w:szCs w:val="28"/>
        </w:rPr>
      </w:pPr>
      <w:r w:rsidRPr="00C92C62">
        <w:rPr>
          <w:sz w:val="28"/>
          <w:szCs w:val="28"/>
        </w:rPr>
        <w:t>-</w:t>
      </w:r>
      <w:r w:rsidR="00C92C62" w:rsidRPr="00C92C62">
        <w:rPr>
          <w:sz w:val="28"/>
          <w:szCs w:val="28"/>
        </w:rPr>
        <w:tab/>
      </w:r>
      <w:r w:rsidRPr="00C92C62">
        <w:rPr>
          <w:sz w:val="28"/>
          <w:szCs w:val="28"/>
        </w:rPr>
        <w:t>владеть опытом применения базовых знаний в области специальной психологии для</w:t>
      </w:r>
      <w:r w:rsidRPr="00C92C62">
        <w:rPr>
          <w:spacing w:val="-32"/>
          <w:sz w:val="28"/>
          <w:szCs w:val="28"/>
        </w:rPr>
        <w:t xml:space="preserve"> </w:t>
      </w:r>
      <w:r w:rsidRPr="00C92C62">
        <w:rPr>
          <w:sz w:val="28"/>
          <w:szCs w:val="28"/>
        </w:rPr>
        <w:t>анализа образовательного процесса, оценки и прогнозирования путей и способов повышения качества педагогического взаимодействия; владеть навыками реализации своих профессиональных задач с учетом знания основ специальной психологии.</w:t>
      </w:r>
    </w:p>
    <w:p w:rsidR="008B47C7" w:rsidRPr="00C92C62" w:rsidRDefault="008B47C7" w:rsidP="00C92C62">
      <w:pPr>
        <w:pStyle w:val="Default"/>
        <w:ind w:firstLine="709"/>
        <w:jc w:val="both"/>
        <w:rPr>
          <w:sz w:val="28"/>
          <w:szCs w:val="28"/>
        </w:rPr>
      </w:pPr>
      <w:r w:rsidRPr="00C92C62">
        <w:rPr>
          <w:sz w:val="28"/>
          <w:szCs w:val="28"/>
        </w:rPr>
        <w:t xml:space="preserve">Вступительный экзамен в аспирантуру предусмотрен на русском языке в форме устного экзамена по билетам. </w:t>
      </w:r>
    </w:p>
    <w:p w:rsidR="008B47C7" w:rsidRPr="00C92C62" w:rsidRDefault="008B47C7" w:rsidP="00C92C62">
      <w:pPr>
        <w:pStyle w:val="a3"/>
        <w:ind w:left="0" w:firstLine="709"/>
        <w:jc w:val="both"/>
        <w:rPr>
          <w:rFonts w:ascii="Times New Roman" w:hAnsi="Times New Roman"/>
        </w:rPr>
      </w:pPr>
      <w:r w:rsidRPr="00C92C62">
        <w:rPr>
          <w:rFonts w:ascii="Times New Roman" w:hAnsi="Times New Roman"/>
        </w:rPr>
        <w:t>Программа составлена на основании базового курса по специальной психологии, читаемого для высшего образования (</w:t>
      </w:r>
      <w:proofErr w:type="spellStart"/>
      <w:r w:rsidRPr="00C92C62">
        <w:rPr>
          <w:rFonts w:ascii="Times New Roman" w:hAnsi="Times New Roman"/>
        </w:rPr>
        <w:t>специалитет</w:t>
      </w:r>
      <w:proofErr w:type="spellEnd"/>
      <w:r w:rsidRPr="00C92C62">
        <w:rPr>
          <w:rFonts w:ascii="Times New Roman" w:hAnsi="Times New Roman"/>
        </w:rPr>
        <w:t xml:space="preserve">, </w:t>
      </w:r>
      <w:proofErr w:type="spellStart"/>
      <w:r w:rsidRPr="00C92C62">
        <w:rPr>
          <w:rFonts w:ascii="Times New Roman" w:hAnsi="Times New Roman"/>
        </w:rPr>
        <w:t>бакалавриат</w:t>
      </w:r>
      <w:proofErr w:type="spellEnd"/>
      <w:r w:rsidRPr="00C92C62">
        <w:rPr>
          <w:rFonts w:ascii="Times New Roman" w:hAnsi="Times New Roman"/>
        </w:rPr>
        <w:t>) в ПГГПУ и курса «Дифференциальная диагностика в образовании лиц с ОВЗ» (магистратура).</w:t>
      </w:r>
    </w:p>
    <w:p w:rsidR="008B47C7" w:rsidRPr="00C92C62" w:rsidRDefault="008B47C7" w:rsidP="00C92C62">
      <w:pPr>
        <w:pStyle w:val="a3"/>
        <w:ind w:left="0" w:firstLine="709"/>
        <w:jc w:val="both"/>
        <w:rPr>
          <w:rFonts w:ascii="Times New Roman" w:hAnsi="Times New Roman"/>
        </w:rPr>
      </w:pPr>
      <w:r w:rsidRPr="00C92C62">
        <w:rPr>
          <w:rFonts w:ascii="Times New Roman" w:hAnsi="Times New Roman"/>
        </w:rPr>
        <w:t xml:space="preserve">При подготовке к вступительному экзамену по </w:t>
      </w:r>
      <w:r w:rsidRPr="00C92C62">
        <w:rPr>
          <w:rFonts w:ascii="Times New Roman" w:hAnsi="Times New Roman"/>
          <w:i/>
        </w:rPr>
        <w:t xml:space="preserve">Коррекционной психологии </w:t>
      </w:r>
      <w:r w:rsidRPr="00C92C62">
        <w:rPr>
          <w:rFonts w:ascii="Times New Roman" w:hAnsi="Times New Roman"/>
        </w:rPr>
        <w:t>поступающие в аспирантуру должны использовать учебную и специальную научную литературу, первоисточники, периодические</w:t>
      </w:r>
      <w:r w:rsidRPr="00C92C62">
        <w:rPr>
          <w:rFonts w:ascii="Times New Roman" w:hAnsi="Times New Roman"/>
          <w:spacing w:val="-6"/>
        </w:rPr>
        <w:t xml:space="preserve"> </w:t>
      </w:r>
      <w:r w:rsidRPr="00C92C62">
        <w:rPr>
          <w:rFonts w:ascii="Times New Roman" w:hAnsi="Times New Roman"/>
        </w:rPr>
        <w:t>издания.</w:t>
      </w:r>
    </w:p>
    <w:p w:rsidR="008B47C7" w:rsidRPr="00C92C62" w:rsidRDefault="008B47C7" w:rsidP="00C92C62">
      <w:pPr>
        <w:pStyle w:val="a3"/>
        <w:ind w:left="0" w:firstLine="709"/>
        <w:jc w:val="both"/>
        <w:rPr>
          <w:rFonts w:ascii="Times New Roman" w:hAnsi="Times New Roman"/>
        </w:rPr>
      </w:pPr>
      <w:r w:rsidRPr="00C92C62">
        <w:rPr>
          <w:rFonts w:ascii="Times New Roman" w:hAnsi="Times New Roman"/>
        </w:rPr>
        <w:t xml:space="preserve">Экзаменационные билеты выдаются каждому поступающему в аспирантуру членом экзаменационной комиссии с указанием в протоколе заседания экзаменационной комиссии содержания экзаменационного билета и даты приема вступительного экзамена. Индивидуальные экзаменационные листы подписываются каждым поступающим, а протокол заседания экзаменационной комиссии - председателем и членами экзаменационной комиссии. </w:t>
      </w:r>
    </w:p>
    <w:p w:rsidR="008B47C7" w:rsidRPr="00C92C62" w:rsidRDefault="008B47C7" w:rsidP="00C92C62">
      <w:pPr>
        <w:pStyle w:val="a3"/>
        <w:ind w:left="0" w:firstLine="709"/>
        <w:jc w:val="both"/>
        <w:rPr>
          <w:rFonts w:ascii="Times New Roman" w:hAnsi="Times New Roman"/>
        </w:rPr>
      </w:pPr>
      <w:r w:rsidRPr="00C92C62">
        <w:rPr>
          <w:rFonts w:ascii="Times New Roman" w:hAnsi="Times New Roman"/>
        </w:rPr>
        <w:t xml:space="preserve">Итоговая оценка зависит от знания и изложения материала по основным вопросам экзаменационного билета (количество вопросов в билете – два), а также от качества ответов на дополнительные вопросы, задаваемые членами экзаменационной комиссии. Одним из важных дополнительных вопросов, которые могут задать члены экзаменационной комиссии, является вопрос, связанный с перспективами научного исследования поступающего. Отвечая на данный вопрос, поступающий должен рассказать о планируемом исследовании (проблеме или круге проблем, которые он предполагает исследовать, обосновать актуальность предполагаемой темы, обозначить и кратко описать предполагаемые направления исследования, некоторых методах анализа проблемы и общих подходах к решению). </w:t>
      </w:r>
    </w:p>
    <w:p w:rsidR="008B47C7" w:rsidRPr="00C92C62" w:rsidRDefault="008B47C7" w:rsidP="00C92C62">
      <w:pPr>
        <w:pStyle w:val="a3"/>
        <w:ind w:left="0" w:firstLine="709"/>
        <w:jc w:val="both"/>
        <w:rPr>
          <w:rFonts w:ascii="Times New Roman" w:hAnsi="Times New Roman"/>
        </w:rPr>
      </w:pPr>
      <w:r w:rsidRPr="00C92C62">
        <w:rPr>
          <w:rFonts w:ascii="Times New Roman" w:hAnsi="Times New Roman"/>
        </w:rPr>
        <w:lastRenderedPageBreak/>
        <w:t xml:space="preserve">Экзаменуемый должен ответить на все предложенные вопросы. Итоговая оценка выставляется по 5- балльной шкале: </w:t>
      </w:r>
    </w:p>
    <w:p w:rsidR="008B47C7" w:rsidRPr="00C92C62" w:rsidRDefault="008B47C7" w:rsidP="00C92C62">
      <w:pPr>
        <w:pStyle w:val="a3"/>
        <w:ind w:left="0" w:firstLine="709"/>
        <w:jc w:val="both"/>
        <w:rPr>
          <w:rFonts w:ascii="Times New Roman" w:hAnsi="Times New Roman"/>
        </w:rPr>
      </w:pPr>
      <w:r w:rsidRPr="00C92C62">
        <w:rPr>
          <w:rFonts w:ascii="Times New Roman" w:hAnsi="Times New Roman"/>
        </w:rPr>
        <w:t>- неудовлетворительно (2 балла) - не владеет понятийным аппаратом вопроса;</w:t>
      </w:r>
    </w:p>
    <w:p w:rsidR="008B47C7" w:rsidRPr="00C92C62" w:rsidRDefault="008B47C7" w:rsidP="00C92C62">
      <w:pPr>
        <w:pStyle w:val="a3"/>
        <w:ind w:left="0" w:firstLine="709"/>
        <w:jc w:val="both"/>
        <w:rPr>
          <w:rFonts w:ascii="Times New Roman" w:hAnsi="Times New Roman"/>
        </w:rPr>
      </w:pPr>
      <w:r w:rsidRPr="00C92C62">
        <w:rPr>
          <w:rFonts w:ascii="Times New Roman" w:hAnsi="Times New Roman"/>
        </w:rPr>
        <w:t>- удовлетворительно (3 балла) - владеет рядом основных понятий проблемы; знает ее базовые теоретические положения; имеет представление о тенденциях развития в области проблемы;</w:t>
      </w:r>
    </w:p>
    <w:p w:rsidR="008B47C7" w:rsidRPr="00C92C62" w:rsidRDefault="008B47C7" w:rsidP="00C92C62">
      <w:pPr>
        <w:pStyle w:val="a3"/>
        <w:tabs>
          <w:tab w:val="left" w:pos="9072"/>
        </w:tabs>
        <w:ind w:left="0" w:firstLine="709"/>
        <w:jc w:val="both"/>
        <w:rPr>
          <w:rFonts w:ascii="Times New Roman" w:hAnsi="Times New Roman"/>
        </w:rPr>
      </w:pPr>
      <w:r w:rsidRPr="00C92C62">
        <w:rPr>
          <w:rFonts w:ascii="Times New Roman" w:hAnsi="Times New Roman"/>
        </w:rPr>
        <w:t>хорошо (4 балла) - свободно пользуется понятийным аппаратом проблемы; знает основные теоретические положения; понимает взаимосвязи процессов в области проблемы; умеет видеть структуру проблемы; знает некоторые методы анализа проблемы и общие подходы к принятию решений;</w:t>
      </w:r>
    </w:p>
    <w:p w:rsidR="008B47C7" w:rsidRPr="00C92C62" w:rsidRDefault="008B47C7" w:rsidP="00C92C62">
      <w:pPr>
        <w:pStyle w:val="a3"/>
        <w:spacing w:before="2"/>
        <w:ind w:left="0" w:firstLine="709"/>
        <w:jc w:val="both"/>
        <w:rPr>
          <w:rFonts w:ascii="Times New Roman" w:hAnsi="Times New Roman"/>
          <w:szCs w:val="28"/>
        </w:rPr>
      </w:pPr>
      <w:r w:rsidRPr="00C92C62">
        <w:rPr>
          <w:rFonts w:ascii="Times New Roman" w:hAnsi="Times New Roman"/>
        </w:rPr>
        <w:t xml:space="preserve">- отлично (5 баллов) - квалифицированно владеет понятийным аппаратом проблемы; знает основные теоретические положения; понимает взаимосвязи процессов в области проблемы; умеет видеть структуру проблемы и владеет </w:t>
      </w:r>
      <w:r w:rsidRPr="00C92C62">
        <w:rPr>
          <w:rFonts w:ascii="Times New Roman" w:hAnsi="Times New Roman"/>
          <w:szCs w:val="28"/>
        </w:rPr>
        <w:t>методами ее анализа; знает принципы и практический опыт принятия и обоснования результатов решений.</w:t>
      </w:r>
    </w:p>
    <w:p w:rsidR="008B47C7" w:rsidRPr="00C92C62" w:rsidRDefault="008B47C7" w:rsidP="00C92C62">
      <w:pPr>
        <w:pStyle w:val="a3"/>
        <w:spacing w:before="2"/>
        <w:ind w:left="0" w:firstLine="851"/>
        <w:jc w:val="both"/>
        <w:rPr>
          <w:rFonts w:ascii="Times New Roman" w:hAnsi="Times New Roman"/>
          <w:szCs w:val="28"/>
        </w:rPr>
      </w:pPr>
    </w:p>
    <w:p w:rsidR="008B47C7" w:rsidRPr="00C92C62" w:rsidRDefault="00C92C62" w:rsidP="00C92C62">
      <w:pPr>
        <w:pStyle w:val="1"/>
        <w:tabs>
          <w:tab w:val="left" w:pos="532"/>
        </w:tabs>
        <w:ind w:left="0" w:firstLine="851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 </w:t>
      </w:r>
      <w:r w:rsidR="008B47C7" w:rsidRPr="00C92C62">
        <w:rPr>
          <w:rFonts w:ascii="Times New Roman" w:hAnsi="Times New Roman"/>
          <w:szCs w:val="28"/>
        </w:rPr>
        <w:t>Содержание вступительного экзамена по</w:t>
      </w:r>
      <w:r w:rsidR="008B47C7" w:rsidRPr="00C92C62">
        <w:rPr>
          <w:rFonts w:ascii="Times New Roman" w:hAnsi="Times New Roman"/>
          <w:spacing w:val="-4"/>
          <w:szCs w:val="28"/>
        </w:rPr>
        <w:t xml:space="preserve"> Коррекционной психологии</w:t>
      </w:r>
    </w:p>
    <w:p w:rsidR="008B47C7" w:rsidRPr="00C92C62" w:rsidRDefault="008B47C7" w:rsidP="00C92C62">
      <w:pPr>
        <w:pStyle w:val="a3"/>
        <w:spacing w:before="1"/>
        <w:ind w:left="0" w:firstLine="709"/>
        <w:jc w:val="both"/>
        <w:rPr>
          <w:rFonts w:ascii="Times New Roman" w:hAnsi="Times New Roman"/>
        </w:rPr>
      </w:pPr>
      <w:r w:rsidRPr="00C92C62">
        <w:rPr>
          <w:rFonts w:ascii="Times New Roman" w:hAnsi="Times New Roman"/>
          <w:szCs w:val="28"/>
        </w:rPr>
        <w:t>Коррекционная психология, являясь составной частью психологии, включает теорию, историю, прикладные аспекты</w:t>
      </w:r>
      <w:r w:rsidRPr="00C92C62">
        <w:rPr>
          <w:rFonts w:ascii="Times New Roman" w:hAnsi="Times New Roman"/>
        </w:rPr>
        <w:t xml:space="preserve"> специальной психологии</w:t>
      </w:r>
    </w:p>
    <w:p w:rsidR="00C92C62" w:rsidRDefault="00C92C62" w:rsidP="00C92C62">
      <w:pPr>
        <w:widowControl/>
        <w:adjustRightInd w:val="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8B47C7" w:rsidRPr="00C92C62" w:rsidRDefault="008B47C7" w:rsidP="00C92C62">
      <w:pPr>
        <w:widowControl/>
        <w:adjustRightInd w:val="0"/>
        <w:jc w:val="center"/>
        <w:rPr>
          <w:color w:val="000000"/>
          <w:sz w:val="28"/>
          <w:szCs w:val="28"/>
          <w:lang w:eastAsia="ru-RU"/>
        </w:rPr>
      </w:pPr>
      <w:r w:rsidRPr="00C92C62">
        <w:rPr>
          <w:b/>
          <w:bCs/>
          <w:color w:val="000000"/>
          <w:sz w:val="28"/>
          <w:szCs w:val="28"/>
          <w:lang w:eastAsia="ru-RU"/>
        </w:rPr>
        <w:t>Раздел 1. Специальная психология как наука</w:t>
      </w:r>
    </w:p>
    <w:p w:rsidR="008B47C7" w:rsidRPr="00C92C62" w:rsidRDefault="008B47C7" w:rsidP="00C92C62">
      <w:pPr>
        <w:widowControl/>
        <w:adjustRightInd w:val="0"/>
        <w:jc w:val="center"/>
        <w:rPr>
          <w:color w:val="000000"/>
          <w:sz w:val="28"/>
          <w:szCs w:val="28"/>
          <w:lang w:eastAsia="ru-RU"/>
        </w:rPr>
      </w:pPr>
      <w:r w:rsidRPr="00C92C62">
        <w:rPr>
          <w:b/>
          <w:bCs/>
          <w:color w:val="000000"/>
          <w:sz w:val="28"/>
          <w:szCs w:val="28"/>
          <w:lang w:eastAsia="ru-RU"/>
        </w:rPr>
        <w:t xml:space="preserve">Тема 1. Специальная психология как отрасль психологии, </w:t>
      </w:r>
      <w:r w:rsidR="00C92C62">
        <w:rPr>
          <w:b/>
          <w:bCs/>
          <w:color w:val="000000"/>
          <w:sz w:val="28"/>
          <w:szCs w:val="28"/>
          <w:lang w:eastAsia="ru-RU"/>
        </w:rPr>
        <w:br/>
      </w:r>
      <w:r w:rsidRPr="00C92C62">
        <w:rPr>
          <w:b/>
          <w:bCs/>
          <w:color w:val="000000"/>
          <w:sz w:val="28"/>
          <w:szCs w:val="28"/>
          <w:lang w:eastAsia="ru-RU"/>
        </w:rPr>
        <w:t xml:space="preserve">изучающая врожденные или приобретенные отклонения </w:t>
      </w:r>
      <w:r w:rsidR="00C92C62">
        <w:rPr>
          <w:b/>
          <w:bCs/>
          <w:color w:val="000000"/>
          <w:sz w:val="28"/>
          <w:szCs w:val="28"/>
          <w:lang w:eastAsia="ru-RU"/>
        </w:rPr>
        <w:br/>
      </w:r>
      <w:r w:rsidRPr="00C92C62">
        <w:rPr>
          <w:b/>
          <w:bCs/>
          <w:color w:val="000000"/>
          <w:sz w:val="28"/>
          <w:szCs w:val="28"/>
          <w:lang w:eastAsia="ru-RU"/>
        </w:rPr>
        <w:t>психического развития и пути их компенсации.</w:t>
      </w:r>
    </w:p>
    <w:p w:rsidR="008B47C7" w:rsidRPr="00C92C62" w:rsidRDefault="008B47C7" w:rsidP="00C92C62">
      <w:pPr>
        <w:widowControl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C92C62">
        <w:rPr>
          <w:color w:val="000000"/>
          <w:sz w:val="28"/>
          <w:szCs w:val="28"/>
          <w:lang w:eastAsia="ru-RU"/>
        </w:rPr>
        <w:t xml:space="preserve">Специальная психология как наука, изучающая закономерности психического развития детей с ограниченными возможностями. Объект, предмет, цель и задачи специальной психологии. Взаимосвязь специальной психологии со смежными областями наук. Отрасли (разделы) специальной психологии. </w:t>
      </w:r>
    </w:p>
    <w:p w:rsidR="008B47C7" w:rsidRPr="00C92C62" w:rsidRDefault="008B47C7" w:rsidP="00C92C62">
      <w:pPr>
        <w:widowControl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C92C62">
        <w:rPr>
          <w:color w:val="000000"/>
          <w:sz w:val="28"/>
          <w:szCs w:val="28"/>
          <w:lang w:eastAsia="ru-RU"/>
        </w:rPr>
        <w:t xml:space="preserve">История развития специальной психологии как науки. Роль Л.С. Выготского в формировании научно-теоретических основ специальной психологии. </w:t>
      </w:r>
    </w:p>
    <w:p w:rsidR="008B47C7" w:rsidRPr="00C92C62" w:rsidRDefault="008B47C7" w:rsidP="00C92C62">
      <w:pPr>
        <w:widowControl/>
        <w:adjustRightInd w:val="0"/>
        <w:ind w:firstLine="851"/>
        <w:jc w:val="both"/>
        <w:rPr>
          <w:color w:val="000000"/>
          <w:sz w:val="28"/>
          <w:szCs w:val="28"/>
          <w:lang w:eastAsia="ru-RU"/>
        </w:rPr>
      </w:pPr>
    </w:p>
    <w:p w:rsidR="008B47C7" w:rsidRPr="00C92C62" w:rsidRDefault="008B47C7" w:rsidP="00C92C62">
      <w:pPr>
        <w:widowControl/>
        <w:adjustRightInd w:val="0"/>
        <w:jc w:val="center"/>
        <w:rPr>
          <w:sz w:val="28"/>
          <w:szCs w:val="28"/>
          <w:lang w:eastAsia="ru-RU"/>
        </w:rPr>
      </w:pPr>
      <w:r w:rsidRPr="00C92C62">
        <w:rPr>
          <w:b/>
          <w:bCs/>
          <w:color w:val="000000"/>
          <w:sz w:val="28"/>
          <w:szCs w:val="28"/>
          <w:lang w:eastAsia="ru-RU"/>
        </w:rPr>
        <w:t xml:space="preserve">Тема 2. Общие и специфические закономерности развития </w:t>
      </w:r>
      <w:r w:rsidR="00C92C62">
        <w:rPr>
          <w:b/>
          <w:bCs/>
          <w:color w:val="000000"/>
          <w:sz w:val="28"/>
          <w:szCs w:val="28"/>
          <w:lang w:eastAsia="ru-RU"/>
        </w:rPr>
        <w:br/>
      </w:r>
      <w:r w:rsidRPr="00C92C62">
        <w:rPr>
          <w:b/>
          <w:bCs/>
          <w:color w:val="000000"/>
          <w:sz w:val="28"/>
          <w:szCs w:val="28"/>
          <w:lang w:eastAsia="ru-RU"/>
        </w:rPr>
        <w:t xml:space="preserve">психики при </w:t>
      </w:r>
      <w:r w:rsidRPr="00C92C62">
        <w:rPr>
          <w:b/>
          <w:bCs/>
          <w:sz w:val="28"/>
          <w:szCs w:val="28"/>
          <w:lang w:eastAsia="ru-RU"/>
        </w:rPr>
        <w:t>различных нарушениях.</w:t>
      </w:r>
    </w:p>
    <w:p w:rsidR="008B47C7" w:rsidRPr="00C92C62" w:rsidRDefault="008B47C7" w:rsidP="00C92C62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C92C62">
        <w:rPr>
          <w:sz w:val="28"/>
          <w:szCs w:val="28"/>
          <w:lang w:eastAsia="ru-RU"/>
        </w:rPr>
        <w:t>Исторические аспекты постановки вопроса об общих и специфических закономерностях в развитии детей с особыми образовательными потребностями (</w:t>
      </w:r>
      <w:proofErr w:type="spellStart"/>
      <w:r w:rsidRPr="00C92C62">
        <w:rPr>
          <w:sz w:val="28"/>
          <w:szCs w:val="28"/>
          <w:lang w:eastAsia="ru-RU"/>
        </w:rPr>
        <w:t>Г.Я.Трошин</w:t>
      </w:r>
      <w:proofErr w:type="spellEnd"/>
      <w:r w:rsidRPr="00C92C62">
        <w:rPr>
          <w:sz w:val="28"/>
          <w:szCs w:val="28"/>
          <w:lang w:eastAsia="ru-RU"/>
        </w:rPr>
        <w:t xml:space="preserve">, </w:t>
      </w:r>
      <w:proofErr w:type="spellStart"/>
      <w:r w:rsidRPr="00C92C62">
        <w:rPr>
          <w:sz w:val="28"/>
          <w:szCs w:val="28"/>
          <w:lang w:eastAsia="ru-RU"/>
        </w:rPr>
        <w:t>Л.С.Выготский</w:t>
      </w:r>
      <w:proofErr w:type="spellEnd"/>
      <w:r w:rsidRPr="00C92C62">
        <w:rPr>
          <w:sz w:val="28"/>
          <w:szCs w:val="28"/>
          <w:lang w:eastAsia="ru-RU"/>
        </w:rPr>
        <w:t xml:space="preserve">, </w:t>
      </w:r>
      <w:proofErr w:type="spellStart"/>
      <w:r w:rsidRPr="00C92C62">
        <w:rPr>
          <w:sz w:val="28"/>
          <w:szCs w:val="28"/>
          <w:lang w:eastAsia="ru-RU"/>
        </w:rPr>
        <w:t>В.И.Лубовский</w:t>
      </w:r>
      <w:proofErr w:type="spellEnd"/>
      <w:r w:rsidRPr="00C92C62">
        <w:rPr>
          <w:sz w:val="28"/>
          <w:szCs w:val="28"/>
          <w:lang w:eastAsia="ru-RU"/>
        </w:rPr>
        <w:t xml:space="preserve">). </w:t>
      </w:r>
    </w:p>
    <w:p w:rsidR="008B47C7" w:rsidRPr="00C92C62" w:rsidRDefault="008B47C7" w:rsidP="00C92C62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C92C62">
        <w:rPr>
          <w:sz w:val="28"/>
          <w:szCs w:val="28"/>
          <w:lang w:eastAsia="ru-RU"/>
        </w:rPr>
        <w:t xml:space="preserve">Иерархические уровни закономерностей отклоняющегося развития: закономерности, присущие всем типам дизонтогенетического развития; закономерности, характерные для группы дизонтогенетических расстройств; специфические закономерности, присущие конкретному виду </w:t>
      </w:r>
      <w:proofErr w:type="spellStart"/>
      <w:r w:rsidRPr="00C92C62">
        <w:rPr>
          <w:sz w:val="28"/>
          <w:szCs w:val="28"/>
          <w:lang w:eastAsia="ru-RU"/>
        </w:rPr>
        <w:t>дизонтогенеза</w:t>
      </w:r>
      <w:proofErr w:type="spellEnd"/>
      <w:r w:rsidRPr="00C92C62">
        <w:rPr>
          <w:sz w:val="28"/>
          <w:szCs w:val="28"/>
          <w:lang w:eastAsia="ru-RU"/>
        </w:rPr>
        <w:t xml:space="preserve">. </w:t>
      </w:r>
    </w:p>
    <w:p w:rsidR="008B47C7" w:rsidRPr="00C92C62" w:rsidRDefault="008B47C7" w:rsidP="00C92C62">
      <w:pPr>
        <w:widowControl/>
        <w:adjustRightInd w:val="0"/>
        <w:ind w:firstLine="851"/>
        <w:jc w:val="both"/>
        <w:rPr>
          <w:sz w:val="28"/>
          <w:szCs w:val="28"/>
          <w:lang w:eastAsia="ru-RU"/>
        </w:rPr>
      </w:pPr>
    </w:p>
    <w:p w:rsidR="008B47C7" w:rsidRPr="00C92C62" w:rsidRDefault="008B47C7" w:rsidP="00C92C62">
      <w:pPr>
        <w:widowControl/>
        <w:adjustRightInd w:val="0"/>
        <w:jc w:val="center"/>
        <w:rPr>
          <w:sz w:val="28"/>
          <w:szCs w:val="28"/>
          <w:lang w:eastAsia="ru-RU"/>
        </w:rPr>
      </w:pPr>
      <w:r w:rsidRPr="00C92C62">
        <w:rPr>
          <w:b/>
          <w:bCs/>
          <w:sz w:val="28"/>
          <w:szCs w:val="28"/>
          <w:lang w:eastAsia="ru-RU"/>
        </w:rPr>
        <w:t xml:space="preserve">Тема 3. Основные понятия специальной психологии </w:t>
      </w:r>
      <w:r w:rsidR="00C92C62">
        <w:rPr>
          <w:b/>
          <w:bCs/>
          <w:sz w:val="28"/>
          <w:szCs w:val="28"/>
          <w:lang w:eastAsia="ru-RU"/>
        </w:rPr>
        <w:br/>
      </w:r>
      <w:r w:rsidRPr="00C92C62">
        <w:rPr>
          <w:b/>
          <w:bCs/>
          <w:sz w:val="28"/>
          <w:szCs w:val="28"/>
          <w:lang w:eastAsia="ru-RU"/>
        </w:rPr>
        <w:t>(категориальный аппарат).</w:t>
      </w:r>
    </w:p>
    <w:p w:rsidR="008B47C7" w:rsidRPr="00C92C62" w:rsidRDefault="008B47C7" w:rsidP="00C92C62">
      <w:pPr>
        <w:widowControl/>
        <w:adjustRightInd w:val="0"/>
        <w:ind w:firstLine="709"/>
        <w:jc w:val="both"/>
        <w:rPr>
          <w:spacing w:val="-4"/>
          <w:sz w:val="28"/>
          <w:szCs w:val="28"/>
          <w:lang w:eastAsia="ru-RU"/>
        </w:rPr>
      </w:pPr>
      <w:r w:rsidRPr="00C92C62">
        <w:rPr>
          <w:spacing w:val="-4"/>
          <w:sz w:val="28"/>
          <w:szCs w:val="28"/>
          <w:lang w:eastAsia="ru-RU"/>
        </w:rPr>
        <w:t xml:space="preserve">Компенсация, декомпенсация, </w:t>
      </w:r>
      <w:proofErr w:type="spellStart"/>
      <w:r w:rsidRPr="00C92C62">
        <w:rPr>
          <w:spacing w:val="-4"/>
          <w:sz w:val="28"/>
          <w:szCs w:val="28"/>
          <w:lang w:eastAsia="ru-RU"/>
        </w:rPr>
        <w:t>псевдокомпенсация</w:t>
      </w:r>
      <w:proofErr w:type="spellEnd"/>
      <w:r w:rsidRPr="00C92C62">
        <w:rPr>
          <w:spacing w:val="-4"/>
          <w:sz w:val="28"/>
          <w:szCs w:val="28"/>
          <w:lang w:eastAsia="ru-RU"/>
        </w:rPr>
        <w:t xml:space="preserve">, </w:t>
      </w:r>
      <w:proofErr w:type="spellStart"/>
      <w:r w:rsidRPr="00C92C62">
        <w:rPr>
          <w:spacing w:val="-4"/>
          <w:sz w:val="28"/>
          <w:szCs w:val="28"/>
          <w:lang w:eastAsia="ru-RU"/>
        </w:rPr>
        <w:t>сверхкомпенсация</w:t>
      </w:r>
      <w:proofErr w:type="spellEnd"/>
      <w:r w:rsidRPr="00C92C62">
        <w:rPr>
          <w:spacing w:val="-4"/>
          <w:sz w:val="28"/>
          <w:szCs w:val="28"/>
          <w:lang w:eastAsia="ru-RU"/>
        </w:rPr>
        <w:t xml:space="preserve">: механизмы процессов. Дефект и компенсация. </w:t>
      </w:r>
      <w:proofErr w:type="spellStart"/>
      <w:r w:rsidRPr="00C92C62">
        <w:rPr>
          <w:spacing w:val="-4"/>
          <w:sz w:val="28"/>
          <w:szCs w:val="28"/>
          <w:lang w:eastAsia="ru-RU"/>
        </w:rPr>
        <w:t>Л.С.Выготский</w:t>
      </w:r>
      <w:proofErr w:type="spellEnd"/>
      <w:r w:rsidRPr="00C92C62">
        <w:rPr>
          <w:spacing w:val="-4"/>
          <w:sz w:val="28"/>
          <w:szCs w:val="28"/>
          <w:lang w:eastAsia="ru-RU"/>
        </w:rPr>
        <w:t xml:space="preserve"> о дефекте и компенсации. Уровни реализации компенсаторных процессов: биологический, психологический, социально-психологический, социальный. Теории компенсации. Виды компенсации: межсистемная – внутрисистемная, прямая – косвенная. </w:t>
      </w:r>
    </w:p>
    <w:p w:rsidR="008B47C7" w:rsidRPr="00C92C62" w:rsidRDefault="008B47C7" w:rsidP="00C92C62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C92C62">
        <w:rPr>
          <w:sz w:val="28"/>
          <w:szCs w:val="28"/>
          <w:lang w:eastAsia="ru-RU"/>
        </w:rPr>
        <w:t xml:space="preserve">Коррекция. Реабилитация. Виды реабилитации. </w:t>
      </w:r>
      <w:proofErr w:type="spellStart"/>
      <w:r w:rsidRPr="00C92C62">
        <w:rPr>
          <w:sz w:val="28"/>
          <w:szCs w:val="28"/>
          <w:lang w:eastAsia="ru-RU"/>
        </w:rPr>
        <w:t>Абилитация</w:t>
      </w:r>
      <w:proofErr w:type="spellEnd"/>
      <w:r w:rsidRPr="00C92C62">
        <w:rPr>
          <w:sz w:val="28"/>
          <w:szCs w:val="28"/>
          <w:lang w:eastAsia="ru-RU"/>
        </w:rPr>
        <w:t xml:space="preserve">. Адаптация. Социальная адаптация, ее механизмы. Интеграция. Категория развития в специальной психологии. </w:t>
      </w:r>
    </w:p>
    <w:p w:rsidR="008B47C7" w:rsidRPr="00C92C62" w:rsidRDefault="008B47C7" w:rsidP="00C92C62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C92C62">
        <w:rPr>
          <w:sz w:val="28"/>
          <w:szCs w:val="28"/>
          <w:lang w:eastAsia="ru-RU"/>
        </w:rPr>
        <w:t xml:space="preserve">Роль обучения в развитии аномальных детей. </w:t>
      </w:r>
    </w:p>
    <w:p w:rsidR="008B47C7" w:rsidRPr="00C92C62" w:rsidRDefault="008B47C7" w:rsidP="00C92C62">
      <w:pPr>
        <w:widowControl/>
        <w:adjustRightInd w:val="0"/>
        <w:ind w:firstLine="851"/>
        <w:jc w:val="both"/>
        <w:rPr>
          <w:sz w:val="28"/>
          <w:szCs w:val="28"/>
          <w:lang w:eastAsia="ru-RU"/>
        </w:rPr>
      </w:pPr>
    </w:p>
    <w:p w:rsidR="008B47C7" w:rsidRPr="00C92C62" w:rsidRDefault="008B47C7" w:rsidP="00C92C62">
      <w:pPr>
        <w:widowControl/>
        <w:adjustRightInd w:val="0"/>
        <w:jc w:val="center"/>
        <w:rPr>
          <w:sz w:val="28"/>
          <w:szCs w:val="28"/>
          <w:lang w:eastAsia="ru-RU"/>
        </w:rPr>
      </w:pPr>
      <w:r w:rsidRPr="00C92C62">
        <w:rPr>
          <w:b/>
          <w:bCs/>
          <w:sz w:val="28"/>
          <w:szCs w:val="28"/>
          <w:lang w:eastAsia="ru-RU"/>
        </w:rPr>
        <w:t>Тема 4. Принципы и методы изучения ребенка с отклонениями в развитии.</w:t>
      </w:r>
    </w:p>
    <w:p w:rsidR="008B47C7" w:rsidRPr="00C92C62" w:rsidRDefault="008B47C7" w:rsidP="00C92C62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C92C62">
        <w:rPr>
          <w:sz w:val="28"/>
          <w:szCs w:val="28"/>
          <w:lang w:eastAsia="ru-RU"/>
        </w:rPr>
        <w:t xml:space="preserve">Основные принципы психологического изучения детей: гуманность, комплексность, системность, всесторонность и целостность, </w:t>
      </w:r>
      <w:proofErr w:type="spellStart"/>
      <w:r w:rsidRPr="00C92C62">
        <w:rPr>
          <w:sz w:val="28"/>
          <w:szCs w:val="28"/>
          <w:lang w:eastAsia="ru-RU"/>
        </w:rPr>
        <w:t>сравнительность</w:t>
      </w:r>
      <w:proofErr w:type="spellEnd"/>
      <w:r w:rsidRPr="00C92C62">
        <w:rPr>
          <w:sz w:val="28"/>
          <w:szCs w:val="28"/>
          <w:lang w:eastAsia="ru-RU"/>
        </w:rPr>
        <w:t xml:space="preserve">, динамическое изучение в сочетании с качественным анализом результатов и пр. </w:t>
      </w:r>
    </w:p>
    <w:p w:rsidR="008B47C7" w:rsidRPr="00C92C62" w:rsidRDefault="008B47C7" w:rsidP="00C92C62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C92C62">
        <w:rPr>
          <w:sz w:val="28"/>
          <w:szCs w:val="28"/>
          <w:lang w:eastAsia="ru-RU"/>
        </w:rPr>
        <w:t xml:space="preserve">Основные и вспомогательные методы, используемые в специальной психологии: изучение истории развития; изучение анамнестических сведений; наблюдение, его виды; эксперимент, его виды; метод беседы; анализ продуктов детской деятельности; тестирование, опрос, анкетирование. </w:t>
      </w:r>
    </w:p>
    <w:p w:rsidR="008B47C7" w:rsidRPr="00C92C62" w:rsidRDefault="008B47C7" w:rsidP="00C92C62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C92C62">
        <w:rPr>
          <w:sz w:val="28"/>
          <w:szCs w:val="28"/>
          <w:lang w:eastAsia="ru-RU"/>
        </w:rPr>
        <w:t xml:space="preserve">Классификация психодиагностических методик: строго формализованные и </w:t>
      </w:r>
      <w:proofErr w:type="spellStart"/>
      <w:r w:rsidRPr="00C92C62">
        <w:rPr>
          <w:sz w:val="28"/>
          <w:szCs w:val="28"/>
          <w:lang w:eastAsia="ru-RU"/>
        </w:rPr>
        <w:t>малоформализованные</w:t>
      </w:r>
      <w:proofErr w:type="spellEnd"/>
      <w:r w:rsidRPr="00C92C62">
        <w:rPr>
          <w:sz w:val="28"/>
          <w:szCs w:val="28"/>
          <w:lang w:eastAsia="ru-RU"/>
        </w:rPr>
        <w:t xml:space="preserve"> методики. </w:t>
      </w:r>
    </w:p>
    <w:p w:rsidR="008B47C7" w:rsidRDefault="008B47C7" w:rsidP="00C92C62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C92C62">
        <w:rPr>
          <w:sz w:val="28"/>
          <w:szCs w:val="28"/>
          <w:lang w:eastAsia="ru-RU"/>
        </w:rPr>
        <w:t>Особенности психолого-педагогической диагностики в образовательной организации для детей с ограниченными возможностями здоровья.</w:t>
      </w:r>
    </w:p>
    <w:p w:rsidR="00C92C62" w:rsidRPr="00C92C62" w:rsidRDefault="00C92C62" w:rsidP="00C92C62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8B47C7" w:rsidRPr="00C92C62" w:rsidRDefault="008B47C7" w:rsidP="00C92C62">
      <w:pPr>
        <w:widowControl/>
        <w:adjustRightInd w:val="0"/>
        <w:jc w:val="center"/>
        <w:rPr>
          <w:b/>
          <w:bCs/>
          <w:sz w:val="28"/>
          <w:szCs w:val="28"/>
          <w:lang w:eastAsia="ru-RU"/>
        </w:rPr>
      </w:pPr>
      <w:r w:rsidRPr="00C92C62">
        <w:rPr>
          <w:b/>
          <w:bCs/>
          <w:sz w:val="28"/>
          <w:szCs w:val="28"/>
          <w:lang w:eastAsia="ru-RU"/>
        </w:rPr>
        <w:t xml:space="preserve">Раздел 2. Современные представления о нормальном и </w:t>
      </w:r>
      <w:r w:rsidR="00C92C62">
        <w:rPr>
          <w:b/>
          <w:bCs/>
          <w:sz w:val="28"/>
          <w:szCs w:val="28"/>
          <w:lang w:eastAsia="ru-RU"/>
        </w:rPr>
        <w:br/>
      </w:r>
      <w:r w:rsidRPr="00C92C62">
        <w:rPr>
          <w:b/>
          <w:bCs/>
          <w:sz w:val="28"/>
          <w:szCs w:val="28"/>
          <w:lang w:eastAsia="ru-RU"/>
        </w:rPr>
        <w:t>отклоняющемся развитии</w:t>
      </w:r>
    </w:p>
    <w:p w:rsidR="008B47C7" w:rsidRPr="00C92C62" w:rsidRDefault="008B47C7" w:rsidP="00C92C62">
      <w:pPr>
        <w:widowControl/>
        <w:adjustRightInd w:val="0"/>
        <w:jc w:val="center"/>
        <w:rPr>
          <w:b/>
          <w:sz w:val="28"/>
          <w:szCs w:val="28"/>
          <w:lang w:eastAsia="ru-RU"/>
        </w:rPr>
      </w:pPr>
      <w:r w:rsidRPr="00C92C62">
        <w:rPr>
          <w:b/>
          <w:sz w:val="28"/>
          <w:szCs w:val="28"/>
          <w:lang w:eastAsia="ru-RU"/>
        </w:rPr>
        <w:t>Тема 5. Понятие нормы в психологии.</w:t>
      </w:r>
    </w:p>
    <w:p w:rsidR="008B47C7" w:rsidRPr="00C92C62" w:rsidRDefault="008B47C7" w:rsidP="00C92C62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C92C62">
        <w:rPr>
          <w:sz w:val="28"/>
          <w:szCs w:val="28"/>
          <w:lang w:eastAsia="ru-RU"/>
        </w:rPr>
        <w:t>Душевное здоровье человека, критерии душевного здоровья. Условия нормального развития ребенка (</w:t>
      </w:r>
      <w:proofErr w:type="spellStart"/>
      <w:r w:rsidRPr="00C92C62">
        <w:rPr>
          <w:sz w:val="28"/>
          <w:szCs w:val="28"/>
          <w:lang w:eastAsia="ru-RU"/>
        </w:rPr>
        <w:t>Л.Пожар</w:t>
      </w:r>
      <w:proofErr w:type="spellEnd"/>
      <w:r w:rsidRPr="00C92C62">
        <w:rPr>
          <w:sz w:val="28"/>
          <w:szCs w:val="28"/>
          <w:lang w:eastAsia="ru-RU"/>
        </w:rPr>
        <w:t xml:space="preserve">; </w:t>
      </w:r>
      <w:proofErr w:type="spellStart"/>
      <w:r w:rsidRPr="00C92C62">
        <w:rPr>
          <w:sz w:val="28"/>
          <w:szCs w:val="28"/>
          <w:lang w:eastAsia="ru-RU"/>
        </w:rPr>
        <w:t>Г.М.Дульнев</w:t>
      </w:r>
      <w:proofErr w:type="spellEnd"/>
      <w:r w:rsidRPr="00C92C62">
        <w:rPr>
          <w:sz w:val="28"/>
          <w:szCs w:val="28"/>
          <w:lang w:eastAsia="ru-RU"/>
        </w:rPr>
        <w:t xml:space="preserve">, </w:t>
      </w:r>
      <w:proofErr w:type="spellStart"/>
      <w:r w:rsidRPr="00C92C62">
        <w:rPr>
          <w:sz w:val="28"/>
          <w:szCs w:val="28"/>
          <w:lang w:eastAsia="ru-RU"/>
        </w:rPr>
        <w:t>А.Р.Лурия</w:t>
      </w:r>
      <w:proofErr w:type="spellEnd"/>
      <w:r w:rsidRPr="00C92C62">
        <w:rPr>
          <w:sz w:val="28"/>
          <w:szCs w:val="28"/>
          <w:lang w:eastAsia="ru-RU"/>
        </w:rPr>
        <w:t xml:space="preserve">). </w:t>
      </w:r>
    </w:p>
    <w:p w:rsidR="008B47C7" w:rsidRPr="00C92C62" w:rsidRDefault="008B47C7" w:rsidP="00C92C62">
      <w:pPr>
        <w:widowControl/>
        <w:adjustRightInd w:val="0"/>
        <w:ind w:firstLine="851"/>
        <w:jc w:val="both"/>
        <w:rPr>
          <w:sz w:val="28"/>
          <w:szCs w:val="28"/>
          <w:lang w:eastAsia="ru-RU"/>
        </w:rPr>
      </w:pPr>
    </w:p>
    <w:p w:rsidR="008B47C7" w:rsidRPr="00C92C62" w:rsidRDefault="008B47C7" w:rsidP="00C92C62">
      <w:pPr>
        <w:widowControl/>
        <w:adjustRightInd w:val="0"/>
        <w:jc w:val="center"/>
        <w:rPr>
          <w:sz w:val="28"/>
          <w:szCs w:val="28"/>
          <w:lang w:eastAsia="ru-RU"/>
        </w:rPr>
      </w:pPr>
      <w:r w:rsidRPr="00C92C62">
        <w:rPr>
          <w:b/>
          <w:bCs/>
          <w:sz w:val="28"/>
          <w:szCs w:val="28"/>
          <w:lang w:eastAsia="ru-RU"/>
        </w:rPr>
        <w:t>Тема 6. Понятие аномального развития (</w:t>
      </w:r>
      <w:proofErr w:type="spellStart"/>
      <w:r w:rsidRPr="00C92C62">
        <w:rPr>
          <w:b/>
          <w:bCs/>
          <w:sz w:val="28"/>
          <w:szCs w:val="28"/>
          <w:lang w:eastAsia="ru-RU"/>
        </w:rPr>
        <w:t>дизонтогенез</w:t>
      </w:r>
      <w:proofErr w:type="spellEnd"/>
      <w:r w:rsidRPr="00C92C62">
        <w:rPr>
          <w:b/>
          <w:bCs/>
          <w:sz w:val="28"/>
          <w:szCs w:val="28"/>
          <w:lang w:eastAsia="ru-RU"/>
        </w:rPr>
        <w:t>). Роль биологических и социальных факторов в психическом развитии ребенка.</w:t>
      </w:r>
    </w:p>
    <w:p w:rsidR="008B47C7" w:rsidRPr="00C92C62" w:rsidRDefault="008B47C7" w:rsidP="00C92C62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C92C62">
        <w:rPr>
          <w:sz w:val="28"/>
          <w:szCs w:val="28"/>
          <w:lang w:eastAsia="ru-RU"/>
        </w:rPr>
        <w:t xml:space="preserve">Понятие психического </w:t>
      </w:r>
      <w:proofErr w:type="spellStart"/>
      <w:r w:rsidRPr="00C92C62">
        <w:rPr>
          <w:sz w:val="28"/>
          <w:szCs w:val="28"/>
          <w:lang w:eastAsia="ru-RU"/>
        </w:rPr>
        <w:t>дизонтогенеза</w:t>
      </w:r>
      <w:proofErr w:type="spellEnd"/>
      <w:r w:rsidRPr="00C92C62">
        <w:rPr>
          <w:sz w:val="28"/>
          <w:szCs w:val="28"/>
          <w:lang w:eastAsia="ru-RU"/>
        </w:rPr>
        <w:t xml:space="preserve">. Факторы, определяющие структуру </w:t>
      </w:r>
      <w:proofErr w:type="spellStart"/>
      <w:r w:rsidRPr="00C92C62">
        <w:rPr>
          <w:sz w:val="28"/>
          <w:szCs w:val="28"/>
          <w:lang w:eastAsia="ru-RU"/>
        </w:rPr>
        <w:t>дизонтогенеза</w:t>
      </w:r>
      <w:proofErr w:type="spellEnd"/>
      <w:r w:rsidRPr="00C92C62">
        <w:rPr>
          <w:sz w:val="28"/>
          <w:szCs w:val="28"/>
          <w:lang w:eastAsia="ru-RU"/>
        </w:rPr>
        <w:t xml:space="preserve">. Биологические и социальные факторы отклоняющегося развития. Роль возрастного фактора в возникновении нарушений в развитии: уровне нервно-психического реагирования на вредность. </w:t>
      </w:r>
    </w:p>
    <w:p w:rsidR="008B47C7" w:rsidRPr="00C92C62" w:rsidRDefault="008B47C7" w:rsidP="00C92C62">
      <w:pPr>
        <w:widowControl/>
        <w:adjustRightInd w:val="0"/>
        <w:ind w:firstLine="851"/>
        <w:jc w:val="both"/>
        <w:rPr>
          <w:sz w:val="28"/>
          <w:szCs w:val="28"/>
          <w:lang w:eastAsia="ru-RU"/>
        </w:rPr>
      </w:pPr>
    </w:p>
    <w:p w:rsidR="008B47C7" w:rsidRPr="00C92C62" w:rsidRDefault="008B47C7" w:rsidP="00C92C62">
      <w:pPr>
        <w:widowControl/>
        <w:adjustRightInd w:val="0"/>
        <w:jc w:val="center"/>
        <w:rPr>
          <w:sz w:val="28"/>
          <w:szCs w:val="28"/>
          <w:lang w:eastAsia="ru-RU"/>
        </w:rPr>
      </w:pPr>
      <w:r w:rsidRPr="00C92C62">
        <w:rPr>
          <w:b/>
          <w:bCs/>
          <w:sz w:val="28"/>
          <w:szCs w:val="28"/>
          <w:lang w:eastAsia="ru-RU"/>
        </w:rPr>
        <w:t xml:space="preserve">Тема 7. Психологические параметры </w:t>
      </w:r>
      <w:proofErr w:type="spellStart"/>
      <w:r w:rsidRPr="00C92C62">
        <w:rPr>
          <w:b/>
          <w:bCs/>
          <w:sz w:val="28"/>
          <w:szCs w:val="28"/>
          <w:lang w:eastAsia="ru-RU"/>
        </w:rPr>
        <w:t>дизонтогенеза</w:t>
      </w:r>
      <w:proofErr w:type="spellEnd"/>
      <w:r w:rsidRPr="00C92C62">
        <w:rPr>
          <w:b/>
          <w:bCs/>
          <w:sz w:val="28"/>
          <w:szCs w:val="28"/>
          <w:lang w:eastAsia="ru-RU"/>
        </w:rPr>
        <w:t xml:space="preserve">. Типы </w:t>
      </w:r>
      <w:proofErr w:type="spellStart"/>
      <w:r w:rsidRPr="00C92C62">
        <w:rPr>
          <w:b/>
          <w:bCs/>
          <w:sz w:val="28"/>
          <w:szCs w:val="28"/>
          <w:lang w:eastAsia="ru-RU"/>
        </w:rPr>
        <w:t>дизонтогенеза</w:t>
      </w:r>
      <w:proofErr w:type="spellEnd"/>
      <w:r w:rsidRPr="00C92C62">
        <w:rPr>
          <w:b/>
          <w:bCs/>
          <w:sz w:val="28"/>
          <w:szCs w:val="28"/>
          <w:lang w:eastAsia="ru-RU"/>
        </w:rPr>
        <w:t>.</w:t>
      </w:r>
    </w:p>
    <w:p w:rsidR="008B47C7" w:rsidRPr="00C92C62" w:rsidRDefault="008B47C7" w:rsidP="00C92C62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C92C62">
        <w:rPr>
          <w:sz w:val="28"/>
          <w:szCs w:val="28"/>
          <w:lang w:eastAsia="ru-RU"/>
        </w:rPr>
        <w:t xml:space="preserve">Психологические параметры нарушенного развития: время нарушения (недоразвитие, повреждение, задержанное развитие функций), локализация нарушения (частный и общий дефекты), структура дефекта (первичный дефект, вторичный дефект, вторичное специфическое недоразвитие, роль социальных факторов в формировании структуры дефекта), нарушение </w:t>
      </w:r>
      <w:proofErr w:type="spellStart"/>
      <w:r w:rsidRPr="00C92C62">
        <w:rPr>
          <w:sz w:val="28"/>
          <w:szCs w:val="28"/>
          <w:lang w:eastAsia="ru-RU"/>
        </w:rPr>
        <w:lastRenderedPageBreak/>
        <w:t>межфункциональных</w:t>
      </w:r>
      <w:proofErr w:type="spellEnd"/>
      <w:r w:rsidRPr="00C92C62">
        <w:rPr>
          <w:sz w:val="28"/>
          <w:szCs w:val="28"/>
          <w:lang w:eastAsia="ru-RU"/>
        </w:rPr>
        <w:t xml:space="preserve"> связей (явления временной независимости функций, ассоциативные связи, иерархические связи, их изменения в условиях аномального развития). </w:t>
      </w:r>
      <w:proofErr w:type="spellStart"/>
      <w:r w:rsidRPr="00C92C62">
        <w:rPr>
          <w:sz w:val="28"/>
          <w:szCs w:val="28"/>
          <w:lang w:eastAsia="ru-RU"/>
        </w:rPr>
        <w:t>Асинхрония</w:t>
      </w:r>
      <w:proofErr w:type="spellEnd"/>
      <w:r w:rsidRPr="00C92C62">
        <w:rPr>
          <w:sz w:val="28"/>
          <w:szCs w:val="28"/>
          <w:lang w:eastAsia="ru-RU"/>
        </w:rPr>
        <w:t xml:space="preserve">. Ретардация. Патологическая акселерация. </w:t>
      </w:r>
    </w:p>
    <w:p w:rsidR="008B47C7" w:rsidRPr="00C92C62" w:rsidRDefault="008B47C7" w:rsidP="00C92C62">
      <w:pPr>
        <w:pStyle w:val="1"/>
        <w:shd w:val="clear" w:color="auto" w:fill="FFFFFF"/>
        <w:ind w:left="0" w:firstLine="709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C92C62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Классификация типов </w:t>
      </w:r>
      <w:proofErr w:type="spellStart"/>
      <w:r w:rsidRPr="00C92C62">
        <w:rPr>
          <w:rFonts w:ascii="Times New Roman" w:hAnsi="Times New Roman"/>
          <w:b w:val="0"/>
          <w:bCs w:val="0"/>
          <w:color w:val="000000"/>
          <w:sz w:val="28"/>
          <w:szCs w:val="28"/>
        </w:rPr>
        <w:t>дизонтогенеза</w:t>
      </w:r>
      <w:proofErr w:type="spellEnd"/>
      <w:r w:rsidRPr="00C92C62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по В. В. Лебединскому</w:t>
      </w:r>
    </w:p>
    <w:p w:rsidR="008B47C7" w:rsidRPr="00C92C62" w:rsidRDefault="008B47C7" w:rsidP="00C92C62">
      <w:pPr>
        <w:pStyle w:val="1"/>
        <w:shd w:val="clear" w:color="auto" w:fill="FFFFFF"/>
        <w:ind w:left="0" w:firstLine="851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</w:p>
    <w:p w:rsidR="008B47C7" w:rsidRPr="00C92C62" w:rsidRDefault="008B47C7" w:rsidP="00C92C62">
      <w:pPr>
        <w:widowControl/>
        <w:adjustRightInd w:val="0"/>
        <w:jc w:val="center"/>
        <w:rPr>
          <w:sz w:val="28"/>
          <w:szCs w:val="28"/>
          <w:lang w:eastAsia="ru-RU"/>
        </w:rPr>
      </w:pPr>
      <w:r w:rsidRPr="00C92C62">
        <w:rPr>
          <w:b/>
          <w:bCs/>
          <w:sz w:val="28"/>
          <w:szCs w:val="28"/>
          <w:lang w:eastAsia="ru-RU"/>
        </w:rPr>
        <w:t>Раздел 3. Актуальные проблемы специальной психологии.</w:t>
      </w:r>
    </w:p>
    <w:p w:rsidR="008B47C7" w:rsidRPr="00C92C62" w:rsidRDefault="008B47C7" w:rsidP="00C92C62">
      <w:pPr>
        <w:widowControl/>
        <w:adjustRightInd w:val="0"/>
        <w:jc w:val="center"/>
        <w:rPr>
          <w:sz w:val="28"/>
          <w:szCs w:val="28"/>
          <w:lang w:eastAsia="ru-RU"/>
        </w:rPr>
      </w:pPr>
      <w:r w:rsidRPr="00C92C62">
        <w:rPr>
          <w:b/>
          <w:bCs/>
          <w:sz w:val="28"/>
          <w:szCs w:val="28"/>
          <w:lang w:eastAsia="ru-RU"/>
        </w:rPr>
        <w:t xml:space="preserve">Тема 8. Психологические проблемы построения методов </w:t>
      </w:r>
      <w:r w:rsidR="00C92C62">
        <w:rPr>
          <w:b/>
          <w:bCs/>
          <w:sz w:val="28"/>
          <w:szCs w:val="28"/>
          <w:lang w:eastAsia="ru-RU"/>
        </w:rPr>
        <w:br/>
      </w:r>
      <w:r w:rsidRPr="00C92C62">
        <w:rPr>
          <w:b/>
          <w:bCs/>
          <w:sz w:val="28"/>
          <w:szCs w:val="28"/>
          <w:lang w:eastAsia="ru-RU"/>
        </w:rPr>
        <w:t>специального обучения.</w:t>
      </w:r>
    </w:p>
    <w:p w:rsidR="008B47C7" w:rsidRPr="00C92C62" w:rsidRDefault="008B47C7" w:rsidP="00C92C62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C92C62">
        <w:rPr>
          <w:sz w:val="28"/>
          <w:szCs w:val="28"/>
          <w:lang w:eastAsia="ru-RU"/>
        </w:rPr>
        <w:t>Трудности дифференциальной диагностики как предпосылка психологических проблем выбора методов обучения детей с ограниченными возможностями здоровья</w:t>
      </w:r>
    </w:p>
    <w:p w:rsidR="008B47C7" w:rsidRPr="00C92C62" w:rsidRDefault="008B47C7" w:rsidP="00C92C62">
      <w:pPr>
        <w:widowControl/>
        <w:adjustRightInd w:val="0"/>
        <w:ind w:firstLine="851"/>
        <w:jc w:val="both"/>
        <w:rPr>
          <w:b/>
          <w:bCs/>
          <w:sz w:val="28"/>
          <w:szCs w:val="28"/>
          <w:lang w:eastAsia="ru-RU"/>
        </w:rPr>
      </w:pPr>
    </w:p>
    <w:p w:rsidR="008B47C7" w:rsidRPr="00C92C62" w:rsidRDefault="008B47C7" w:rsidP="00C92C62">
      <w:pPr>
        <w:pStyle w:val="a5"/>
        <w:tabs>
          <w:tab w:val="left" w:pos="533"/>
        </w:tabs>
        <w:ind w:left="0" w:firstLine="0"/>
        <w:jc w:val="center"/>
        <w:rPr>
          <w:b/>
          <w:i/>
          <w:sz w:val="28"/>
          <w:szCs w:val="28"/>
        </w:rPr>
      </w:pPr>
      <w:r w:rsidRPr="00C92C62">
        <w:rPr>
          <w:b/>
          <w:sz w:val="28"/>
          <w:szCs w:val="28"/>
        </w:rPr>
        <w:t>Тема 9.</w:t>
      </w:r>
      <w:r w:rsidRPr="00C92C62">
        <w:rPr>
          <w:b/>
          <w:i/>
          <w:sz w:val="28"/>
          <w:szCs w:val="28"/>
        </w:rPr>
        <w:t xml:space="preserve"> </w:t>
      </w:r>
      <w:r w:rsidRPr="00C92C62">
        <w:rPr>
          <w:b/>
          <w:sz w:val="28"/>
          <w:szCs w:val="28"/>
        </w:rPr>
        <w:t>Интеграция и инклюзия</w:t>
      </w:r>
      <w:r w:rsidRPr="00C92C62">
        <w:rPr>
          <w:b/>
          <w:i/>
          <w:sz w:val="28"/>
          <w:szCs w:val="28"/>
        </w:rPr>
        <w:t>.</w:t>
      </w:r>
    </w:p>
    <w:p w:rsidR="008B47C7" w:rsidRPr="00C92C62" w:rsidRDefault="008B47C7" w:rsidP="00C92C62">
      <w:pPr>
        <w:pStyle w:val="a5"/>
        <w:tabs>
          <w:tab w:val="left" w:pos="533"/>
        </w:tabs>
        <w:ind w:left="0" w:firstLine="709"/>
        <w:rPr>
          <w:sz w:val="28"/>
          <w:szCs w:val="28"/>
        </w:rPr>
      </w:pPr>
      <w:r w:rsidRPr="00C92C62">
        <w:rPr>
          <w:sz w:val="28"/>
          <w:szCs w:val="28"/>
        </w:rPr>
        <w:t>Нормативно-правовые основы образования лиц с ограниченными возможностями здоровья.  Интеграция и дифференциация. Формы интеграции. Модели интеграции. Концепция интегрированного обучения лиц с особенностями психофизического развития. Психологические трудности интегрированного обучения. Отличие образовательной интеграции от инклюзии. Инклюзивное образование: проблемы и перспективы.</w:t>
      </w:r>
    </w:p>
    <w:p w:rsidR="008B47C7" w:rsidRPr="00C92C62" w:rsidRDefault="008B47C7" w:rsidP="00C92C62">
      <w:pPr>
        <w:pStyle w:val="a5"/>
        <w:tabs>
          <w:tab w:val="left" w:pos="533"/>
        </w:tabs>
        <w:ind w:left="0" w:firstLine="851"/>
        <w:rPr>
          <w:b/>
          <w:i/>
          <w:sz w:val="28"/>
          <w:szCs w:val="28"/>
        </w:rPr>
      </w:pPr>
    </w:p>
    <w:p w:rsidR="008B47C7" w:rsidRPr="00C92C62" w:rsidRDefault="008B47C7" w:rsidP="00C92C62">
      <w:pPr>
        <w:pStyle w:val="a5"/>
        <w:tabs>
          <w:tab w:val="left" w:pos="533"/>
        </w:tabs>
        <w:ind w:left="0" w:firstLine="0"/>
        <w:jc w:val="center"/>
        <w:rPr>
          <w:b/>
          <w:sz w:val="28"/>
          <w:szCs w:val="28"/>
        </w:rPr>
      </w:pPr>
      <w:r w:rsidRPr="00C92C62">
        <w:rPr>
          <w:b/>
          <w:sz w:val="28"/>
          <w:szCs w:val="28"/>
        </w:rPr>
        <w:t>Тема 10. Психология лиц с нарушением интеллекта</w:t>
      </w:r>
    </w:p>
    <w:p w:rsidR="008B47C7" w:rsidRPr="00C92C62" w:rsidRDefault="008B47C7" w:rsidP="00C92C62">
      <w:pPr>
        <w:pStyle w:val="a5"/>
        <w:tabs>
          <w:tab w:val="left" w:pos="533"/>
        </w:tabs>
        <w:ind w:left="0" w:firstLine="709"/>
        <w:rPr>
          <w:i/>
          <w:sz w:val="28"/>
          <w:szCs w:val="28"/>
        </w:rPr>
      </w:pPr>
      <w:r w:rsidRPr="00C92C62">
        <w:rPr>
          <w:bCs/>
          <w:sz w:val="28"/>
          <w:szCs w:val="28"/>
        </w:rPr>
        <w:t>Предмет, задачи психологии лиц с умственной отсталостью</w:t>
      </w:r>
    </w:p>
    <w:p w:rsidR="008B47C7" w:rsidRPr="00C92C62" w:rsidRDefault="008B47C7" w:rsidP="00C92C62">
      <w:pPr>
        <w:pStyle w:val="a5"/>
        <w:tabs>
          <w:tab w:val="left" w:pos="533"/>
        </w:tabs>
        <w:ind w:left="0" w:firstLine="709"/>
        <w:rPr>
          <w:bCs/>
          <w:sz w:val="28"/>
          <w:szCs w:val="28"/>
        </w:rPr>
      </w:pPr>
      <w:r w:rsidRPr="00C92C62">
        <w:rPr>
          <w:bCs/>
          <w:sz w:val="28"/>
          <w:szCs w:val="28"/>
        </w:rPr>
        <w:t xml:space="preserve">Определение понятия «умственная отсталость». Причины умственной отсталости. Классификация по степени тяжести. Отграничение умственной отсталости от сходных состояний психического </w:t>
      </w:r>
      <w:proofErr w:type="spellStart"/>
      <w:r w:rsidRPr="00C92C62">
        <w:rPr>
          <w:bCs/>
          <w:sz w:val="28"/>
          <w:szCs w:val="28"/>
        </w:rPr>
        <w:t>дизонтогенеза</w:t>
      </w:r>
      <w:proofErr w:type="spellEnd"/>
      <w:r w:rsidRPr="00C92C62">
        <w:rPr>
          <w:bCs/>
          <w:sz w:val="28"/>
          <w:szCs w:val="28"/>
        </w:rPr>
        <w:t>. Особенности развития познавательной сферы детей с нарушенным интеллектом. Развитие личности и эмоционально-волевой сферы умственно отсталого ребенка. Особенности учебной и трудовой деятельности детей с нарушением интеллекта. Основные принципы и направления психолого-педагогической помощи детям с интеллектуальными нарушениями</w:t>
      </w:r>
    </w:p>
    <w:p w:rsidR="008B47C7" w:rsidRPr="00C92C62" w:rsidRDefault="008B47C7" w:rsidP="00C92C62">
      <w:pPr>
        <w:pStyle w:val="a5"/>
        <w:tabs>
          <w:tab w:val="left" w:pos="533"/>
        </w:tabs>
        <w:ind w:left="0" w:firstLine="851"/>
        <w:rPr>
          <w:b/>
          <w:bCs/>
          <w:sz w:val="28"/>
          <w:szCs w:val="28"/>
        </w:rPr>
      </w:pPr>
    </w:p>
    <w:p w:rsidR="008B47C7" w:rsidRPr="00C92C62" w:rsidRDefault="008B47C7" w:rsidP="00C92C62">
      <w:pPr>
        <w:pStyle w:val="a5"/>
        <w:tabs>
          <w:tab w:val="left" w:pos="533"/>
        </w:tabs>
        <w:ind w:left="0" w:firstLine="0"/>
        <w:jc w:val="center"/>
        <w:rPr>
          <w:b/>
          <w:sz w:val="28"/>
          <w:szCs w:val="28"/>
        </w:rPr>
      </w:pPr>
      <w:r w:rsidRPr="00C92C62">
        <w:rPr>
          <w:b/>
          <w:sz w:val="28"/>
          <w:szCs w:val="28"/>
        </w:rPr>
        <w:t>Тема 11. Психология детей с задержкой психического развития.</w:t>
      </w:r>
    </w:p>
    <w:p w:rsidR="008B47C7" w:rsidRPr="00C92C62" w:rsidRDefault="008B47C7" w:rsidP="00C92C62">
      <w:pPr>
        <w:pStyle w:val="a5"/>
        <w:tabs>
          <w:tab w:val="left" w:pos="533"/>
        </w:tabs>
        <w:ind w:left="0" w:firstLine="709"/>
        <w:rPr>
          <w:bCs/>
          <w:spacing w:val="-4"/>
          <w:sz w:val="28"/>
          <w:szCs w:val="28"/>
        </w:rPr>
      </w:pPr>
      <w:r w:rsidRPr="00C92C62">
        <w:rPr>
          <w:bCs/>
          <w:spacing w:val="-4"/>
          <w:sz w:val="28"/>
          <w:szCs w:val="28"/>
        </w:rPr>
        <w:t xml:space="preserve">Задержка психического развития (ЗПР) как специфический вид </w:t>
      </w:r>
      <w:proofErr w:type="spellStart"/>
      <w:r w:rsidRPr="00C92C62">
        <w:rPr>
          <w:bCs/>
          <w:spacing w:val="-4"/>
          <w:sz w:val="28"/>
          <w:szCs w:val="28"/>
        </w:rPr>
        <w:t>дизонтогенеза</w:t>
      </w:r>
      <w:proofErr w:type="spellEnd"/>
      <w:r w:rsidRPr="00C92C62">
        <w:rPr>
          <w:bCs/>
          <w:spacing w:val="-4"/>
          <w:sz w:val="28"/>
          <w:szCs w:val="28"/>
        </w:rPr>
        <w:t xml:space="preserve">. Проблемы психологической диагностики ЗПР. Психическое и социальное развитие детей с </w:t>
      </w:r>
      <w:r w:rsidRPr="00C92C62">
        <w:rPr>
          <w:bCs/>
          <w:sz w:val="28"/>
          <w:szCs w:val="28"/>
        </w:rPr>
        <w:t>разными формами</w:t>
      </w:r>
      <w:r w:rsidRPr="00C92C62">
        <w:rPr>
          <w:bCs/>
          <w:spacing w:val="-4"/>
          <w:sz w:val="28"/>
          <w:szCs w:val="28"/>
        </w:rPr>
        <w:t xml:space="preserve"> 3ПР. Особенности формирования психологической готовности к школьному обучению при ЗПР. Основные принципы и направления психолого-педагогической помощи детям с ЗПР.</w:t>
      </w:r>
    </w:p>
    <w:p w:rsidR="008B47C7" w:rsidRPr="00C92C62" w:rsidRDefault="008B47C7" w:rsidP="00C92C62">
      <w:pPr>
        <w:pStyle w:val="a5"/>
        <w:tabs>
          <w:tab w:val="left" w:pos="533"/>
        </w:tabs>
        <w:ind w:left="0" w:firstLine="851"/>
        <w:rPr>
          <w:b/>
          <w:i/>
          <w:sz w:val="28"/>
          <w:szCs w:val="28"/>
        </w:rPr>
      </w:pPr>
    </w:p>
    <w:p w:rsidR="008B47C7" w:rsidRPr="00C92C62" w:rsidRDefault="008B47C7" w:rsidP="00174B14">
      <w:pPr>
        <w:pStyle w:val="a5"/>
        <w:tabs>
          <w:tab w:val="left" w:pos="533"/>
        </w:tabs>
        <w:ind w:left="0" w:firstLine="0"/>
        <w:jc w:val="center"/>
        <w:rPr>
          <w:b/>
          <w:sz w:val="28"/>
          <w:szCs w:val="28"/>
        </w:rPr>
      </w:pPr>
      <w:r w:rsidRPr="00C92C62">
        <w:rPr>
          <w:b/>
          <w:sz w:val="28"/>
          <w:szCs w:val="28"/>
        </w:rPr>
        <w:t>Тема 12. Психология лиц с нарушениями слуха</w:t>
      </w:r>
    </w:p>
    <w:p w:rsidR="008B47C7" w:rsidRPr="00C92C62" w:rsidRDefault="008B47C7" w:rsidP="00174B14">
      <w:pPr>
        <w:pStyle w:val="Default"/>
        <w:ind w:firstLine="709"/>
        <w:jc w:val="both"/>
        <w:rPr>
          <w:sz w:val="28"/>
          <w:szCs w:val="28"/>
        </w:rPr>
      </w:pPr>
      <w:r w:rsidRPr="00C92C62">
        <w:rPr>
          <w:sz w:val="28"/>
          <w:szCs w:val="28"/>
        </w:rPr>
        <w:t>Общие вопросы психологии лиц с нарушениями слуха. Предмет, задачи и методы психологии лиц с нарушениями слуха.</w:t>
      </w:r>
    </w:p>
    <w:p w:rsidR="008B47C7" w:rsidRPr="00C92C62" w:rsidRDefault="008B47C7" w:rsidP="00174B14">
      <w:pPr>
        <w:pStyle w:val="a5"/>
        <w:tabs>
          <w:tab w:val="left" w:pos="533"/>
        </w:tabs>
        <w:ind w:left="0" w:firstLine="709"/>
        <w:rPr>
          <w:bCs/>
          <w:sz w:val="28"/>
          <w:szCs w:val="28"/>
        </w:rPr>
      </w:pPr>
      <w:r w:rsidRPr="00C92C62">
        <w:rPr>
          <w:bCs/>
          <w:sz w:val="28"/>
          <w:szCs w:val="28"/>
        </w:rPr>
        <w:t>Познавательная сфера детей с нарушениями слуха.</w:t>
      </w:r>
    </w:p>
    <w:p w:rsidR="008B47C7" w:rsidRPr="00C92C62" w:rsidRDefault="008B47C7" w:rsidP="00174B14">
      <w:pPr>
        <w:pStyle w:val="a5"/>
        <w:tabs>
          <w:tab w:val="left" w:pos="533"/>
        </w:tabs>
        <w:ind w:left="0" w:firstLine="709"/>
        <w:rPr>
          <w:sz w:val="28"/>
          <w:szCs w:val="28"/>
        </w:rPr>
      </w:pPr>
      <w:r w:rsidRPr="00C92C62">
        <w:rPr>
          <w:sz w:val="28"/>
          <w:szCs w:val="28"/>
        </w:rPr>
        <w:t>Особенности деятельности и личности детей с нарушениями слуха.</w:t>
      </w:r>
    </w:p>
    <w:p w:rsidR="008B47C7" w:rsidRPr="00C92C62" w:rsidRDefault="008B47C7" w:rsidP="00174B14">
      <w:pPr>
        <w:pStyle w:val="a5"/>
        <w:tabs>
          <w:tab w:val="left" w:pos="533"/>
        </w:tabs>
        <w:ind w:left="0" w:firstLine="709"/>
        <w:rPr>
          <w:bCs/>
          <w:sz w:val="28"/>
          <w:szCs w:val="28"/>
        </w:rPr>
      </w:pPr>
      <w:r w:rsidRPr="00C92C62">
        <w:rPr>
          <w:bCs/>
          <w:sz w:val="28"/>
          <w:szCs w:val="28"/>
        </w:rPr>
        <w:t>Основные принципы и направления психолого-педагогической помощи детям с нарушениями слуха.</w:t>
      </w:r>
    </w:p>
    <w:p w:rsidR="008B47C7" w:rsidRPr="00C92C62" w:rsidRDefault="008B47C7" w:rsidP="00C92C62">
      <w:pPr>
        <w:pStyle w:val="a5"/>
        <w:tabs>
          <w:tab w:val="left" w:pos="533"/>
        </w:tabs>
        <w:ind w:left="0" w:firstLine="851"/>
        <w:rPr>
          <w:b/>
          <w:bCs/>
          <w:sz w:val="28"/>
          <w:szCs w:val="28"/>
        </w:rPr>
      </w:pPr>
    </w:p>
    <w:p w:rsidR="008B47C7" w:rsidRPr="00C92C62" w:rsidRDefault="008B47C7" w:rsidP="00174B14">
      <w:pPr>
        <w:pStyle w:val="a5"/>
        <w:tabs>
          <w:tab w:val="left" w:pos="533"/>
        </w:tabs>
        <w:ind w:left="0" w:firstLine="0"/>
        <w:jc w:val="center"/>
        <w:rPr>
          <w:b/>
          <w:i/>
          <w:sz w:val="28"/>
          <w:szCs w:val="28"/>
        </w:rPr>
      </w:pPr>
      <w:r w:rsidRPr="00C92C62">
        <w:rPr>
          <w:b/>
          <w:bCs/>
          <w:sz w:val="28"/>
          <w:szCs w:val="28"/>
        </w:rPr>
        <w:t xml:space="preserve">Тема 13. </w:t>
      </w:r>
      <w:r w:rsidRPr="00C92C62">
        <w:rPr>
          <w:b/>
          <w:sz w:val="28"/>
          <w:szCs w:val="28"/>
        </w:rPr>
        <w:t>Психология лиц с нарушениями зрения</w:t>
      </w:r>
    </w:p>
    <w:p w:rsidR="008B47C7" w:rsidRPr="00C92C62" w:rsidRDefault="008B47C7" w:rsidP="00174B14">
      <w:pPr>
        <w:pStyle w:val="Default"/>
        <w:ind w:firstLine="709"/>
        <w:jc w:val="both"/>
        <w:rPr>
          <w:sz w:val="28"/>
          <w:szCs w:val="28"/>
        </w:rPr>
      </w:pPr>
      <w:r w:rsidRPr="00C92C62">
        <w:rPr>
          <w:sz w:val="28"/>
          <w:szCs w:val="28"/>
        </w:rPr>
        <w:t>Общие вопросы психологии лиц с нарушениями зрения. Предмет, задачи и методы психологии лиц с нарушениями зрения.</w:t>
      </w:r>
    </w:p>
    <w:p w:rsidR="008B47C7" w:rsidRPr="00C92C62" w:rsidRDefault="008B47C7" w:rsidP="00174B14">
      <w:pPr>
        <w:pStyle w:val="a5"/>
        <w:tabs>
          <w:tab w:val="left" w:pos="533"/>
        </w:tabs>
        <w:ind w:left="0" w:firstLine="709"/>
        <w:rPr>
          <w:bCs/>
          <w:sz w:val="28"/>
          <w:szCs w:val="28"/>
        </w:rPr>
      </w:pPr>
      <w:r w:rsidRPr="00C92C62">
        <w:rPr>
          <w:bCs/>
          <w:sz w:val="28"/>
          <w:szCs w:val="28"/>
        </w:rPr>
        <w:t>Познавательная сфера детей с нарушениями зрения.</w:t>
      </w:r>
    </w:p>
    <w:p w:rsidR="008B47C7" w:rsidRPr="00C92C62" w:rsidRDefault="008B47C7" w:rsidP="00174B14">
      <w:pPr>
        <w:pStyle w:val="a5"/>
        <w:tabs>
          <w:tab w:val="left" w:pos="533"/>
        </w:tabs>
        <w:ind w:left="0" w:firstLine="709"/>
        <w:rPr>
          <w:sz w:val="28"/>
          <w:szCs w:val="28"/>
        </w:rPr>
      </w:pPr>
      <w:r w:rsidRPr="00C92C62">
        <w:rPr>
          <w:sz w:val="28"/>
          <w:szCs w:val="28"/>
        </w:rPr>
        <w:t>Особенности деятельности и личности детей с нарушениями зрения</w:t>
      </w:r>
    </w:p>
    <w:p w:rsidR="008B47C7" w:rsidRPr="00C92C62" w:rsidRDefault="008B47C7" w:rsidP="00174B14">
      <w:pPr>
        <w:pStyle w:val="a5"/>
        <w:tabs>
          <w:tab w:val="left" w:pos="533"/>
        </w:tabs>
        <w:ind w:left="0" w:firstLine="709"/>
        <w:rPr>
          <w:bCs/>
          <w:sz w:val="28"/>
          <w:szCs w:val="28"/>
        </w:rPr>
      </w:pPr>
      <w:r w:rsidRPr="00C92C62">
        <w:rPr>
          <w:bCs/>
          <w:sz w:val="28"/>
          <w:szCs w:val="28"/>
        </w:rPr>
        <w:t>Основные принципы и направления психолого-педагогической помощи детям с нарушениями зрения.</w:t>
      </w:r>
    </w:p>
    <w:p w:rsidR="008B47C7" w:rsidRPr="00C92C62" w:rsidRDefault="008B47C7" w:rsidP="00C92C62">
      <w:pPr>
        <w:pStyle w:val="a5"/>
        <w:tabs>
          <w:tab w:val="left" w:pos="533"/>
        </w:tabs>
        <w:ind w:left="0" w:firstLine="851"/>
        <w:rPr>
          <w:b/>
          <w:bCs/>
          <w:sz w:val="28"/>
          <w:szCs w:val="28"/>
        </w:rPr>
      </w:pPr>
    </w:p>
    <w:p w:rsidR="008B47C7" w:rsidRPr="00C92C62" w:rsidRDefault="008B47C7" w:rsidP="00174B14">
      <w:pPr>
        <w:pStyle w:val="a5"/>
        <w:tabs>
          <w:tab w:val="left" w:pos="533"/>
        </w:tabs>
        <w:ind w:left="0" w:firstLine="0"/>
        <w:jc w:val="center"/>
        <w:rPr>
          <w:b/>
          <w:sz w:val="28"/>
          <w:szCs w:val="28"/>
        </w:rPr>
      </w:pPr>
      <w:r w:rsidRPr="00C92C62">
        <w:rPr>
          <w:b/>
          <w:sz w:val="28"/>
          <w:szCs w:val="28"/>
        </w:rPr>
        <w:t xml:space="preserve">Тема 14. Психология лиц с нарушениями функций </w:t>
      </w:r>
      <w:r w:rsidR="00174B14">
        <w:rPr>
          <w:b/>
          <w:sz w:val="28"/>
          <w:szCs w:val="28"/>
        </w:rPr>
        <w:br/>
      </w:r>
      <w:r w:rsidRPr="00C92C62">
        <w:rPr>
          <w:b/>
          <w:sz w:val="28"/>
          <w:szCs w:val="28"/>
        </w:rPr>
        <w:t>опорно-двигательного аппарата</w:t>
      </w:r>
    </w:p>
    <w:p w:rsidR="008B47C7" w:rsidRPr="00C92C62" w:rsidRDefault="008B47C7" w:rsidP="00174B14">
      <w:pPr>
        <w:pStyle w:val="Default"/>
        <w:ind w:firstLine="709"/>
        <w:jc w:val="both"/>
        <w:rPr>
          <w:sz w:val="28"/>
          <w:szCs w:val="28"/>
        </w:rPr>
      </w:pPr>
      <w:r w:rsidRPr="00C92C62">
        <w:rPr>
          <w:sz w:val="28"/>
          <w:szCs w:val="28"/>
        </w:rPr>
        <w:t>Общие вопросы психологии лиц с нарушениями опорно-двигательного аппарата. Предмет, задачи и методы психологии лиц с нарушениями опорно-двигательного аппарата.</w:t>
      </w:r>
    </w:p>
    <w:p w:rsidR="008B47C7" w:rsidRPr="00C92C62" w:rsidRDefault="008B47C7" w:rsidP="00174B14">
      <w:pPr>
        <w:pStyle w:val="a5"/>
        <w:tabs>
          <w:tab w:val="left" w:pos="533"/>
        </w:tabs>
        <w:ind w:left="0" w:firstLine="709"/>
        <w:rPr>
          <w:bCs/>
          <w:sz w:val="28"/>
          <w:szCs w:val="28"/>
        </w:rPr>
      </w:pPr>
      <w:r w:rsidRPr="00C92C62">
        <w:rPr>
          <w:bCs/>
          <w:sz w:val="28"/>
          <w:szCs w:val="28"/>
        </w:rPr>
        <w:t xml:space="preserve">Специфика двигательного развития при ДЦП. Структура двигательных нарушений. Характеристика форм ДЦП. Особенности развития познавательной сферы у детей с нарушениями функций опорно-двигательного аппарата. Особенности развития личности и эмоционально-волевой сферы у детей с нарушениями функций опорно-двигательного аппарата. Особенности деятельности у детей с нарушениями функций опорно-двигательного аппарата. Основные принципы и направления психолого-педагогической помощи детям </w:t>
      </w:r>
      <w:r w:rsidRPr="00C92C62">
        <w:rPr>
          <w:sz w:val="28"/>
          <w:szCs w:val="28"/>
        </w:rPr>
        <w:t>с нарушениями опорно-двигательного аппарата</w:t>
      </w:r>
      <w:r w:rsidRPr="00C92C62">
        <w:rPr>
          <w:bCs/>
          <w:sz w:val="28"/>
          <w:szCs w:val="28"/>
        </w:rPr>
        <w:t>.</w:t>
      </w:r>
    </w:p>
    <w:p w:rsidR="008B47C7" w:rsidRPr="00C92C62" w:rsidRDefault="008B47C7" w:rsidP="00C92C62">
      <w:pPr>
        <w:pStyle w:val="a5"/>
        <w:tabs>
          <w:tab w:val="left" w:pos="533"/>
        </w:tabs>
        <w:ind w:left="0" w:firstLine="851"/>
        <w:rPr>
          <w:i/>
          <w:sz w:val="28"/>
          <w:szCs w:val="28"/>
        </w:rPr>
      </w:pPr>
    </w:p>
    <w:p w:rsidR="008B47C7" w:rsidRPr="00C92C62" w:rsidRDefault="008B47C7" w:rsidP="00174B14">
      <w:pPr>
        <w:pStyle w:val="a5"/>
        <w:tabs>
          <w:tab w:val="left" w:pos="533"/>
        </w:tabs>
        <w:ind w:left="0" w:firstLine="0"/>
        <w:jc w:val="center"/>
        <w:rPr>
          <w:b/>
          <w:sz w:val="28"/>
          <w:szCs w:val="28"/>
        </w:rPr>
      </w:pPr>
      <w:r w:rsidRPr="00C92C62">
        <w:rPr>
          <w:b/>
          <w:sz w:val="28"/>
          <w:szCs w:val="28"/>
        </w:rPr>
        <w:t>Тема 15. Психология лиц с нарушениями речи</w:t>
      </w:r>
    </w:p>
    <w:p w:rsidR="008B47C7" w:rsidRPr="00C92C62" w:rsidRDefault="008B47C7" w:rsidP="00174B14">
      <w:pPr>
        <w:pStyle w:val="a5"/>
        <w:tabs>
          <w:tab w:val="left" w:pos="533"/>
        </w:tabs>
        <w:ind w:left="0" w:firstLine="709"/>
        <w:rPr>
          <w:bCs/>
          <w:sz w:val="28"/>
          <w:szCs w:val="28"/>
        </w:rPr>
      </w:pPr>
      <w:r w:rsidRPr="00C92C62">
        <w:rPr>
          <w:bCs/>
          <w:sz w:val="28"/>
          <w:szCs w:val="28"/>
        </w:rPr>
        <w:t>Предмет и задачи психологии лиц с речевыми нарушениями. Этиология речевых нарушений. Классификации речевых нарушений. Общая психологическая характеристика детей с нарушениями речи. Особенности развития когнитивной сферы при нарушениях речи. Особенности эмоционально-волевой и личностной сфер при нарушениях речи. Психологическая характеристика отдельных видов деятельности детей с речевыми нарушениями. Основные принципы и направления психолого-педагогической помощи детям с нарушениями речи.</w:t>
      </w:r>
    </w:p>
    <w:p w:rsidR="008B47C7" w:rsidRPr="00C92C62" w:rsidRDefault="008B47C7" w:rsidP="00C92C62">
      <w:pPr>
        <w:pStyle w:val="a5"/>
        <w:tabs>
          <w:tab w:val="left" w:pos="533"/>
        </w:tabs>
        <w:ind w:left="0" w:firstLine="851"/>
        <w:rPr>
          <w:b/>
          <w:bCs/>
          <w:sz w:val="28"/>
          <w:szCs w:val="28"/>
        </w:rPr>
      </w:pPr>
    </w:p>
    <w:p w:rsidR="008B47C7" w:rsidRPr="00C92C62" w:rsidRDefault="008B47C7" w:rsidP="00174B14">
      <w:pPr>
        <w:pStyle w:val="a5"/>
        <w:tabs>
          <w:tab w:val="left" w:pos="533"/>
        </w:tabs>
        <w:ind w:left="0" w:firstLine="0"/>
        <w:jc w:val="center"/>
        <w:rPr>
          <w:b/>
          <w:i/>
          <w:sz w:val="28"/>
          <w:szCs w:val="28"/>
        </w:rPr>
      </w:pPr>
      <w:r w:rsidRPr="00C92C62">
        <w:rPr>
          <w:b/>
          <w:sz w:val="28"/>
          <w:szCs w:val="28"/>
        </w:rPr>
        <w:t xml:space="preserve">Тема 16. Психология лиц с нарушениями эмоционально-волевой </w:t>
      </w:r>
      <w:r w:rsidR="00174B14">
        <w:rPr>
          <w:b/>
          <w:sz w:val="28"/>
          <w:szCs w:val="28"/>
        </w:rPr>
        <w:br/>
      </w:r>
      <w:r w:rsidRPr="00C92C62">
        <w:rPr>
          <w:b/>
          <w:sz w:val="28"/>
          <w:szCs w:val="28"/>
        </w:rPr>
        <w:t>сферы и поведения</w:t>
      </w:r>
      <w:r w:rsidRPr="00C92C62">
        <w:rPr>
          <w:b/>
          <w:i/>
          <w:sz w:val="28"/>
          <w:szCs w:val="28"/>
        </w:rPr>
        <w:t>.</w:t>
      </w:r>
    </w:p>
    <w:p w:rsidR="008B47C7" w:rsidRPr="00C92C62" w:rsidRDefault="008B47C7" w:rsidP="00174B14">
      <w:pPr>
        <w:pStyle w:val="a5"/>
        <w:tabs>
          <w:tab w:val="left" w:pos="533"/>
        </w:tabs>
        <w:ind w:left="0" w:firstLine="709"/>
        <w:rPr>
          <w:sz w:val="28"/>
          <w:szCs w:val="28"/>
        </w:rPr>
      </w:pPr>
      <w:r w:rsidRPr="00C92C62">
        <w:rPr>
          <w:bCs/>
          <w:sz w:val="28"/>
          <w:szCs w:val="28"/>
        </w:rPr>
        <w:t>Общие вопросы психологии детей с расстройствами эмоционально-волевой сферы.</w:t>
      </w:r>
      <w:r w:rsidRPr="00C92C62">
        <w:rPr>
          <w:sz w:val="28"/>
          <w:szCs w:val="28"/>
        </w:rPr>
        <w:t xml:space="preserve"> «Маркеры» расстройств эмоционально-волевой сферы у детей. </w:t>
      </w:r>
      <w:r w:rsidRPr="00C92C62">
        <w:rPr>
          <w:bCs/>
          <w:sz w:val="28"/>
          <w:szCs w:val="28"/>
        </w:rPr>
        <w:t>Аффективные расстройства у детей.</w:t>
      </w:r>
      <w:r w:rsidRPr="00C92C62">
        <w:rPr>
          <w:sz w:val="28"/>
          <w:szCs w:val="28"/>
        </w:rPr>
        <w:t xml:space="preserve"> Нарушения волевой деятельности у детей. </w:t>
      </w:r>
      <w:r w:rsidRPr="00C92C62">
        <w:rPr>
          <w:bCs/>
          <w:sz w:val="28"/>
          <w:szCs w:val="28"/>
        </w:rPr>
        <w:t>Общая психологическая характеристика детей</w:t>
      </w:r>
      <w:r w:rsidRPr="00C92C62">
        <w:rPr>
          <w:sz w:val="28"/>
          <w:szCs w:val="28"/>
        </w:rPr>
        <w:t xml:space="preserve"> с нарушениями эмоционально-волевой сферы и поведения. Дети с РАС. </w:t>
      </w:r>
      <w:r w:rsidRPr="00C92C62">
        <w:rPr>
          <w:bCs/>
          <w:sz w:val="28"/>
          <w:szCs w:val="28"/>
        </w:rPr>
        <w:t xml:space="preserve">Основные принципы и направления психолого-педагогической помощи детям с </w:t>
      </w:r>
      <w:r w:rsidRPr="00C92C62">
        <w:rPr>
          <w:sz w:val="28"/>
          <w:szCs w:val="28"/>
        </w:rPr>
        <w:t>нарушениями эмоционально-волевой сферы и поведения.</w:t>
      </w:r>
    </w:p>
    <w:p w:rsidR="008B47C7" w:rsidRPr="00C92C62" w:rsidRDefault="008B47C7" w:rsidP="00C92C62">
      <w:pPr>
        <w:pStyle w:val="a5"/>
        <w:tabs>
          <w:tab w:val="left" w:pos="533"/>
        </w:tabs>
        <w:ind w:left="0" w:firstLine="851"/>
        <w:rPr>
          <w:sz w:val="28"/>
          <w:szCs w:val="28"/>
        </w:rPr>
      </w:pPr>
    </w:p>
    <w:p w:rsidR="00174B14" w:rsidRDefault="00174B14" w:rsidP="00174B14">
      <w:pPr>
        <w:pStyle w:val="a5"/>
        <w:tabs>
          <w:tab w:val="left" w:pos="533"/>
        </w:tabs>
        <w:ind w:left="0" w:firstLine="0"/>
        <w:jc w:val="center"/>
        <w:rPr>
          <w:b/>
          <w:sz w:val="28"/>
          <w:szCs w:val="28"/>
        </w:rPr>
      </w:pPr>
    </w:p>
    <w:p w:rsidR="00174B14" w:rsidRDefault="00174B14" w:rsidP="00174B14">
      <w:pPr>
        <w:pStyle w:val="a5"/>
        <w:tabs>
          <w:tab w:val="left" w:pos="533"/>
        </w:tabs>
        <w:ind w:left="0" w:firstLine="0"/>
        <w:jc w:val="center"/>
        <w:rPr>
          <w:b/>
          <w:sz w:val="28"/>
          <w:szCs w:val="28"/>
        </w:rPr>
      </w:pPr>
    </w:p>
    <w:p w:rsidR="008B47C7" w:rsidRPr="00C92C62" w:rsidRDefault="008B47C7" w:rsidP="00174B14">
      <w:pPr>
        <w:pStyle w:val="a5"/>
        <w:tabs>
          <w:tab w:val="left" w:pos="533"/>
        </w:tabs>
        <w:ind w:left="0" w:firstLine="0"/>
        <w:jc w:val="center"/>
        <w:rPr>
          <w:i/>
          <w:sz w:val="28"/>
          <w:szCs w:val="28"/>
        </w:rPr>
      </w:pPr>
      <w:r w:rsidRPr="00C92C62">
        <w:rPr>
          <w:b/>
          <w:sz w:val="28"/>
          <w:szCs w:val="28"/>
        </w:rPr>
        <w:lastRenderedPageBreak/>
        <w:t xml:space="preserve">Тема 17. Психология лиц с тяжелыми комплексными нарушениями </w:t>
      </w:r>
      <w:r w:rsidRPr="00174B14">
        <w:rPr>
          <w:b/>
          <w:sz w:val="28"/>
          <w:szCs w:val="28"/>
        </w:rPr>
        <w:t>развития</w:t>
      </w:r>
      <w:r w:rsidRPr="00174B14">
        <w:rPr>
          <w:b/>
          <w:i/>
          <w:sz w:val="28"/>
          <w:szCs w:val="28"/>
        </w:rPr>
        <w:t>.</w:t>
      </w:r>
    </w:p>
    <w:p w:rsidR="008B47C7" w:rsidRPr="00C92C62" w:rsidRDefault="008B47C7" w:rsidP="00174B14">
      <w:pPr>
        <w:pStyle w:val="a5"/>
        <w:tabs>
          <w:tab w:val="left" w:pos="533"/>
        </w:tabs>
        <w:ind w:left="0" w:firstLine="709"/>
        <w:rPr>
          <w:i/>
          <w:sz w:val="28"/>
          <w:szCs w:val="28"/>
        </w:rPr>
      </w:pPr>
      <w:r w:rsidRPr="00C92C62">
        <w:rPr>
          <w:bCs/>
          <w:sz w:val="28"/>
          <w:szCs w:val="28"/>
        </w:rPr>
        <w:t>Общие вопросы психологии детей с тя</w:t>
      </w:r>
      <w:r w:rsidR="00174B14">
        <w:rPr>
          <w:bCs/>
          <w:sz w:val="28"/>
          <w:szCs w:val="28"/>
        </w:rPr>
        <w:t>желыми комплексными нарушениями</w:t>
      </w:r>
      <w:r w:rsidRPr="00C92C62">
        <w:rPr>
          <w:bCs/>
          <w:sz w:val="28"/>
          <w:szCs w:val="28"/>
        </w:rPr>
        <w:t xml:space="preserve"> развития. Особенности детей с тяжелыми комплексными нарушениями развития. </w:t>
      </w:r>
    </w:p>
    <w:p w:rsidR="008B47C7" w:rsidRPr="00C92C62" w:rsidRDefault="008B47C7" w:rsidP="00174B14">
      <w:pPr>
        <w:pStyle w:val="a5"/>
        <w:tabs>
          <w:tab w:val="left" w:pos="533"/>
        </w:tabs>
        <w:ind w:left="0" w:firstLine="709"/>
        <w:rPr>
          <w:i/>
          <w:sz w:val="28"/>
          <w:szCs w:val="28"/>
        </w:rPr>
      </w:pPr>
      <w:r w:rsidRPr="00C92C62">
        <w:rPr>
          <w:bCs/>
          <w:sz w:val="28"/>
          <w:szCs w:val="28"/>
        </w:rPr>
        <w:t>Сочетания различных отклонений в развитии и психических заболеваний, нарушений социальной адаптации.</w:t>
      </w:r>
    </w:p>
    <w:p w:rsidR="008B47C7" w:rsidRPr="00C92C62" w:rsidRDefault="008B47C7" w:rsidP="00174B14">
      <w:pPr>
        <w:pStyle w:val="a5"/>
        <w:tabs>
          <w:tab w:val="left" w:pos="533"/>
        </w:tabs>
        <w:ind w:left="0" w:firstLine="709"/>
        <w:rPr>
          <w:bCs/>
          <w:sz w:val="28"/>
          <w:szCs w:val="28"/>
        </w:rPr>
      </w:pPr>
      <w:r w:rsidRPr="00C92C62">
        <w:rPr>
          <w:bCs/>
          <w:sz w:val="28"/>
          <w:szCs w:val="28"/>
        </w:rPr>
        <w:t>Основные принципы и направления психолого-педагогической помощи детям.</w:t>
      </w:r>
    </w:p>
    <w:p w:rsidR="008B47C7" w:rsidRPr="00C92C62" w:rsidRDefault="008B47C7" w:rsidP="00C92C62">
      <w:pPr>
        <w:pStyle w:val="a5"/>
        <w:tabs>
          <w:tab w:val="left" w:pos="533"/>
        </w:tabs>
        <w:ind w:left="0" w:firstLine="851"/>
        <w:rPr>
          <w:b/>
          <w:i/>
          <w:sz w:val="28"/>
          <w:szCs w:val="28"/>
        </w:rPr>
      </w:pPr>
    </w:p>
    <w:p w:rsidR="008B47C7" w:rsidRPr="00C92C62" w:rsidRDefault="008B47C7" w:rsidP="00174B14">
      <w:pPr>
        <w:pStyle w:val="a5"/>
        <w:tabs>
          <w:tab w:val="left" w:pos="533"/>
        </w:tabs>
        <w:ind w:left="0" w:firstLine="0"/>
        <w:jc w:val="center"/>
        <w:rPr>
          <w:b/>
          <w:sz w:val="28"/>
          <w:szCs w:val="28"/>
        </w:rPr>
      </w:pPr>
      <w:r w:rsidRPr="00C92C62">
        <w:rPr>
          <w:b/>
          <w:sz w:val="28"/>
          <w:szCs w:val="28"/>
        </w:rPr>
        <w:t>Тема 18. Особенности работы психолога с семьями, воспитывающими детей с ограниченными возможностями здоровья.</w:t>
      </w:r>
    </w:p>
    <w:p w:rsidR="008B47C7" w:rsidRPr="00C92C62" w:rsidRDefault="008B47C7" w:rsidP="00174B14">
      <w:pPr>
        <w:pStyle w:val="a5"/>
        <w:tabs>
          <w:tab w:val="left" w:pos="533"/>
        </w:tabs>
        <w:ind w:left="0" w:firstLine="709"/>
        <w:rPr>
          <w:sz w:val="28"/>
          <w:szCs w:val="28"/>
        </w:rPr>
      </w:pPr>
      <w:r w:rsidRPr="00C92C62">
        <w:rPr>
          <w:sz w:val="28"/>
          <w:szCs w:val="28"/>
        </w:rPr>
        <w:t>Диагностика. Консультирование. Особенности работы психолога с семьями, воспитывающими детей с ограниченными возможностями здоровья</w:t>
      </w:r>
    </w:p>
    <w:p w:rsidR="008B47C7" w:rsidRPr="00C92C62" w:rsidRDefault="008B47C7" w:rsidP="00C92C62">
      <w:pPr>
        <w:pStyle w:val="a5"/>
        <w:tabs>
          <w:tab w:val="left" w:pos="533"/>
        </w:tabs>
        <w:ind w:left="0" w:firstLine="851"/>
        <w:jc w:val="left"/>
        <w:rPr>
          <w:b/>
          <w:i/>
          <w:sz w:val="32"/>
        </w:rPr>
      </w:pPr>
    </w:p>
    <w:p w:rsidR="008B47C7" w:rsidRPr="00174B14" w:rsidRDefault="00174B14" w:rsidP="00174B14">
      <w:pPr>
        <w:pStyle w:val="a5"/>
        <w:tabs>
          <w:tab w:val="left" w:pos="533"/>
        </w:tabs>
        <w:ind w:left="0" w:firstLine="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3. </w:t>
      </w:r>
      <w:r w:rsidR="008B47C7" w:rsidRPr="00174B14">
        <w:rPr>
          <w:b/>
          <w:sz w:val="32"/>
          <w:szCs w:val="28"/>
        </w:rPr>
        <w:t>Вопросы к вступительному экзамену по</w:t>
      </w:r>
      <w:r w:rsidR="008B47C7" w:rsidRPr="00174B14">
        <w:rPr>
          <w:b/>
          <w:spacing w:val="-2"/>
          <w:sz w:val="32"/>
          <w:szCs w:val="28"/>
        </w:rPr>
        <w:t xml:space="preserve"> Коррекционной психологии</w:t>
      </w:r>
    </w:p>
    <w:p w:rsidR="008B47C7" w:rsidRPr="00C92C62" w:rsidRDefault="008B47C7" w:rsidP="00174B14">
      <w:pPr>
        <w:pStyle w:val="Default"/>
        <w:tabs>
          <w:tab w:val="left" w:pos="426"/>
        </w:tabs>
        <w:spacing w:after="84"/>
        <w:jc w:val="both"/>
        <w:rPr>
          <w:sz w:val="28"/>
          <w:szCs w:val="28"/>
        </w:rPr>
      </w:pPr>
      <w:r w:rsidRPr="00C92C62">
        <w:rPr>
          <w:sz w:val="28"/>
          <w:szCs w:val="28"/>
        </w:rPr>
        <w:t>1.</w:t>
      </w:r>
      <w:r w:rsidR="00174B14">
        <w:rPr>
          <w:sz w:val="28"/>
          <w:szCs w:val="28"/>
        </w:rPr>
        <w:tab/>
      </w:r>
      <w:r w:rsidRPr="00C92C62">
        <w:rPr>
          <w:sz w:val="28"/>
          <w:szCs w:val="28"/>
        </w:rPr>
        <w:t xml:space="preserve">Предмет, задачи и отрасли специальной психологии как науки. Связь специальной психологии с другими науками. </w:t>
      </w:r>
    </w:p>
    <w:p w:rsidR="008B47C7" w:rsidRPr="00C92C62" w:rsidRDefault="008B47C7" w:rsidP="00174B14">
      <w:pPr>
        <w:pStyle w:val="Default"/>
        <w:tabs>
          <w:tab w:val="left" w:pos="426"/>
        </w:tabs>
        <w:spacing w:after="84"/>
        <w:jc w:val="both"/>
        <w:rPr>
          <w:sz w:val="28"/>
          <w:szCs w:val="28"/>
        </w:rPr>
      </w:pPr>
      <w:r w:rsidRPr="00C92C62">
        <w:rPr>
          <w:sz w:val="28"/>
          <w:szCs w:val="28"/>
        </w:rPr>
        <w:t>2.</w:t>
      </w:r>
      <w:r w:rsidR="00174B14">
        <w:rPr>
          <w:sz w:val="28"/>
          <w:szCs w:val="28"/>
        </w:rPr>
        <w:tab/>
      </w:r>
      <w:r w:rsidRPr="00C92C62">
        <w:rPr>
          <w:sz w:val="28"/>
          <w:szCs w:val="28"/>
        </w:rPr>
        <w:t xml:space="preserve">Научные принципы специальной психологии. Учет структуры дефекта в работе специального психолога. </w:t>
      </w:r>
    </w:p>
    <w:p w:rsidR="008B47C7" w:rsidRPr="00C92C62" w:rsidRDefault="008B47C7" w:rsidP="00174B14">
      <w:pPr>
        <w:pStyle w:val="Default"/>
        <w:tabs>
          <w:tab w:val="left" w:pos="426"/>
        </w:tabs>
        <w:spacing w:after="84"/>
        <w:jc w:val="both"/>
        <w:rPr>
          <w:sz w:val="28"/>
          <w:szCs w:val="28"/>
        </w:rPr>
      </w:pPr>
      <w:r w:rsidRPr="00C92C62">
        <w:rPr>
          <w:sz w:val="28"/>
          <w:szCs w:val="28"/>
        </w:rPr>
        <w:t>3.</w:t>
      </w:r>
      <w:r w:rsidR="00174B14">
        <w:rPr>
          <w:sz w:val="28"/>
          <w:szCs w:val="28"/>
        </w:rPr>
        <w:tab/>
      </w:r>
      <w:r w:rsidRPr="00C92C62">
        <w:rPr>
          <w:sz w:val="28"/>
          <w:szCs w:val="28"/>
        </w:rPr>
        <w:t xml:space="preserve">Общие и специфические закономерности нарушенного психического развития. Идеи Г.Я. Трошина и Л.С. Выготского. Закономерности, специфичные для отдельных типов нарушенного развития. </w:t>
      </w:r>
    </w:p>
    <w:p w:rsidR="008B47C7" w:rsidRPr="00C92C62" w:rsidRDefault="008B47C7" w:rsidP="00174B14">
      <w:pPr>
        <w:pStyle w:val="Default"/>
        <w:tabs>
          <w:tab w:val="left" w:pos="426"/>
        </w:tabs>
        <w:spacing w:after="84"/>
        <w:jc w:val="both"/>
        <w:rPr>
          <w:sz w:val="28"/>
          <w:szCs w:val="28"/>
        </w:rPr>
      </w:pPr>
      <w:r w:rsidRPr="00C92C62">
        <w:rPr>
          <w:sz w:val="28"/>
          <w:szCs w:val="28"/>
        </w:rPr>
        <w:t>4.</w:t>
      </w:r>
      <w:r w:rsidR="00174B14">
        <w:rPr>
          <w:sz w:val="28"/>
          <w:szCs w:val="28"/>
        </w:rPr>
        <w:tab/>
      </w:r>
      <w:r w:rsidRPr="00C92C62">
        <w:rPr>
          <w:sz w:val="28"/>
          <w:szCs w:val="28"/>
        </w:rPr>
        <w:t>Категории специальной психологии (</w:t>
      </w:r>
      <w:proofErr w:type="spellStart"/>
      <w:r w:rsidRPr="00C92C62">
        <w:rPr>
          <w:sz w:val="28"/>
          <w:szCs w:val="28"/>
        </w:rPr>
        <w:t>дизонтогенез</w:t>
      </w:r>
      <w:proofErr w:type="spellEnd"/>
      <w:r w:rsidRPr="00C92C62">
        <w:rPr>
          <w:sz w:val="28"/>
          <w:szCs w:val="28"/>
        </w:rPr>
        <w:t xml:space="preserve">, дефект, аномалии и др.). Нарушенное развитие и нарушение уже сформированных функций (на примерах) </w:t>
      </w:r>
    </w:p>
    <w:p w:rsidR="008B47C7" w:rsidRPr="00C92C62" w:rsidRDefault="008B47C7" w:rsidP="00174B14">
      <w:pPr>
        <w:pStyle w:val="Default"/>
        <w:spacing w:after="84"/>
        <w:jc w:val="both"/>
        <w:rPr>
          <w:sz w:val="28"/>
          <w:szCs w:val="28"/>
        </w:rPr>
      </w:pPr>
      <w:r w:rsidRPr="00C92C62">
        <w:rPr>
          <w:sz w:val="28"/>
          <w:szCs w:val="28"/>
        </w:rPr>
        <w:t xml:space="preserve">5. Характеристика типов психического </w:t>
      </w:r>
      <w:proofErr w:type="spellStart"/>
      <w:r w:rsidRPr="00C92C62">
        <w:rPr>
          <w:sz w:val="28"/>
          <w:szCs w:val="28"/>
        </w:rPr>
        <w:t>дизонтогенеза</w:t>
      </w:r>
      <w:proofErr w:type="spellEnd"/>
      <w:r w:rsidRPr="00C92C62">
        <w:rPr>
          <w:sz w:val="28"/>
          <w:szCs w:val="28"/>
        </w:rPr>
        <w:t xml:space="preserve"> (по В.В. Лебединскому) </w:t>
      </w:r>
    </w:p>
    <w:p w:rsidR="008B47C7" w:rsidRPr="00C92C62" w:rsidRDefault="008B47C7" w:rsidP="00174B14">
      <w:pPr>
        <w:pStyle w:val="Default"/>
        <w:tabs>
          <w:tab w:val="left" w:pos="426"/>
        </w:tabs>
        <w:spacing w:after="84"/>
        <w:jc w:val="both"/>
        <w:rPr>
          <w:sz w:val="28"/>
          <w:szCs w:val="28"/>
        </w:rPr>
      </w:pPr>
      <w:r w:rsidRPr="00C92C62">
        <w:rPr>
          <w:sz w:val="28"/>
          <w:szCs w:val="28"/>
        </w:rPr>
        <w:t>6.</w:t>
      </w:r>
      <w:r w:rsidR="00174B14">
        <w:rPr>
          <w:sz w:val="28"/>
          <w:szCs w:val="28"/>
        </w:rPr>
        <w:tab/>
      </w:r>
      <w:r w:rsidRPr="00C92C62">
        <w:rPr>
          <w:sz w:val="28"/>
          <w:szCs w:val="28"/>
        </w:rPr>
        <w:t xml:space="preserve">Методы исследований в специальной психологии. Роль вербальных методик и тестов действия в дифференциальной психодиагностике. </w:t>
      </w:r>
    </w:p>
    <w:p w:rsidR="008B47C7" w:rsidRPr="00C92C62" w:rsidRDefault="008B47C7" w:rsidP="00174B14">
      <w:pPr>
        <w:pStyle w:val="Default"/>
        <w:spacing w:after="84"/>
        <w:jc w:val="both"/>
        <w:rPr>
          <w:sz w:val="28"/>
          <w:szCs w:val="28"/>
        </w:rPr>
      </w:pPr>
      <w:r w:rsidRPr="00C92C62">
        <w:rPr>
          <w:sz w:val="28"/>
          <w:szCs w:val="28"/>
        </w:rPr>
        <w:t xml:space="preserve">7. Требования к диагностическим методикам в специальной психологии. Пригодность классических тестов для выявления первичной недостаточности в структуре дефекта. </w:t>
      </w:r>
    </w:p>
    <w:p w:rsidR="008B47C7" w:rsidRPr="00C92C62" w:rsidRDefault="008B47C7" w:rsidP="00174B14">
      <w:pPr>
        <w:pStyle w:val="Default"/>
        <w:spacing w:after="84"/>
        <w:jc w:val="both"/>
        <w:rPr>
          <w:sz w:val="28"/>
          <w:szCs w:val="28"/>
        </w:rPr>
      </w:pPr>
      <w:r w:rsidRPr="00C92C62">
        <w:rPr>
          <w:sz w:val="28"/>
          <w:szCs w:val="28"/>
        </w:rPr>
        <w:t xml:space="preserve">8. Обучающий эксперимент как ведущий метод дифференциальной диагностики в специальной психологии. Организация и специфика его проведения. </w:t>
      </w:r>
    </w:p>
    <w:p w:rsidR="008B47C7" w:rsidRPr="00C92C62" w:rsidRDefault="008B47C7" w:rsidP="00174B14">
      <w:pPr>
        <w:pStyle w:val="Default"/>
        <w:jc w:val="both"/>
        <w:rPr>
          <w:sz w:val="28"/>
          <w:szCs w:val="28"/>
        </w:rPr>
      </w:pPr>
      <w:r w:rsidRPr="00C92C62">
        <w:rPr>
          <w:sz w:val="28"/>
          <w:szCs w:val="28"/>
        </w:rPr>
        <w:t xml:space="preserve">9. Современное понимание структуры дефекта. Биологические причины, вызывающие нарушения развития. Первичный, вторичный дефекты и дефекты </w:t>
      </w:r>
    </w:p>
    <w:p w:rsidR="008B47C7" w:rsidRPr="00C92C62" w:rsidRDefault="008B47C7" w:rsidP="00174B14">
      <w:pPr>
        <w:pStyle w:val="Default"/>
        <w:spacing w:after="84"/>
        <w:jc w:val="both"/>
        <w:rPr>
          <w:color w:val="auto"/>
          <w:sz w:val="28"/>
          <w:szCs w:val="28"/>
        </w:rPr>
      </w:pPr>
      <w:r w:rsidRPr="00C92C62">
        <w:rPr>
          <w:color w:val="auto"/>
          <w:sz w:val="28"/>
          <w:szCs w:val="28"/>
        </w:rPr>
        <w:t xml:space="preserve">других порядков (по Л.С. Выготскому).  </w:t>
      </w:r>
    </w:p>
    <w:p w:rsidR="008B47C7" w:rsidRPr="00C92C62" w:rsidRDefault="008B47C7" w:rsidP="00174B14">
      <w:pPr>
        <w:pStyle w:val="Default"/>
        <w:spacing w:after="84"/>
        <w:jc w:val="both"/>
        <w:rPr>
          <w:color w:val="auto"/>
          <w:sz w:val="28"/>
          <w:szCs w:val="28"/>
        </w:rPr>
      </w:pPr>
      <w:r w:rsidRPr="00C92C62">
        <w:rPr>
          <w:color w:val="auto"/>
          <w:sz w:val="28"/>
          <w:szCs w:val="28"/>
        </w:rPr>
        <w:t xml:space="preserve">10. Прикладные проблемы специальной психологии. Роль специального психолога при сопровождении детей с ОВЗ в условиях инклюзивного образования. </w:t>
      </w:r>
    </w:p>
    <w:p w:rsidR="008B47C7" w:rsidRPr="00C92C62" w:rsidRDefault="008B47C7" w:rsidP="00174B14">
      <w:pPr>
        <w:pStyle w:val="Default"/>
        <w:spacing w:after="84"/>
        <w:jc w:val="both"/>
        <w:rPr>
          <w:color w:val="auto"/>
          <w:sz w:val="28"/>
          <w:szCs w:val="28"/>
        </w:rPr>
      </w:pPr>
      <w:r w:rsidRPr="00C92C62">
        <w:rPr>
          <w:color w:val="auto"/>
          <w:sz w:val="28"/>
          <w:szCs w:val="28"/>
        </w:rPr>
        <w:lastRenderedPageBreak/>
        <w:t xml:space="preserve">11. Классификационные представления об умственной отсталости. Клинико-психологическая классификация умственной отсталости (М.С. Певзнер). Классификация умственной отсталости по </w:t>
      </w:r>
      <w:proofErr w:type="spellStart"/>
      <w:r w:rsidRPr="00C92C62">
        <w:rPr>
          <w:color w:val="auto"/>
          <w:sz w:val="28"/>
          <w:szCs w:val="28"/>
        </w:rPr>
        <w:t>этиопатогенетическому</w:t>
      </w:r>
      <w:proofErr w:type="spellEnd"/>
      <w:r w:rsidRPr="00C92C62">
        <w:rPr>
          <w:color w:val="auto"/>
          <w:sz w:val="28"/>
          <w:szCs w:val="28"/>
        </w:rPr>
        <w:t xml:space="preserve"> признаку (В. В. Ковалев). Отграничение умственной отсталости от сходных с ней состояний. Методы психолого-педагогической дифференциальной диагностики.</w:t>
      </w:r>
    </w:p>
    <w:p w:rsidR="008B47C7" w:rsidRPr="00C92C62" w:rsidRDefault="008B47C7" w:rsidP="00174B14">
      <w:pPr>
        <w:pStyle w:val="Default"/>
        <w:spacing w:after="84"/>
        <w:jc w:val="both"/>
        <w:rPr>
          <w:color w:val="auto"/>
          <w:sz w:val="28"/>
          <w:szCs w:val="28"/>
        </w:rPr>
      </w:pPr>
      <w:r w:rsidRPr="00C92C62">
        <w:rPr>
          <w:color w:val="auto"/>
          <w:sz w:val="28"/>
          <w:szCs w:val="28"/>
        </w:rPr>
        <w:t xml:space="preserve">12. Психолого-педагогическая характеристика детей с нарушением интеллекта. </w:t>
      </w:r>
    </w:p>
    <w:p w:rsidR="008B47C7" w:rsidRPr="00C92C62" w:rsidRDefault="008B47C7" w:rsidP="00174B14">
      <w:pPr>
        <w:pStyle w:val="Default"/>
        <w:spacing w:after="84"/>
        <w:jc w:val="both"/>
        <w:rPr>
          <w:color w:val="auto"/>
          <w:sz w:val="28"/>
          <w:szCs w:val="28"/>
        </w:rPr>
      </w:pPr>
      <w:r w:rsidRPr="00C92C62">
        <w:rPr>
          <w:bCs/>
          <w:sz w:val="28"/>
          <w:szCs w:val="28"/>
        </w:rPr>
        <w:t xml:space="preserve">Основные принципы и </w:t>
      </w:r>
      <w:proofErr w:type="gramStart"/>
      <w:r w:rsidRPr="00C92C62">
        <w:rPr>
          <w:bCs/>
          <w:sz w:val="28"/>
          <w:szCs w:val="28"/>
        </w:rPr>
        <w:t>направления  психолого</w:t>
      </w:r>
      <w:proofErr w:type="gramEnd"/>
      <w:r w:rsidRPr="00C92C62">
        <w:rPr>
          <w:bCs/>
          <w:sz w:val="28"/>
          <w:szCs w:val="28"/>
        </w:rPr>
        <w:t>-педагогической помощи детям с интеллектуальными нарушениями.</w:t>
      </w:r>
    </w:p>
    <w:p w:rsidR="008B47C7" w:rsidRPr="00C92C62" w:rsidRDefault="008B47C7" w:rsidP="00174B14">
      <w:pPr>
        <w:pStyle w:val="Default"/>
        <w:spacing w:after="84"/>
        <w:jc w:val="both"/>
        <w:rPr>
          <w:color w:val="auto"/>
          <w:sz w:val="28"/>
          <w:szCs w:val="28"/>
        </w:rPr>
      </w:pPr>
      <w:r w:rsidRPr="00C92C62">
        <w:rPr>
          <w:color w:val="auto"/>
          <w:sz w:val="28"/>
          <w:szCs w:val="28"/>
        </w:rPr>
        <w:t xml:space="preserve">13. Классификационные представления о задержке психического развития (К.С. Лебединская, М.С. Певзнер и др.). Феномен задержки психического развития: этиология, патогенез и клиническая картина. </w:t>
      </w:r>
    </w:p>
    <w:p w:rsidR="008B47C7" w:rsidRPr="00C92C62" w:rsidRDefault="008B47C7" w:rsidP="00174B14">
      <w:pPr>
        <w:pStyle w:val="Default"/>
        <w:spacing w:after="84"/>
        <w:jc w:val="both"/>
        <w:rPr>
          <w:color w:val="auto"/>
          <w:sz w:val="28"/>
          <w:szCs w:val="28"/>
        </w:rPr>
      </w:pPr>
      <w:r w:rsidRPr="00C92C62">
        <w:rPr>
          <w:color w:val="auto"/>
          <w:sz w:val="28"/>
          <w:szCs w:val="28"/>
        </w:rPr>
        <w:t xml:space="preserve">14. Психолого-педагогическая характеристика детей с ЗПР.  </w:t>
      </w:r>
    </w:p>
    <w:p w:rsidR="008B47C7" w:rsidRPr="00C92C62" w:rsidRDefault="008B47C7" w:rsidP="00174B14">
      <w:pPr>
        <w:pStyle w:val="Default"/>
        <w:spacing w:after="84"/>
        <w:jc w:val="both"/>
        <w:rPr>
          <w:color w:val="auto"/>
          <w:sz w:val="28"/>
          <w:szCs w:val="28"/>
        </w:rPr>
      </w:pPr>
      <w:r w:rsidRPr="00C92C62">
        <w:rPr>
          <w:bCs/>
          <w:sz w:val="28"/>
          <w:szCs w:val="28"/>
        </w:rPr>
        <w:t>15. Основные принципы и направления психолого-педагогической помощи детям с ЗПР</w:t>
      </w:r>
    </w:p>
    <w:p w:rsidR="008B47C7" w:rsidRPr="00C92C62" w:rsidRDefault="008B47C7" w:rsidP="00174B14">
      <w:pPr>
        <w:pStyle w:val="Default"/>
        <w:spacing w:after="84"/>
        <w:jc w:val="both"/>
        <w:rPr>
          <w:color w:val="auto"/>
          <w:sz w:val="28"/>
          <w:szCs w:val="28"/>
        </w:rPr>
      </w:pPr>
      <w:r w:rsidRPr="00C92C62">
        <w:rPr>
          <w:color w:val="auto"/>
          <w:sz w:val="28"/>
          <w:szCs w:val="28"/>
        </w:rPr>
        <w:t xml:space="preserve">16. Нарушения речевого развития и нарушения речи. Нарушения речи. </w:t>
      </w:r>
    </w:p>
    <w:p w:rsidR="008B47C7" w:rsidRPr="00C92C62" w:rsidRDefault="008B47C7" w:rsidP="00174B14">
      <w:pPr>
        <w:pStyle w:val="Default"/>
        <w:spacing w:after="84"/>
        <w:jc w:val="both"/>
        <w:rPr>
          <w:color w:val="auto"/>
          <w:sz w:val="28"/>
          <w:szCs w:val="28"/>
        </w:rPr>
      </w:pPr>
      <w:r w:rsidRPr="00C92C62">
        <w:rPr>
          <w:color w:val="auto"/>
          <w:sz w:val="28"/>
          <w:szCs w:val="28"/>
        </w:rPr>
        <w:t>17. Психолого-педагогическая характеристика детей с нарушениями речи.</w:t>
      </w:r>
    </w:p>
    <w:p w:rsidR="008B47C7" w:rsidRPr="00C92C62" w:rsidRDefault="008B47C7" w:rsidP="00174B14">
      <w:pPr>
        <w:pStyle w:val="Default"/>
        <w:spacing w:after="84"/>
        <w:jc w:val="both"/>
        <w:rPr>
          <w:color w:val="auto"/>
          <w:sz w:val="28"/>
          <w:szCs w:val="28"/>
        </w:rPr>
      </w:pPr>
      <w:r w:rsidRPr="00C92C62">
        <w:rPr>
          <w:bCs/>
          <w:sz w:val="28"/>
          <w:szCs w:val="28"/>
        </w:rPr>
        <w:t>18. Основные принципы и направления психолого-педагогической помощи детям с нарушениями речи</w:t>
      </w:r>
      <w:r w:rsidRPr="00C92C62">
        <w:rPr>
          <w:color w:val="auto"/>
          <w:sz w:val="28"/>
          <w:szCs w:val="28"/>
        </w:rPr>
        <w:t xml:space="preserve"> </w:t>
      </w:r>
    </w:p>
    <w:p w:rsidR="008B47C7" w:rsidRPr="00C92C62" w:rsidRDefault="008B47C7" w:rsidP="00174B14">
      <w:pPr>
        <w:pStyle w:val="Default"/>
        <w:spacing w:after="84"/>
        <w:jc w:val="both"/>
        <w:rPr>
          <w:color w:val="auto"/>
          <w:sz w:val="28"/>
          <w:szCs w:val="28"/>
        </w:rPr>
      </w:pPr>
      <w:r w:rsidRPr="00C92C62">
        <w:rPr>
          <w:color w:val="auto"/>
          <w:sz w:val="28"/>
          <w:szCs w:val="28"/>
        </w:rPr>
        <w:t xml:space="preserve">19. Минимальная мозговая дисфункция как органическая основа различных нарушений развития. </w:t>
      </w:r>
    </w:p>
    <w:p w:rsidR="008B47C7" w:rsidRPr="00C92C62" w:rsidRDefault="008B47C7" w:rsidP="00174B14">
      <w:pPr>
        <w:pStyle w:val="Default"/>
        <w:spacing w:after="84"/>
        <w:jc w:val="both"/>
        <w:rPr>
          <w:color w:val="auto"/>
          <w:sz w:val="28"/>
          <w:szCs w:val="28"/>
        </w:rPr>
      </w:pPr>
      <w:r w:rsidRPr="00C92C62">
        <w:rPr>
          <w:color w:val="auto"/>
          <w:sz w:val="28"/>
          <w:szCs w:val="28"/>
        </w:rPr>
        <w:t xml:space="preserve">20. Клинико-психологические особенности раннего детского аутизма. Система комплексного коррекционно-развивающего воздействия при РДА. </w:t>
      </w:r>
    </w:p>
    <w:p w:rsidR="008B47C7" w:rsidRPr="00C92C62" w:rsidRDefault="008B47C7" w:rsidP="00174B14">
      <w:pPr>
        <w:pStyle w:val="Default"/>
        <w:spacing w:after="84"/>
        <w:jc w:val="both"/>
        <w:rPr>
          <w:color w:val="auto"/>
          <w:sz w:val="28"/>
          <w:szCs w:val="28"/>
        </w:rPr>
      </w:pPr>
      <w:r w:rsidRPr="00C92C62">
        <w:rPr>
          <w:color w:val="auto"/>
          <w:sz w:val="28"/>
          <w:szCs w:val="28"/>
        </w:rPr>
        <w:t xml:space="preserve">21. Психологические особенности поведения и деятельности детей с синдромом дефицита внимания и </w:t>
      </w:r>
      <w:proofErr w:type="spellStart"/>
      <w:r w:rsidRPr="00C92C62">
        <w:rPr>
          <w:color w:val="auto"/>
          <w:sz w:val="28"/>
          <w:szCs w:val="28"/>
        </w:rPr>
        <w:t>гиперактивностью</w:t>
      </w:r>
      <w:proofErr w:type="spellEnd"/>
      <w:r w:rsidRPr="00C92C62">
        <w:rPr>
          <w:color w:val="auto"/>
          <w:sz w:val="28"/>
          <w:szCs w:val="28"/>
        </w:rPr>
        <w:t xml:space="preserve">. Проблема раннего выявления и оказание психологической помощи при СДВГ. </w:t>
      </w:r>
    </w:p>
    <w:p w:rsidR="008B47C7" w:rsidRPr="00C92C62" w:rsidRDefault="008B47C7" w:rsidP="00174B14">
      <w:pPr>
        <w:pStyle w:val="Default"/>
        <w:spacing w:after="84"/>
        <w:jc w:val="both"/>
        <w:rPr>
          <w:color w:val="auto"/>
          <w:sz w:val="28"/>
          <w:szCs w:val="28"/>
        </w:rPr>
      </w:pPr>
      <w:r w:rsidRPr="00C92C62">
        <w:rPr>
          <w:color w:val="auto"/>
          <w:sz w:val="28"/>
          <w:szCs w:val="28"/>
        </w:rPr>
        <w:t xml:space="preserve">22. Направления практического применения психологических исследований. Психолого-педагогическое сопровождение детей с ОВЗ в условиях дифференцированного и интегрированного обучения. </w:t>
      </w:r>
    </w:p>
    <w:p w:rsidR="008B47C7" w:rsidRPr="00C92C62" w:rsidRDefault="008B47C7" w:rsidP="00174B14">
      <w:pPr>
        <w:pStyle w:val="Default"/>
        <w:spacing w:after="84"/>
        <w:jc w:val="both"/>
        <w:rPr>
          <w:color w:val="auto"/>
          <w:sz w:val="28"/>
          <w:szCs w:val="28"/>
        </w:rPr>
      </w:pPr>
      <w:r w:rsidRPr="00C92C62">
        <w:rPr>
          <w:color w:val="auto"/>
          <w:sz w:val="28"/>
          <w:szCs w:val="28"/>
        </w:rPr>
        <w:t xml:space="preserve">23. Содержание и методы психолого-педагогического сопровождения детей с ОВЗ. Роль психолого-медико-педагогической комиссии (ПМПК). </w:t>
      </w:r>
    </w:p>
    <w:p w:rsidR="008B47C7" w:rsidRPr="00C92C62" w:rsidRDefault="008B47C7" w:rsidP="00174B14">
      <w:pPr>
        <w:pStyle w:val="Default"/>
        <w:jc w:val="both"/>
        <w:rPr>
          <w:color w:val="auto"/>
          <w:sz w:val="28"/>
          <w:szCs w:val="28"/>
        </w:rPr>
      </w:pPr>
      <w:r w:rsidRPr="00C92C62">
        <w:rPr>
          <w:color w:val="auto"/>
          <w:sz w:val="28"/>
          <w:szCs w:val="28"/>
        </w:rPr>
        <w:t xml:space="preserve">24. Психолого- педагогические консилиумы в образовательных организациях, их основные функции, цели и задачи, направления деятельности на современном этапе. </w:t>
      </w:r>
    </w:p>
    <w:p w:rsidR="008B47C7" w:rsidRPr="00C92C62" w:rsidRDefault="008B47C7" w:rsidP="00174B14">
      <w:pPr>
        <w:pStyle w:val="Default"/>
        <w:spacing w:after="84"/>
        <w:jc w:val="both"/>
        <w:rPr>
          <w:color w:val="auto"/>
          <w:sz w:val="28"/>
          <w:szCs w:val="28"/>
        </w:rPr>
      </w:pPr>
      <w:r w:rsidRPr="00C92C62">
        <w:rPr>
          <w:color w:val="auto"/>
          <w:sz w:val="28"/>
          <w:szCs w:val="28"/>
        </w:rPr>
        <w:t>25.  Нарушения слуха. Характеристика. Классификации.</w:t>
      </w:r>
    </w:p>
    <w:p w:rsidR="008B47C7" w:rsidRPr="00C92C62" w:rsidRDefault="008B47C7" w:rsidP="00174B14">
      <w:pPr>
        <w:pStyle w:val="Default"/>
        <w:spacing w:after="84"/>
        <w:jc w:val="both"/>
        <w:rPr>
          <w:color w:val="auto"/>
          <w:sz w:val="28"/>
          <w:szCs w:val="28"/>
        </w:rPr>
      </w:pPr>
      <w:r w:rsidRPr="00C92C62">
        <w:rPr>
          <w:color w:val="auto"/>
          <w:sz w:val="28"/>
          <w:szCs w:val="28"/>
        </w:rPr>
        <w:t>26. Психолого-педагогическая характеристика детей с нарушениями слуха.</w:t>
      </w:r>
    </w:p>
    <w:p w:rsidR="008B47C7" w:rsidRPr="00C92C62" w:rsidRDefault="008B47C7" w:rsidP="00174B14">
      <w:pPr>
        <w:pStyle w:val="Default"/>
        <w:spacing w:after="84"/>
        <w:jc w:val="both"/>
        <w:rPr>
          <w:color w:val="auto"/>
          <w:sz w:val="28"/>
          <w:szCs w:val="28"/>
        </w:rPr>
      </w:pPr>
      <w:r w:rsidRPr="00C92C62">
        <w:rPr>
          <w:bCs/>
          <w:sz w:val="28"/>
          <w:szCs w:val="28"/>
        </w:rPr>
        <w:t xml:space="preserve">27. Основные принципы и </w:t>
      </w:r>
      <w:proofErr w:type="gramStart"/>
      <w:r w:rsidRPr="00C92C62">
        <w:rPr>
          <w:bCs/>
          <w:sz w:val="28"/>
          <w:szCs w:val="28"/>
        </w:rPr>
        <w:t>направления  психолого</w:t>
      </w:r>
      <w:proofErr w:type="gramEnd"/>
      <w:r w:rsidRPr="00C92C62">
        <w:rPr>
          <w:bCs/>
          <w:sz w:val="28"/>
          <w:szCs w:val="28"/>
        </w:rPr>
        <w:t>-педагогической помощи детям с нарушениями слуха.</w:t>
      </w:r>
    </w:p>
    <w:p w:rsidR="008B47C7" w:rsidRPr="00C92C62" w:rsidRDefault="008B47C7" w:rsidP="00174B14">
      <w:pPr>
        <w:pStyle w:val="Default"/>
        <w:spacing w:after="84"/>
        <w:jc w:val="both"/>
        <w:rPr>
          <w:color w:val="auto"/>
          <w:sz w:val="28"/>
          <w:szCs w:val="28"/>
        </w:rPr>
      </w:pPr>
      <w:r w:rsidRPr="00C92C62">
        <w:rPr>
          <w:color w:val="auto"/>
          <w:sz w:val="28"/>
          <w:szCs w:val="28"/>
        </w:rPr>
        <w:t>28. Нарушения зрения. Характеристика. Классификация.</w:t>
      </w:r>
    </w:p>
    <w:p w:rsidR="008B47C7" w:rsidRPr="00C92C62" w:rsidRDefault="008B47C7" w:rsidP="00174B14">
      <w:pPr>
        <w:pStyle w:val="Default"/>
        <w:spacing w:after="84"/>
        <w:jc w:val="both"/>
        <w:rPr>
          <w:color w:val="auto"/>
          <w:sz w:val="28"/>
          <w:szCs w:val="28"/>
        </w:rPr>
      </w:pPr>
      <w:r w:rsidRPr="00C92C62">
        <w:rPr>
          <w:color w:val="auto"/>
          <w:sz w:val="28"/>
          <w:szCs w:val="28"/>
        </w:rPr>
        <w:t>29. Психолого-педагогическая характеристика детей с нарушениями зрения.</w:t>
      </w:r>
    </w:p>
    <w:p w:rsidR="008B47C7" w:rsidRPr="00C92C62" w:rsidRDefault="008B47C7" w:rsidP="00174B14">
      <w:pPr>
        <w:pStyle w:val="Default"/>
        <w:spacing w:after="84"/>
        <w:jc w:val="both"/>
        <w:rPr>
          <w:color w:val="auto"/>
          <w:sz w:val="28"/>
          <w:szCs w:val="28"/>
        </w:rPr>
      </w:pPr>
      <w:r w:rsidRPr="00C92C62">
        <w:rPr>
          <w:bCs/>
          <w:sz w:val="28"/>
          <w:szCs w:val="28"/>
        </w:rPr>
        <w:lastRenderedPageBreak/>
        <w:t>30.Основные принципы и направления психолого-педагогической помощи детям с нарушениями зрения.</w:t>
      </w:r>
    </w:p>
    <w:p w:rsidR="008B47C7" w:rsidRPr="00C92C62" w:rsidRDefault="008B47C7" w:rsidP="00174B14">
      <w:pPr>
        <w:pStyle w:val="Default"/>
        <w:spacing w:after="84"/>
        <w:jc w:val="both"/>
        <w:rPr>
          <w:color w:val="auto"/>
          <w:sz w:val="28"/>
          <w:szCs w:val="28"/>
        </w:rPr>
      </w:pPr>
      <w:r w:rsidRPr="00C92C62">
        <w:rPr>
          <w:color w:val="auto"/>
          <w:sz w:val="28"/>
          <w:szCs w:val="28"/>
        </w:rPr>
        <w:t>31. Нарушения опорно-двигательного аппарата.  Характеристика.</w:t>
      </w:r>
    </w:p>
    <w:p w:rsidR="008B47C7" w:rsidRPr="00C92C62" w:rsidRDefault="008B47C7" w:rsidP="00174B14">
      <w:pPr>
        <w:pStyle w:val="Default"/>
        <w:spacing w:after="84"/>
        <w:jc w:val="both"/>
        <w:rPr>
          <w:color w:val="auto"/>
          <w:sz w:val="28"/>
          <w:szCs w:val="28"/>
        </w:rPr>
      </w:pPr>
      <w:r w:rsidRPr="00C92C62">
        <w:rPr>
          <w:color w:val="auto"/>
          <w:sz w:val="28"/>
          <w:szCs w:val="28"/>
        </w:rPr>
        <w:t>32. Психолого-педагогическая характеристика детей с нарушениями опорно-двигательного аппарата.</w:t>
      </w:r>
    </w:p>
    <w:p w:rsidR="008B47C7" w:rsidRPr="00C92C62" w:rsidRDefault="008B47C7" w:rsidP="00174B14">
      <w:pPr>
        <w:pStyle w:val="Default"/>
        <w:spacing w:after="84"/>
        <w:jc w:val="both"/>
        <w:rPr>
          <w:color w:val="auto"/>
          <w:sz w:val="28"/>
          <w:szCs w:val="28"/>
        </w:rPr>
      </w:pPr>
      <w:r w:rsidRPr="00C92C62">
        <w:rPr>
          <w:bCs/>
          <w:sz w:val="28"/>
          <w:szCs w:val="28"/>
        </w:rPr>
        <w:t>33.Основные принципы и направления психолого-педагогической помощи детям с нарушениями опорно-двигательного аппарата.</w:t>
      </w:r>
    </w:p>
    <w:p w:rsidR="008B47C7" w:rsidRPr="00C92C62" w:rsidRDefault="008B47C7" w:rsidP="00174B14">
      <w:pPr>
        <w:pStyle w:val="Default"/>
        <w:spacing w:after="84"/>
        <w:jc w:val="both"/>
        <w:rPr>
          <w:color w:val="auto"/>
          <w:sz w:val="28"/>
          <w:szCs w:val="28"/>
        </w:rPr>
      </w:pPr>
      <w:r w:rsidRPr="00C92C62">
        <w:rPr>
          <w:color w:val="auto"/>
          <w:sz w:val="28"/>
          <w:szCs w:val="28"/>
        </w:rPr>
        <w:t xml:space="preserve">34. Сложные нарушения развития. Современные классификации и терминология. Задачи психолого-педагогического сопровождения ребенка, имеющего сочетанные нарушения. </w:t>
      </w:r>
    </w:p>
    <w:p w:rsidR="008B47C7" w:rsidRPr="00C92C62" w:rsidRDefault="008B47C7" w:rsidP="00174B14">
      <w:pPr>
        <w:pStyle w:val="Default"/>
        <w:spacing w:after="84"/>
        <w:jc w:val="both"/>
        <w:rPr>
          <w:color w:val="auto"/>
          <w:sz w:val="28"/>
          <w:szCs w:val="28"/>
        </w:rPr>
      </w:pPr>
      <w:r w:rsidRPr="00C92C62">
        <w:rPr>
          <w:color w:val="auto"/>
          <w:sz w:val="28"/>
          <w:szCs w:val="28"/>
        </w:rPr>
        <w:t xml:space="preserve">35. Особые образовательные потребности детей с ограниченными возможностями здоровья. Учет их в практической работе специального психолога. </w:t>
      </w:r>
    </w:p>
    <w:p w:rsidR="008B47C7" w:rsidRPr="00C92C62" w:rsidRDefault="008B47C7" w:rsidP="00174B14">
      <w:pPr>
        <w:pStyle w:val="Default"/>
        <w:spacing w:after="84"/>
        <w:jc w:val="both"/>
        <w:rPr>
          <w:color w:val="auto"/>
          <w:sz w:val="28"/>
          <w:szCs w:val="28"/>
        </w:rPr>
      </w:pPr>
      <w:r w:rsidRPr="00C92C62">
        <w:rPr>
          <w:color w:val="auto"/>
          <w:sz w:val="28"/>
          <w:szCs w:val="28"/>
        </w:rPr>
        <w:t xml:space="preserve">36. Адаптация детей с особыми образовательными потребностями на отдельных этапах их жизни. </w:t>
      </w:r>
    </w:p>
    <w:p w:rsidR="008B47C7" w:rsidRPr="00C92C62" w:rsidRDefault="008B47C7" w:rsidP="00C92C62">
      <w:pPr>
        <w:pStyle w:val="a3"/>
        <w:ind w:left="0" w:firstLine="851"/>
        <w:rPr>
          <w:rFonts w:ascii="Times New Roman" w:hAnsi="Times New Roman"/>
          <w:sz w:val="30"/>
        </w:rPr>
      </w:pPr>
    </w:p>
    <w:p w:rsidR="008B47C7" w:rsidRPr="00C92C62" w:rsidRDefault="00174B14" w:rsidP="00174B14">
      <w:pPr>
        <w:pStyle w:val="1"/>
        <w:tabs>
          <w:tab w:val="left" w:pos="533"/>
        </w:tabs>
        <w:ind w:left="851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8B47C7" w:rsidRPr="00C92C62">
        <w:rPr>
          <w:rFonts w:ascii="Times New Roman" w:hAnsi="Times New Roman"/>
        </w:rPr>
        <w:t>Рекомендуемая литература, информационные</w:t>
      </w:r>
      <w:r w:rsidR="008B47C7" w:rsidRPr="00C92C62">
        <w:rPr>
          <w:rFonts w:ascii="Times New Roman" w:hAnsi="Times New Roman"/>
          <w:spacing w:val="-9"/>
        </w:rPr>
        <w:t xml:space="preserve"> </w:t>
      </w:r>
      <w:r w:rsidR="008B47C7" w:rsidRPr="00C92C62">
        <w:rPr>
          <w:rFonts w:ascii="Times New Roman" w:hAnsi="Times New Roman"/>
        </w:rPr>
        <w:t>ресурсы</w:t>
      </w:r>
    </w:p>
    <w:p w:rsidR="008B47C7" w:rsidRPr="00C92C62" w:rsidRDefault="008B47C7" w:rsidP="00174B14">
      <w:pPr>
        <w:pStyle w:val="2"/>
        <w:spacing w:line="235" w:lineRule="auto"/>
        <w:ind w:left="0" w:right="3"/>
        <w:rPr>
          <w:rFonts w:ascii="Times New Roman" w:hAnsi="Times New Roman"/>
        </w:rPr>
      </w:pPr>
      <w:r w:rsidRPr="00C92C62">
        <w:rPr>
          <w:rFonts w:ascii="Times New Roman" w:hAnsi="Times New Roman"/>
        </w:rPr>
        <w:t>Основная</w:t>
      </w:r>
    </w:p>
    <w:p w:rsidR="008B47C7" w:rsidRPr="00C92C62" w:rsidRDefault="008B47C7" w:rsidP="00174B14">
      <w:pPr>
        <w:numPr>
          <w:ilvl w:val="0"/>
          <w:numId w:val="20"/>
        </w:numPr>
        <w:ind w:left="0" w:firstLine="0"/>
        <w:jc w:val="both"/>
        <w:rPr>
          <w:color w:val="000000"/>
          <w:sz w:val="28"/>
          <w:szCs w:val="28"/>
        </w:rPr>
      </w:pPr>
      <w:proofErr w:type="spellStart"/>
      <w:r w:rsidRPr="00C92C62">
        <w:rPr>
          <w:color w:val="000000"/>
          <w:sz w:val="28"/>
          <w:szCs w:val="28"/>
        </w:rPr>
        <w:t>Ворошнина</w:t>
      </w:r>
      <w:proofErr w:type="spellEnd"/>
      <w:r w:rsidRPr="00C92C62">
        <w:rPr>
          <w:color w:val="000000"/>
          <w:sz w:val="28"/>
          <w:szCs w:val="28"/>
        </w:rPr>
        <w:t xml:space="preserve"> О. Р., Наумов А. А. Клинико-психолого-педагогическое сопровождение детей с ограниченными возможностями здоровья и их семей в условиях общего (инклюзивного и интегрированного) и специального образования: учебник. - Пермь: Изд-во ПГГПУ, 2015</w:t>
      </w:r>
    </w:p>
    <w:p w:rsidR="008B47C7" w:rsidRPr="00C92C62" w:rsidRDefault="008B47C7" w:rsidP="00174B14">
      <w:pPr>
        <w:numPr>
          <w:ilvl w:val="0"/>
          <w:numId w:val="20"/>
        </w:numPr>
        <w:ind w:left="0" w:firstLine="0"/>
        <w:jc w:val="both"/>
        <w:rPr>
          <w:sz w:val="28"/>
          <w:szCs w:val="28"/>
        </w:rPr>
      </w:pPr>
      <w:r w:rsidRPr="00C92C62">
        <w:rPr>
          <w:color w:val="000000"/>
          <w:sz w:val="28"/>
          <w:szCs w:val="28"/>
        </w:rPr>
        <w:t xml:space="preserve">Глухов В. П. Специальная педагогика и специальная психология: Учебник. -  М.: Издательство </w:t>
      </w:r>
      <w:proofErr w:type="spellStart"/>
      <w:r w:rsidRPr="00C92C62">
        <w:rPr>
          <w:color w:val="000000"/>
          <w:sz w:val="28"/>
          <w:szCs w:val="28"/>
        </w:rPr>
        <w:t>Юрайт</w:t>
      </w:r>
      <w:proofErr w:type="spellEnd"/>
      <w:r w:rsidRPr="00C92C62">
        <w:rPr>
          <w:color w:val="000000"/>
          <w:sz w:val="28"/>
          <w:szCs w:val="28"/>
        </w:rPr>
        <w:t>, 2018</w:t>
      </w:r>
    </w:p>
    <w:p w:rsidR="008B47C7" w:rsidRPr="00C92C62" w:rsidRDefault="008B47C7" w:rsidP="00174B14">
      <w:pPr>
        <w:numPr>
          <w:ilvl w:val="0"/>
          <w:numId w:val="20"/>
        </w:numPr>
        <w:ind w:left="0" w:firstLine="0"/>
        <w:jc w:val="both"/>
        <w:rPr>
          <w:color w:val="000000"/>
          <w:sz w:val="28"/>
          <w:szCs w:val="28"/>
        </w:rPr>
      </w:pPr>
      <w:proofErr w:type="spellStart"/>
      <w:r w:rsidRPr="00C92C62">
        <w:rPr>
          <w:color w:val="000000"/>
          <w:sz w:val="28"/>
          <w:szCs w:val="28"/>
        </w:rPr>
        <w:t>Лубовский</w:t>
      </w:r>
      <w:proofErr w:type="spellEnd"/>
      <w:r w:rsidRPr="00C92C62">
        <w:rPr>
          <w:color w:val="000000"/>
          <w:sz w:val="28"/>
          <w:szCs w:val="28"/>
        </w:rPr>
        <w:t xml:space="preserve"> В. И. и др. Специальная педагогика и специальная психология: современные методологические подходы: коллективная </w:t>
      </w:r>
      <w:proofErr w:type="spellStart"/>
      <w:proofErr w:type="gramStart"/>
      <w:r w:rsidRPr="00C92C62">
        <w:rPr>
          <w:color w:val="000000"/>
          <w:sz w:val="28"/>
          <w:szCs w:val="28"/>
        </w:rPr>
        <w:t>моногр</w:t>
      </w:r>
      <w:proofErr w:type="spellEnd"/>
      <w:r w:rsidRPr="00C92C62">
        <w:rPr>
          <w:color w:val="000000"/>
          <w:sz w:val="28"/>
          <w:szCs w:val="28"/>
        </w:rPr>
        <w:t>..</w:t>
      </w:r>
      <w:proofErr w:type="gramEnd"/>
      <w:r w:rsidRPr="00C92C62">
        <w:rPr>
          <w:color w:val="000000"/>
          <w:sz w:val="28"/>
          <w:szCs w:val="28"/>
        </w:rPr>
        <w:t xml:space="preserve"> -  М.: </w:t>
      </w:r>
      <w:proofErr w:type="spellStart"/>
      <w:r w:rsidRPr="00C92C62">
        <w:rPr>
          <w:color w:val="000000"/>
          <w:sz w:val="28"/>
          <w:szCs w:val="28"/>
        </w:rPr>
        <w:t>Логомаг</w:t>
      </w:r>
      <w:proofErr w:type="spellEnd"/>
      <w:r w:rsidRPr="00C92C62">
        <w:rPr>
          <w:color w:val="000000"/>
          <w:sz w:val="28"/>
          <w:szCs w:val="28"/>
        </w:rPr>
        <w:t>, 2013</w:t>
      </w:r>
    </w:p>
    <w:p w:rsidR="008B47C7" w:rsidRPr="00C92C62" w:rsidRDefault="008B47C7" w:rsidP="00174B14">
      <w:pPr>
        <w:numPr>
          <w:ilvl w:val="0"/>
          <w:numId w:val="20"/>
        </w:numPr>
        <w:ind w:left="0" w:firstLine="0"/>
        <w:jc w:val="both"/>
        <w:rPr>
          <w:sz w:val="28"/>
          <w:szCs w:val="28"/>
        </w:rPr>
      </w:pPr>
      <w:proofErr w:type="spellStart"/>
      <w:r w:rsidRPr="00C92C62">
        <w:rPr>
          <w:color w:val="000000"/>
          <w:sz w:val="28"/>
          <w:szCs w:val="28"/>
        </w:rPr>
        <w:t>Лубовский</w:t>
      </w:r>
      <w:proofErr w:type="spellEnd"/>
      <w:r w:rsidRPr="00C92C62">
        <w:rPr>
          <w:color w:val="000000"/>
          <w:sz w:val="28"/>
          <w:szCs w:val="28"/>
        </w:rPr>
        <w:t xml:space="preserve"> В. И. Специальная психология в 2 т: Учебник. - Москва: Издательство </w:t>
      </w:r>
      <w:proofErr w:type="spellStart"/>
      <w:r w:rsidRPr="00C92C62">
        <w:rPr>
          <w:color w:val="000000"/>
          <w:sz w:val="28"/>
          <w:szCs w:val="28"/>
        </w:rPr>
        <w:t>Юрайт</w:t>
      </w:r>
      <w:proofErr w:type="spellEnd"/>
      <w:r w:rsidRPr="00C92C62">
        <w:rPr>
          <w:color w:val="000000"/>
          <w:sz w:val="28"/>
          <w:szCs w:val="28"/>
        </w:rPr>
        <w:t>, 2016</w:t>
      </w:r>
    </w:p>
    <w:p w:rsidR="008B47C7" w:rsidRPr="00C92C62" w:rsidRDefault="008B47C7" w:rsidP="00C92C62">
      <w:pPr>
        <w:pStyle w:val="2"/>
        <w:spacing w:line="320" w:lineRule="exact"/>
        <w:ind w:left="0" w:firstLine="851"/>
        <w:rPr>
          <w:rFonts w:ascii="Times New Roman" w:hAnsi="Times New Roman"/>
        </w:rPr>
      </w:pPr>
      <w:r w:rsidRPr="00C92C62">
        <w:rPr>
          <w:rFonts w:ascii="Times New Roman" w:hAnsi="Times New Roman"/>
        </w:rPr>
        <w:t>Дополнительная</w:t>
      </w:r>
    </w:p>
    <w:p w:rsidR="008B47C7" w:rsidRPr="00C92C62" w:rsidRDefault="008B47C7" w:rsidP="00174B14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hAnsi="Times New Roman"/>
          <w:color w:val="000000"/>
          <w:szCs w:val="28"/>
        </w:rPr>
      </w:pPr>
      <w:proofErr w:type="spellStart"/>
      <w:r w:rsidRPr="00C92C62">
        <w:rPr>
          <w:rFonts w:ascii="Times New Roman" w:hAnsi="Times New Roman"/>
          <w:color w:val="000000"/>
          <w:szCs w:val="28"/>
        </w:rPr>
        <w:t>Глозман</w:t>
      </w:r>
      <w:proofErr w:type="spellEnd"/>
      <w:r w:rsidRPr="00C92C62">
        <w:rPr>
          <w:rFonts w:ascii="Times New Roman" w:hAnsi="Times New Roman"/>
          <w:color w:val="000000"/>
          <w:szCs w:val="28"/>
        </w:rPr>
        <w:t xml:space="preserve"> Ж. М. Нейропсихология детского возраста: учебное пособие Саратов: Вузовское образование, 2013</w:t>
      </w:r>
    </w:p>
    <w:p w:rsidR="008B47C7" w:rsidRPr="00C92C62" w:rsidRDefault="008B47C7" w:rsidP="00174B14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hAnsi="Times New Roman"/>
          <w:color w:val="000000"/>
          <w:szCs w:val="28"/>
        </w:rPr>
      </w:pPr>
      <w:proofErr w:type="spellStart"/>
      <w:r w:rsidRPr="00C92C62">
        <w:rPr>
          <w:rFonts w:ascii="Times New Roman" w:hAnsi="Times New Roman"/>
          <w:color w:val="000000"/>
          <w:szCs w:val="28"/>
        </w:rPr>
        <w:t>Локалова</w:t>
      </w:r>
      <w:proofErr w:type="spellEnd"/>
      <w:r w:rsidRPr="00C92C62">
        <w:rPr>
          <w:rFonts w:ascii="Times New Roman" w:hAnsi="Times New Roman"/>
          <w:color w:val="000000"/>
          <w:szCs w:val="28"/>
        </w:rPr>
        <w:t xml:space="preserve"> Н. П., Школьная неуспеваемость: причины, </w:t>
      </w:r>
      <w:r w:rsidR="00174B14">
        <w:rPr>
          <w:rFonts w:ascii="Times New Roman" w:hAnsi="Times New Roman"/>
          <w:color w:val="000000"/>
          <w:szCs w:val="28"/>
        </w:rPr>
        <w:t>4.</w:t>
      </w:r>
      <w:r w:rsidRPr="00C92C62">
        <w:rPr>
          <w:rFonts w:ascii="Times New Roman" w:hAnsi="Times New Roman"/>
          <w:color w:val="000000"/>
          <w:szCs w:val="28"/>
        </w:rPr>
        <w:t xml:space="preserve">психокоррекция, </w:t>
      </w:r>
      <w:proofErr w:type="spellStart"/>
      <w:r w:rsidRPr="00C92C62">
        <w:rPr>
          <w:rFonts w:ascii="Times New Roman" w:hAnsi="Times New Roman"/>
          <w:color w:val="000000"/>
          <w:szCs w:val="28"/>
        </w:rPr>
        <w:t>психопрофилактика</w:t>
      </w:r>
      <w:proofErr w:type="spellEnd"/>
      <w:r w:rsidRPr="00C92C62">
        <w:rPr>
          <w:rFonts w:ascii="Times New Roman" w:hAnsi="Times New Roman"/>
          <w:color w:val="000000"/>
          <w:szCs w:val="28"/>
        </w:rPr>
        <w:t>: учеб. пособие, хрестоматия для студентов психолого-</w:t>
      </w:r>
      <w:proofErr w:type="spellStart"/>
      <w:r w:rsidRPr="00C92C62">
        <w:rPr>
          <w:rFonts w:ascii="Times New Roman" w:hAnsi="Times New Roman"/>
          <w:color w:val="000000"/>
          <w:szCs w:val="28"/>
        </w:rPr>
        <w:t>пед</w:t>
      </w:r>
      <w:proofErr w:type="spellEnd"/>
      <w:r w:rsidRPr="00C92C62">
        <w:rPr>
          <w:rFonts w:ascii="Times New Roman" w:hAnsi="Times New Roman"/>
          <w:color w:val="000000"/>
          <w:szCs w:val="28"/>
        </w:rPr>
        <w:t>. спец. Санкт-Петербург: Питер, 2009</w:t>
      </w:r>
    </w:p>
    <w:p w:rsidR="008B47C7" w:rsidRPr="00C92C62" w:rsidRDefault="008B47C7" w:rsidP="00174B14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hAnsi="Times New Roman"/>
          <w:color w:val="000000"/>
          <w:szCs w:val="28"/>
        </w:rPr>
      </w:pPr>
      <w:proofErr w:type="spellStart"/>
      <w:r w:rsidRPr="00C92C62">
        <w:rPr>
          <w:rFonts w:ascii="Times New Roman" w:hAnsi="Times New Roman"/>
          <w:color w:val="000000"/>
          <w:szCs w:val="28"/>
        </w:rPr>
        <w:t>Немов</w:t>
      </w:r>
      <w:proofErr w:type="spellEnd"/>
      <w:r w:rsidRPr="00C92C62">
        <w:rPr>
          <w:rFonts w:ascii="Times New Roman" w:hAnsi="Times New Roman"/>
          <w:color w:val="000000"/>
          <w:szCs w:val="28"/>
        </w:rPr>
        <w:t xml:space="preserve"> Роберт Семенович Психологическое консультирование: Учебник Москва: Издательство </w:t>
      </w:r>
      <w:proofErr w:type="spellStart"/>
      <w:r w:rsidRPr="00C92C62">
        <w:rPr>
          <w:rFonts w:ascii="Times New Roman" w:hAnsi="Times New Roman"/>
          <w:color w:val="000000"/>
          <w:szCs w:val="28"/>
        </w:rPr>
        <w:t>Юрайт</w:t>
      </w:r>
      <w:proofErr w:type="spellEnd"/>
      <w:r w:rsidRPr="00C92C62">
        <w:rPr>
          <w:rFonts w:ascii="Times New Roman" w:hAnsi="Times New Roman"/>
          <w:color w:val="000000"/>
          <w:szCs w:val="28"/>
        </w:rPr>
        <w:t>, 2019</w:t>
      </w:r>
    </w:p>
    <w:p w:rsidR="008B47C7" w:rsidRPr="00C92C62" w:rsidRDefault="008B47C7" w:rsidP="00174B14">
      <w:pPr>
        <w:pStyle w:val="Default"/>
        <w:numPr>
          <w:ilvl w:val="0"/>
          <w:numId w:val="21"/>
        </w:numPr>
        <w:ind w:left="0" w:firstLine="0"/>
        <w:jc w:val="both"/>
        <w:rPr>
          <w:sz w:val="28"/>
          <w:szCs w:val="28"/>
        </w:rPr>
      </w:pPr>
      <w:r w:rsidRPr="00C92C62">
        <w:rPr>
          <w:sz w:val="28"/>
          <w:szCs w:val="28"/>
        </w:rPr>
        <w:t xml:space="preserve">Причины возникновения и пути профилактики аномалий развития у детей / Отв. ред. </w:t>
      </w:r>
      <w:proofErr w:type="spellStart"/>
      <w:r w:rsidRPr="00C92C62">
        <w:rPr>
          <w:sz w:val="28"/>
          <w:szCs w:val="28"/>
        </w:rPr>
        <w:t>Т.А.Власова</w:t>
      </w:r>
      <w:proofErr w:type="spellEnd"/>
      <w:r w:rsidRPr="00C92C62">
        <w:rPr>
          <w:sz w:val="28"/>
          <w:szCs w:val="28"/>
        </w:rPr>
        <w:t xml:space="preserve">. – М., 1985 </w:t>
      </w:r>
    </w:p>
    <w:p w:rsidR="008B47C7" w:rsidRPr="00C92C62" w:rsidRDefault="008B47C7" w:rsidP="00174B14">
      <w:pPr>
        <w:pStyle w:val="Default"/>
        <w:numPr>
          <w:ilvl w:val="0"/>
          <w:numId w:val="21"/>
        </w:numPr>
        <w:ind w:left="0" w:firstLine="0"/>
        <w:jc w:val="both"/>
        <w:rPr>
          <w:sz w:val="28"/>
          <w:szCs w:val="28"/>
        </w:rPr>
      </w:pPr>
      <w:r w:rsidRPr="00C92C62">
        <w:rPr>
          <w:sz w:val="28"/>
          <w:szCs w:val="28"/>
        </w:rPr>
        <w:t xml:space="preserve">Смирнова Т.П. Психологическая коррекция агрессивного поведения. - Ростов на Дону: Феникс, 2003. </w:t>
      </w:r>
    </w:p>
    <w:p w:rsidR="008B47C7" w:rsidRPr="00C92C62" w:rsidRDefault="008B47C7" w:rsidP="00174B14">
      <w:pPr>
        <w:pStyle w:val="Default"/>
        <w:numPr>
          <w:ilvl w:val="0"/>
          <w:numId w:val="21"/>
        </w:numPr>
        <w:ind w:left="0" w:firstLine="0"/>
        <w:jc w:val="both"/>
        <w:rPr>
          <w:sz w:val="28"/>
          <w:szCs w:val="28"/>
        </w:rPr>
      </w:pPr>
      <w:r w:rsidRPr="00C92C62">
        <w:rPr>
          <w:sz w:val="28"/>
          <w:szCs w:val="28"/>
        </w:rPr>
        <w:t xml:space="preserve">Солнцева Л.И. </w:t>
      </w:r>
      <w:proofErr w:type="spellStart"/>
      <w:r w:rsidRPr="00C92C62">
        <w:rPr>
          <w:sz w:val="28"/>
          <w:szCs w:val="28"/>
        </w:rPr>
        <w:t>Тифлопсихология</w:t>
      </w:r>
      <w:proofErr w:type="spellEnd"/>
      <w:r w:rsidRPr="00C92C62">
        <w:rPr>
          <w:sz w:val="28"/>
          <w:szCs w:val="28"/>
        </w:rPr>
        <w:t xml:space="preserve"> детства. - М., 2002 </w:t>
      </w:r>
    </w:p>
    <w:p w:rsidR="008B47C7" w:rsidRPr="00C92C62" w:rsidRDefault="008B47C7" w:rsidP="00174B14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hAnsi="Times New Roman"/>
          <w:color w:val="000000"/>
          <w:szCs w:val="28"/>
        </w:rPr>
      </w:pPr>
      <w:proofErr w:type="spellStart"/>
      <w:r w:rsidRPr="00C92C62">
        <w:rPr>
          <w:rFonts w:ascii="Times New Roman" w:hAnsi="Times New Roman"/>
          <w:color w:val="000000"/>
          <w:szCs w:val="28"/>
        </w:rPr>
        <w:t>Хухлаева</w:t>
      </w:r>
      <w:proofErr w:type="spellEnd"/>
      <w:r w:rsidRPr="00C92C62">
        <w:rPr>
          <w:rFonts w:ascii="Times New Roman" w:hAnsi="Times New Roman"/>
          <w:color w:val="000000"/>
          <w:szCs w:val="28"/>
        </w:rPr>
        <w:t xml:space="preserve"> Ольга Владимировна Психологическое консультирование и </w:t>
      </w:r>
      <w:r w:rsidRPr="00C92C62">
        <w:rPr>
          <w:rFonts w:ascii="Times New Roman" w:hAnsi="Times New Roman"/>
          <w:color w:val="000000"/>
          <w:szCs w:val="28"/>
        </w:rPr>
        <w:lastRenderedPageBreak/>
        <w:t xml:space="preserve">психологическая коррекция: Учебник и практикум Москва: Издательство </w:t>
      </w:r>
      <w:proofErr w:type="spellStart"/>
      <w:r w:rsidRPr="00C92C62">
        <w:rPr>
          <w:rFonts w:ascii="Times New Roman" w:hAnsi="Times New Roman"/>
          <w:color w:val="000000"/>
          <w:szCs w:val="28"/>
        </w:rPr>
        <w:t>Юрайт</w:t>
      </w:r>
      <w:proofErr w:type="spellEnd"/>
      <w:r w:rsidRPr="00C92C62">
        <w:rPr>
          <w:rFonts w:ascii="Times New Roman" w:hAnsi="Times New Roman"/>
          <w:color w:val="000000"/>
          <w:szCs w:val="28"/>
        </w:rPr>
        <w:t>, 2018</w:t>
      </w:r>
    </w:p>
    <w:p w:rsidR="008B47C7" w:rsidRPr="00C92C62" w:rsidRDefault="008B47C7" w:rsidP="00174B14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hAnsi="Times New Roman"/>
          <w:color w:val="000000"/>
          <w:szCs w:val="28"/>
        </w:rPr>
      </w:pPr>
      <w:proofErr w:type="spellStart"/>
      <w:r w:rsidRPr="00C92C62">
        <w:rPr>
          <w:rFonts w:ascii="Times New Roman" w:hAnsi="Times New Roman"/>
          <w:color w:val="000000"/>
          <w:szCs w:val="28"/>
        </w:rPr>
        <w:t>Цикото</w:t>
      </w:r>
      <w:proofErr w:type="spellEnd"/>
      <w:r w:rsidRPr="00C92C62">
        <w:rPr>
          <w:rFonts w:ascii="Times New Roman" w:hAnsi="Times New Roman"/>
          <w:color w:val="000000"/>
          <w:szCs w:val="28"/>
        </w:rPr>
        <w:t xml:space="preserve"> Г. В. Проблемные дети. Развитие и коррекция в предметно- практической деятельности: учебно-методическое пособие Москва: ПАРАДИГМА, 2014</w:t>
      </w:r>
    </w:p>
    <w:p w:rsidR="008B47C7" w:rsidRPr="00C92C62" w:rsidRDefault="008B47C7" w:rsidP="00174B14">
      <w:pPr>
        <w:pStyle w:val="Default"/>
        <w:numPr>
          <w:ilvl w:val="0"/>
          <w:numId w:val="21"/>
        </w:numPr>
        <w:ind w:left="0" w:firstLine="0"/>
        <w:jc w:val="both"/>
        <w:rPr>
          <w:sz w:val="28"/>
          <w:szCs w:val="28"/>
        </w:rPr>
      </w:pPr>
      <w:r w:rsidRPr="00C92C62">
        <w:rPr>
          <w:sz w:val="28"/>
          <w:szCs w:val="28"/>
        </w:rPr>
        <w:t xml:space="preserve">Шевченко С.Ю. Коррекция поведения детей с </w:t>
      </w:r>
      <w:proofErr w:type="spellStart"/>
      <w:r w:rsidRPr="00C92C62">
        <w:rPr>
          <w:sz w:val="28"/>
          <w:szCs w:val="28"/>
        </w:rPr>
        <w:t>гиперактивностью</w:t>
      </w:r>
      <w:proofErr w:type="spellEnd"/>
      <w:r w:rsidRPr="00C92C62">
        <w:rPr>
          <w:sz w:val="28"/>
          <w:szCs w:val="28"/>
        </w:rPr>
        <w:t xml:space="preserve"> и </w:t>
      </w:r>
      <w:proofErr w:type="spellStart"/>
      <w:r w:rsidRPr="00C92C62">
        <w:rPr>
          <w:sz w:val="28"/>
          <w:szCs w:val="28"/>
        </w:rPr>
        <w:t>психопатоподобным</w:t>
      </w:r>
      <w:proofErr w:type="spellEnd"/>
      <w:r w:rsidRPr="00C92C62">
        <w:rPr>
          <w:sz w:val="28"/>
          <w:szCs w:val="28"/>
        </w:rPr>
        <w:t xml:space="preserve"> синдромом. - М., 1997. </w:t>
      </w:r>
    </w:p>
    <w:p w:rsidR="008B47C7" w:rsidRPr="00C92C62" w:rsidRDefault="008B47C7" w:rsidP="00174B14">
      <w:pPr>
        <w:pStyle w:val="Default"/>
        <w:numPr>
          <w:ilvl w:val="0"/>
          <w:numId w:val="21"/>
        </w:numPr>
        <w:ind w:left="0" w:firstLine="0"/>
        <w:jc w:val="both"/>
        <w:rPr>
          <w:sz w:val="28"/>
          <w:szCs w:val="28"/>
        </w:rPr>
      </w:pPr>
      <w:r w:rsidRPr="00C92C62">
        <w:rPr>
          <w:sz w:val="28"/>
          <w:szCs w:val="28"/>
        </w:rPr>
        <w:t xml:space="preserve">Шипицына Л.М., </w:t>
      </w:r>
      <w:proofErr w:type="spellStart"/>
      <w:r w:rsidRPr="00C92C62">
        <w:rPr>
          <w:sz w:val="28"/>
          <w:szCs w:val="28"/>
        </w:rPr>
        <w:t>Мамайчук</w:t>
      </w:r>
      <w:proofErr w:type="spellEnd"/>
      <w:r w:rsidRPr="00C92C62">
        <w:rPr>
          <w:sz w:val="28"/>
          <w:szCs w:val="28"/>
        </w:rPr>
        <w:t xml:space="preserve"> И.И. Психология детей с нарушениями функций опорно-двигательного аппарата: Учеб. Пособие для студ. </w:t>
      </w:r>
      <w:proofErr w:type="spellStart"/>
      <w:r w:rsidRPr="00C92C62">
        <w:rPr>
          <w:sz w:val="28"/>
          <w:szCs w:val="28"/>
        </w:rPr>
        <w:t>Высш</w:t>
      </w:r>
      <w:proofErr w:type="spellEnd"/>
      <w:r w:rsidRPr="00C92C62">
        <w:rPr>
          <w:sz w:val="28"/>
          <w:szCs w:val="28"/>
        </w:rPr>
        <w:t xml:space="preserve">. Учеб. Заведений. – М.: </w:t>
      </w:r>
      <w:proofErr w:type="spellStart"/>
      <w:r w:rsidRPr="00C92C62">
        <w:rPr>
          <w:sz w:val="28"/>
          <w:szCs w:val="28"/>
        </w:rPr>
        <w:t>Гуманит</w:t>
      </w:r>
      <w:proofErr w:type="spellEnd"/>
      <w:r w:rsidRPr="00C92C62">
        <w:rPr>
          <w:sz w:val="28"/>
          <w:szCs w:val="28"/>
        </w:rPr>
        <w:t xml:space="preserve">. Изд. Центр ВЛАДОС, 2004 </w:t>
      </w:r>
    </w:p>
    <w:p w:rsidR="008B47C7" w:rsidRPr="00C92C62" w:rsidRDefault="008B47C7" w:rsidP="00174B14">
      <w:pPr>
        <w:pStyle w:val="Default"/>
        <w:numPr>
          <w:ilvl w:val="0"/>
          <w:numId w:val="21"/>
        </w:numPr>
        <w:ind w:left="0" w:firstLine="0"/>
        <w:jc w:val="both"/>
        <w:rPr>
          <w:sz w:val="28"/>
          <w:szCs w:val="28"/>
        </w:rPr>
      </w:pPr>
      <w:proofErr w:type="spellStart"/>
      <w:r w:rsidRPr="00C92C62">
        <w:rPr>
          <w:sz w:val="28"/>
          <w:szCs w:val="28"/>
        </w:rPr>
        <w:t>Эйдемиллер</w:t>
      </w:r>
      <w:proofErr w:type="spellEnd"/>
      <w:r w:rsidRPr="00C92C62">
        <w:rPr>
          <w:sz w:val="28"/>
          <w:szCs w:val="28"/>
        </w:rPr>
        <w:t xml:space="preserve"> Э.Г. Методы семейной диагностики и психотерапии. - М., 2005. </w:t>
      </w:r>
    </w:p>
    <w:p w:rsidR="008B47C7" w:rsidRPr="00C92C62" w:rsidRDefault="008B47C7" w:rsidP="00C92C62">
      <w:pPr>
        <w:pStyle w:val="a3"/>
        <w:ind w:left="0" w:firstLine="851"/>
        <w:rPr>
          <w:rFonts w:ascii="Times New Roman" w:hAnsi="Times New Roman"/>
        </w:rPr>
      </w:pPr>
    </w:p>
    <w:p w:rsidR="008B47C7" w:rsidRPr="00C92C62" w:rsidRDefault="008B47C7" w:rsidP="00C92C62">
      <w:pPr>
        <w:pStyle w:val="30"/>
        <w:shd w:val="clear" w:color="auto" w:fill="auto"/>
        <w:spacing w:after="0" w:line="317" w:lineRule="exact"/>
        <w:ind w:firstLine="851"/>
        <w:rPr>
          <w:rFonts w:ascii="Times New Roman" w:hAnsi="Times New Roman"/>
          <w:sz w:val="28"/>
          <w:szCs w:val="28"/>
        </w:rPr>
      </w:pPr>
      <w:r w:rsidRPr="00C92C62">
        <w:rPr>
          <w:rStyle w:val="3"/>
          <w:rFonts w:ascii="Times New Roman" w:hAnsi="Times New Roman"/>
          <w:b/>
          <w:color w:val="000000"/>
          <w:sz w:val="28"/>
          <w:szCs w:val="28"/>
        </w:rPr>
        <w:t>Периодические издания</w:t>
      </w:r>
    </w:p>
    <w:p w:rsidR="008B47C7" w:rsidRPr="00C92C62" w:rsidRDefault="008B47C7" w:rsidP="00174B14">
      <w:pPr>
        <w:pStyle w:val="a3"/>
        <w:numPr>
          <w:ilvl w:val="0"/>
          <w:numId w:val="16"/>
        </w:numPr>
        <w:tabs>
          <w:tab w:val="left" w:pos="385"/>
        </w:tabs>
        <w:autoSpaceDE/>
        <w:autoSpaceDN/>
        <w:spacing w:line="317" w:lineRule="exact"/>
        <w:ind w:left="0"/>
        <w:jc w:val="both"/>
        <w:rPr>
          <w:rFonts w:ascii="Times New Roman" w:hAnsi="Times New Roman"/>
        </w:rPr>
      </w:pPr>
      <w:r w:rsidRPr="00C92C62">
        <w:rPr>
          <w:rStyle w:val="a4"/>
          <w:rFonts w:ascii="Times New Roman" w:hAnsi="Times New Roman"/>
          <w:color w:val="000000"/>
        </w:rPr>
        <w:t>«Воспитание школьников»</w:t>
      </w:r>
    </w:p>
    <w:p w:rsidR="008B47C7" w:rsidRPr="00C92C62" w:rsidRDefault="008B47C7" w:rsidP="00174B14">
      <w:pPr>
        <w:pStyle w:val="a3"/>
        <w:numPr>
          <w:ilvl w:val="0"/>
          <w:numId w:val="16"/>
        </w:numPr>
        <w:tabs>
          <w:tab w:val="left" w:pos="385"/>
        </w:tabs>
        <w:autoSpaceDE/>
        <w:autoSpaceDN/>
        <w:spacing w:line="317" w:lineRule="exact"/>
        <w:ind w:left="0"/>
        <w:jc w:val="both"/>
        <w:rPr>
          <w:rFonts w:ascii="Times New Roman" w:hAnsi="Times New Roman"/>
        </w:rPr>
      </w:pPr>
      <w:r w:rsidRPr="00C92C62">
        <w:rPr>
          <w:rStyle w:val="a4"/>
          <w:rFonts w:ascii="Times New Roman" w:hAnsi="Times New Roman"/>
          <w:color w:val="000000"/>
        </w:rPr>
        <w:t>«Инновации в образовании»</w:t>
      </w:r>
    </w:p>
    <w:p w:rsidR="008B47C7" w:rsidRPr="00C92C62" w:rsidRDefault="008B47C7" w:rsidP="00174B14">
      <w:pPr>
        <w:pStyle w:val="a3"/>
        <w:numPr>
          <w:ilvl w:val="0"/>
          <w:numId w:val="16"/>
        </w:numPr>
        <w:tabs>
          <w:tab w:val="left" w:pos="380"/>
        </w:tabs>
        <w:autoSpaceDE/>
        <w:autoSpaceDN/>
        <w:spacing w:line="317" w:lineRule="exact"/>
        <w:ind w:left="0"/>
        <w:jc w:val="both"/>
        <w:rPr>
          <w:rFonts w:ascii="Times New Roman" w:hAnsi="Times New Roman"/>
        </w:rPr>
      </w:pPr>
      <w:r w:rsidRPr="00C92C62">
        <w:rPr>
          <w:rFonts w:ascii="Times New Roman" w:hAnsi="Times New Roman"/>
        </w:rPr>
        <w:t>«Мир образования — образование в мире»</w:t>
      </w:r>
    </w:p>
    <w:p w:rsidR="008B47C7" w:rsidRPr="00C92C62" w:rsidRDefault="008B47C7" w:rsidP="00174B14">
      <w:pPr>
        <w:pStyle w:val="a3"/>
        <w:numPr>
          <w:ilvl w:val="0"/>
          <w:numId w:val="16"/>
        </w:numPr>
        <w:tabs>
          <w:tab w:val="left" w:pos="380"/>
        </w:tabs>
        <w:autoSpaceDE/>
        <w:autoSpaceDN/>
        <w:spacing w:line="317" w:lineRule="exact"/>
        <w:ind w:left="0"/>
        <w:jc w:val="both"/>
        <w:rPr>
          <w:rStyle w:val="a4"/>
          <w:rFonts w:ascii="Times New Roman" w:hAnsi="Times New Roman"/>
          <w:color w:val="000000"/>
        </w:rPr>
      </w:pPr>
      <w:r w:rsidRPr="00C92C62">
        <w:rPr>
          <w:rStyle w:val="a4"/>
          <w:rFonts w:ascii="Times New Roman" w:hAnsi="Times New Roman"/>
          <w:color w:val="000000"/>
        </w:rPr>
        <w:t xml:space="preserve">«Клиническая и специальная психология» </w:t>
      </w:r>
    </w:p>
    <w:p w:rsidR="008B47C7" w:rsidRPr="00C92C62" w:rsidRDefault="008B47C7" w:rsidP="00174B14">
      <w:pPr>
        <w:pStyle w:val="a3"/>
        <w:numPr>
          <w:ilvl w:val="0"/>
          <w:numId w:val="16"/>
        </w:numPr>
        <w:tabs>
          <w:tab w:val="left" w:pos="380"/>
        </w:tabs>
        <w:autoSpaceDE/>
        <w:autoSpaceDN/>
        <w:spacing w:line="317" w:lineRule="exact"/>
        <w:ind w:left="0"/>
        <w:jc w:val="both"/>
        <w:rPr>
          <w:rStyle w:val="a4"/>
          <w:rFonts w:ascii="Times New Roman" w:hAnsi="Times New Roman"/>
          <w:color w:val="000000"/>
        </w:rPr>
      </w:pPr>
      <w:r w:rsidRPr="00C92C62">
        <w:rPr>
          <w:rStyle w:val="a4"/>
          <w:rFonts w:ascii="Times New Roman" w:hAnsi="Times New Roman"/>
          <w:color w:val="000000"/>
        </w:rPr>
        <w:t xml:space="preserve">«Специальная психология» </w:t>
      </w:r>
    </w:p>
    <w:p w:rsidR="008B47C7" w:rsidRPr="00C92C62" w:rsidRDefault="008B47C7" w:rsidP="00174B14">
      <w:pPr>
        <w:pStyle w:val="a3"/>
        <w:numPr>
          <w:ilvl w:val="0"/>
          <w:numId w:val="16"/>
        </w:numPr>
        <w:tabs>
          <w:tab w:val="left" w:pos="380"/>
        </w:tabs>
        <w:autoSpaceDE/>
        <w:autoSpaceDN/>
        <w:spacing w:line="317" w:lineRule="exact"/>
        <w:ind w:left="0"/>
        <w:jc w:val="both"/>
        <w:rPr>
          <w:rStyle w:val="a4"/>
          <w:rFonts w:ascii="Times New Roman" w:hAnsi="Times New Roman"/>
        </w:rPr>
      </w:pPr>
      <w:r w:rsidRPr="00C92C62">
        <w:rPr>
          <w:rStyle w:val="a4"/>
          <w:rFonts w:ascii="Times New Roman" w:hAnsi="Times New Roman"/>
          <w:color w:val="000000"/>
        </w:rPr>
        <w:t xml:space="preserve">«Образование и саморазвитие» </w:t>
      </w:r>
    </w:p>
    <w:p w:rsidR="008B47C7" w:rsidRPr="00C92C62" w:rsidRDefault="008B47C7" w:rsidP="00174B14">
      <w:pPr>
        <w:pStyle w:val="a3"/>
        <w:numPr>
          <w:ilvl w:val="0"/>
          <w:numId w:val="16"/>
        </w:numPr>
        <w:tabs>
          <w:tab w:val="left" w:pos="356"/>
        </w:tabs>
        <w:autoSpaceDE/>
        <w:autoSpaceDN/>
        <w:spacing w:line="317" w:lineRule="exact"/>
        <w:ind w:left="0"/>
        <w:jc w:val="both"/>
        <w:rPr>
          <w:rFonts w:ascii="Times New Roman" w:hAnsi="Times New Roman"/>
        </w:rPr>
      </w:pPr>
      <w:r w:rsidRPr="00C92C62">
        <w:rPr>
          <w:rStyle w:val="a4"/>
          <w:rFonts w:ascii="Times New Roman" w:hAnsi="Times New Roman"/>
          <w:color w:val="000000"/>
        </w:rPr>
        <w:t>«Дефектология»</w:t>
      </w:r>
    </w:p>
    <w:p w:rsidR="008B47C7" w:rsidRPr="00C92C62" w:rsidRDefault="008B47C7" w:rsidP="00174B14">
      <w:pPr>
        <w:pStyle w:val="a3"/>
        <w:numPr>
          <w:ilvl w:val="0"/>
          <w:numId w:val="16"/>
        </w:numPr>
        <w:tabs>
          <w:tab w:val="left" w:pos="380"/>
        </w:tabs>
        <w:autoSpaceDE/>
        <w:autoSpaceDN/>
        <w:spacing w:line="317" w:lineRule="exact"/>
        <w:ind w:left="0"/>
        <w:jc w:val="both"/>
        <w:rPr>
          <w:rFonts w:ascii="Times New Roman" w:hAnsi="Times New Roman"/>
        </w:rPr>
      </w:pPr>
      <w:r w:rsidRPr="00C92C62">
        <w:rPr>
          <w:rStyle w:val="a4"/>
          <w:rFonts w:ascii="Times New Roman" w:hAnsi="Times New Roman"/>
          <w:color w:val="000000"/>
        </w:rPr>
        <w:t>«Специальное образование»</w:t>
      </w:r>
    </w:p>
    <w:p w:rsidR="008B47C7" w:rsidRPr="00C92C62" w:rsidRDefault="008B47C7" w:rsidP="00C92C62">
      <w:pPr>
        <w:pStyle w:val="2"/>
        <w:spacing w:line="319" w:lineRule="exact"/>
        <w:ind w:left="0" w:right="0" w:firstLine="851"/>
        <w:jc w:val="left"/>
        <w:rPr>
          <w:rFonts w:ascii="Times New Roman" w:hAnsi="Times New Roman"/>
        </w:rPr>
      </w:pPr>
    </w:p>
    <w:p w:rsidR="008B47C7" w:rsidRPr="00C92C62" w:rsidRDefault="008B47C7" w:rsidP="00C92C62">
      <w:pPr>
        <w:pStyle w:val="2"/>
        <w:spacing w:line="319" w:lineRule="exact"/>
        <w:ind w:left="0" w:right="0" w:firstLine="851"/>
        <w:jc w:val="left"/>
        <w:rPr>
          <w:rFonts w:ascii="Times New Roman" w:hAnsi="Times New Roman"/>
        </w:rPr>
      </w:pPr>
      <w:r w:rsidRPr="00C92C62">
        <w:rPr>
          <w:rFonts w:ascii="Times New Roman" w:hAnsi="Times New Roman"/>
        </w:rPr>
        <w:t>Электронно-библиотечные системы</w:t>
      </w:r>
    </w:p>
    <w:p w:rsidR="008B47C7" w:rsidRPr="00C92C62" w:rsidRDefault="008B47C7" w:rsidP="00174B14">
      <w:pPr>
        <w:pStyle w:val="a3"/>
        <w:ind w:left="0"/>
        <w:jc w:val="both"/>
        <w:rPr>
          <w:rFonts w:ascii="Times New Roman" w:hAnsi="Times New Roman"/>
        </w:rPr>
      </w:pPr>
      <w:r w:rsidRPr="00C92C62">
        <w:rPr>
          <w:rFonts w:ascii="Times New Roman" w:hAnsi="Times New Roman"/>
          <w:color w:val="000000"/>
        </w:rPr>
        <w:t>1.</w:t>
      </w:r>
      <w:r w:rsidR="00174B14">
        <w:rPr>
          <w:rFonts w:ascii="Times New Roman" w:hAnsi="Times New Roman"/>
          <w:color w:val="000000"/>
        </w:rPr>
        <w:tab/>
      </w:r>
      <w:proofErr w:type="spellStart"/>
      <w:r w:rsidRPr="00C92C62">
        <w:rPr>
          <w:rFonts w:ascii="Times New Roman" w:hAnsi="Times New Roman"/>
          <w:color w:val="000000"/>
        </w:rPr>
        <w:t>IPRbooks</w:t>
      </w:r>
      <w:proofErr w:type="spellEnd"/>
      <w:r w:rsidRPr="00C92C62">
        <w:rPr>
          <w:rFonts w:ascii="Times New Roman" w:hAnsi="Times New Roman"/>
          <w:color w:val="000000"/>
        </w:rPr>
        <w:t xml:space="preserve"> [Электронный ресурс</w:t>
      </w:r>
      <w:proofErr w:type="gramStart"/>
      <w:r w:rsidRPr="00C92C62">
        <w:rPr>
          <w:rFonts w:ascii="Times New Roman" w:hAnsi="Times New Roman"/>
          <w:color w:val="000000"/>
        </w:rPr>
        <w:t>]:  электронно</w:t>
      </w:r>
      <w:proofErr w:type="gramEnd"/>
      <w:r w:rsidRPr="00C92C62">
        <w:rPr>
          <w:rFonts w:ascii="Times New Roman" w:hAnsi="Times New Roman"/>
          <w:color w:val="000000"/>
        </w:rPr>
        <w:t>-библиотечная  система / ООО «Ай Пи Эр Медиа». www.iprbookshop.ru</w:t>
      </w:r>
    </w:p>
    <w:p w:rsidR="008B47C7" w:rsidRPr="00C92C62" w:rsidRDefault="008B47C7" w:rsidP="00174B14">
      <w:pPr>
        <w:pStyle w:val="a3"/>
        <w:ind w:left="0"/>
        <w:jc w:val="both"/>
        <w:rPr>
          <w:rFonts w:ascii="Times New Roman" w:hAnsi="Times New Roman"/>
        </w:rPr>
      </w:pPr>
      <w:r w:rsidRPr="00C92C62">
        <w:rPr>
          <w:rFonts w:ascii="Times New Roman" w:hAnsi="Times New Roman"/>
          <w:color w:val="000000"/>
        </w:rPr>
        <w:t>2.</w:t>
      </w:r>
      <w:r w:rsidR="00174B14">
        <w:rPr>
          <w:rFonts w:ascii="Times New Roman" w:hAnsi="Times New Roman"/>
          <w:color w:val="000000"/>
        </w:rPr>
        <w:tab/>
      </w:r>
      <w:r w:rsidRPr="00C92C62">
        <w:rPr>
          <w:rFonts w:ascii="Times New Roman" w:hAnsi="Times New Roman"/>
          <w:color w:val="000000"/>
        </w:rPr>
        <w:t>Электронная библиотека Пермского гуманитарно-педагогического университета   http://marcweb.pspu.ru.</w:t>
      </w:r>
    </w:p>
    <w:p w:rsidR="008B47C7" w:rsidRPr="00C92C62" w:rsidRDefault="008B47C7" w:rsidP="00174B14">
      <w:pPr>
        <w:pStyle w:val="a3"/>
        <w:ind w:left="0"/>
        <w:jc w:val="both"/>
        <w:rPr>
          <w:rFonts w:ascii="Times New Roman" w:hAnsi="Times New Roman"/>
        </w:rPr>
      </w:pPr>
      <w:r w:rsidRPr="00C92C62">
        <w:rPr>
          <w:rFonts w:ascii="Times New Roman" w:hAnsi="Times New Roman"/>
          <w:color w:val="000000"/>
        </w:rPr>
        <w:t>3.</w:t>
      </w:r>
      <w:r w:rsidR="00174B14">
        <w:rPr>
          <w:rFonts w:ascii="Times New Roman" w:hAnsi="Times New Roman"/>
          <w:color w:val="000000"/>
        </w:rPr>
        <w:tab/>
      </w:r>
      <w:r w:rsidRPr="00C92C62">
        <w:rPr>
          <w:rFonts w:ascii="Times New Roman" w:hAnsi="Times New Roman"/>
          <w:color w:val="000000"/>
        </w:rPr>
        <w:t>Межвузовская электронная библиотека (МЭБ) [Электронный ресурс] https://icdlib.nspu.ru</w:t>
      </w:r>
    </w:p>
    <w:p w:rsidR="008B47C7" w:rsidRPr="00C92C62" w:rsidRDefault="008B47C7" w:rsidP="00C92C62">
      <w:pPr>
        <w:pStyle w:val="a3"/>
        <w:ind w:left="0" w:firstLine="851"/>
        <w:jc w:val="both"/>
        <w:rPr>
          <w:rFonts w:ascii="Times New Roman" w:hAnsi="Times New Roman"/>
        </w:rPr>
      </w:pPr>
    </w:p>
    <w:p w:rsidR="008B47C7" w:rsidRPr="00C92C62" w:rsidRDefault="008B47C7" w:rsidP="00C92C62">
      <w:pPr>
        <w:pStyle w:val="a3"/>
        <w:ind w:left="0"/>
        <w:rPr>
          <w:rFonts w:ascii="Times New Roman" w:hAnsi="Times New Roman"/>
          <w:sz w:val="30"/>
        </w:rPr>
      </w:pPr>
    </w:p>
    <w:p w:rsidR="008B47C7" w:rsidRPr="00C92C62" w:rsidRDefault="00174B14" w:rsidP="00C92C62">
      <w:pPr>
        <w:rPr>
          <w:b/>
          <w:sz w:val="32"/>
          <w:szCs w:val="32"/>
        </w:rPr>
      </w:pPr>
      <w:r w:rsidRPr="00E54F2E">
        <w:rPr>
          <w:b/>
          <w:sz w:val="32"/>
          <w:szCs w:val="32"/>
        </w:rPr>
        <w:br w:type="page"/>
      </w:r>
      <w:r w:rsidR="008B47C7" w:rsidRPr="00C92C62">
        <w:rPr>
          <w:b/>
          <w:sz w:val="32"/>
          <w:szCs w:val="32"/>
          <w:lang w:val="en-US"/>
        </w:rPr>
        <w:lastRenderedPageBreak/>
        <w:t>5</w:t>
      </w:r>
      <w:r w:rsidR="008B47C7" w:rsidRPr="00C92C62">
        <w:rPr>
          <w:b/>
          <w:sz w:val="32"/>
          <w:szCs w:val="32"/>
        </w:rPr>
        <w:t>. Пример экзаменационного билета</w:t>
      </w:r>
    </w:p>
    <w:p w:rsidR="008B47C7" w:rsidRPr="00C92C62" w:rsidRDefault="008B47C7" w:rsidP="00C92C62">
      <w:pPr>
        <w:rPr>
          <w:b/>
          <w:sz w:val="32"/>
          <w:szCs w:val="32"/>
        </w:rPr>
      </w:pPr>
    </w:p>
    <w:tbl>
      <w:tblPr>
        <w:tblpPr w:leftFromText="180" w:rightFromText="180" w:vertAnchor="text" w:horzAnchor="margin" w:tblpY="116"/>
        <w:tblW w:w="10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6"/>
        <w:gridCol w:w="8009"/>
      </w:tblGrid>
      <w:tr w:rsidR="008B47C7" w:rsidRPr="00C92C62" w:rsidTr="00AA23F7">
        <w:trPr>
          <w:trHeight w:val="1072"/>
        </w:trPr>
        <w:tc>
          <w:tcPr>
            <w:tcW w:w="2016" w:type="dxa"/>
            <w:vMerge w:val="restart"/>
          </w:tcPr>
          <w:p w:rsidR="008B47C7" w:rsidRPr="00C92C62" w:rsidRDefault="008B47C7" w:rsidP="00C92C62">
            <w:pPr>
              <w:rPr>
                <w:lang w:val="en-US"/>
              </w:rPr>
            </w:pPr>
            <w:r w:rsidRPr="00C92C62">
              <w:rPr>
                <w:lang w:val="en-US"/>
              </w:rPr>
              <w:t xml:space="preserve">                                                                </w:t>
            </w:r>
            <w:r w:rsidR="00E54F2E">
              <w:rPr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25pt;height:89.25pt">
                  <v:imagedata r:id="rId8" o:title=""/>
                </v:shape>
              </w:pict>
            </w:r>
            <w:r w:rsidRPr="00C92C62">
              <w:rPr>
                <w:lang w:val="en-US"/>
              </w:rPr>
              <w:t xml:space="preserve">        </w:t>
            </w:r>
          </w:p>
          <w:p w:rsidR="008B47C7" w:rsidRPr="00C92C62" w:rsidRDefault="008B47C7" w:rsidP="00C92C62">
            <w:pPr>
              <w:rPr>
                <w:b/>
                <w:bCs/>
                <w:i/>
                <w:iCs/>
                <w:color w:val="000000"/>
                <w:spacing w:val="6"/>
                <w:sz w:val="28"/>
                <w:szCs w:val="28"/>
              </w:rPr>
            </w:pPr>
            <w:r w:rsidRPr="00C92C62">
              <w:rPr>
                <w:lang w:val="en-US"/>
              </w:rPr>
              <w:t xml:space="preserve">                                                                           </w:t>
            </w:r>
          </w:p>
        </w:tc>
        <w:tc>
          <w:tcPr>
            <w:tcW w:w="8009" w:type="dxa"/>
            <w:vAlign w:val="center"/>
          </w:tcPr>
          <w:p w:rsidR="008B47C7" w:rsidRPr="00C92C62" w:rsidRDefault="008B47C7" w:rsidP="00C92C62">
            <w:pPr>
              <w:tabs>
                <w:tab w:val="left" w:pos="1485"/>
              </w:tabs>
              <w:jc w:val="center"/>
              <w:rPr>
                <w:b/>
                <w:bCs/>
                <w:iCs/>
                <w:color w:val="000000"/>
                <w:spacing w:val="6"/>
                <w:sz w:val="28"/>
                <w:szCs w:val="28"/>
              </w:rPr>
            </w:pPr>
            <w:r w:rsidRPr="00C92C62">
              <w:rPr>
                <w:iCs/>
                <w:color w:val="000000"/>
                <w:spacing w:val="-2"/>
                <w:sz w:val="28"/>
                <w:szCs w:val="28"/>
              </w:rPr>
              <w:t>ФГБОУ ВО «ПЕРМСКИЙ ГОСУДАРСТВЕННЫЙ ГУМАНИТАРНО-ПЕДАГОГИЧЕСКИЙ УНИВЕРСИТЕТ»</w:t>
            </w:r>
          </w:p>
        </w:tc>
      </w:tr>
      <w:tr w:rsidR="008B47C7" w:rsidRPr="00C92C62" w:rsidTr="00AA23F7">
        <w:trPr>
          <w:trHeight w:val="1435"/>
        </w:trPr>
        <w:tc>
          <w:tcPr>
            <w:tcW w:w="2016" w:type="dxa"/>
            <w:vMerge/>
          </w:tcPr>
          <w:p w:rsidR="008B47C7" w:rsidRPr="00C92C62" w:rsidRDefault="008B47C7" w:rsidP="00C92C62">
            <w:pPr>
              <w:rPr>
                <w:b/>
                <w:bCs/>
                <w:i/>
                <w:iCs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8009" w:type="dxa"/>
            <w:vAlign w:val="center"/>
          </w:tcPr>
          <w:p w:rsidR="008B47C7" w:rsidRPr="00C92C62" w:rsidRDefault="008B47C7" w:rsidP="00C92C62">
            <w:pPr>
              <w:jc w:val="center"/>
              <w:rPr>
                <w:caps/>
                <w:sz w:val="28"/>
                <w:szCs w:val="28"/>
              </w:rPr>
            </w:pPr>
            <w:r w:rsidRPr="00C92C62">
              <w:rPr>
                <w:caps/>
                <w:sz w:val="28"/>
                <w:szCs w:val="28"/>
              </w:rPr>
              <w:t xml:space="preserve">Вступительный экзамен в аспирантуру </w:t>
            </w:r>
          </w:p>
          <w:p w:rsidR="008B47C7" w:rsidRPr="00C92C62" w:rsidRDefault="008B47C7" w:rsidP="00C92C62">
            <w:pPr>
              <w:jc w:val="center"/>
              <w:rPr>
                <w:caps/>
                <w:sz w:val="28"/>
                <w:szCs w:val="28"/>
              </w:rPr>
            </w:pPr>
            <w:r w:rsidRPr="00C92C62">
              <w:rPr>
                <w:caps/>
                <w:sz w:val="28"/>
                <w:szCs w:val="28"/>
              </w:rPr>
              <w:t>по КОРРЕКЦИОННОЙ ПСИХОЛОГИИ</w:t>
            </w:r>
          </w:p>
          <w:p w:rsidR="008B47C7" w:rsidRPr="00C92C62" w:rsidRDefault="008B47C7" w:rsidP="00C92C62">
            <w:pPr>
              <w:jc w:val="center"/>
              <w:rPr>
                <w:b/>
                <w:bCs/>
                <w:i/>
                <w:iCs/>
                <w:color w:val="000000"/>
                <w:spacing w:val="6"/>
                <w:sz w:val="28"/>
                <w:szCs w:val="28"/>
              </w:rPr>
            </w:pPr>
          </w:p>
        </w:tc>
      </w:tr>
    </w:tbl>
    <w:p w:rsidR="008B47C7" w:rsidRDefault="008B47C7" w:rsidP="00C92C62">
      <w:pPr>
        <w:pStyle w:val="a5"/>
        <w:tabs>
          <w:tab w:val="left" w:pos="495"/>
        </w:tabs>
        <w:jc w:val="left"/>
        <w:rPr>
          <w:sz w:val="28"/>
        </w:rPr>
      </w:pPr>
    </w:p>
    <w:p w:rsidR="00E54F2E" w:rsidRDefault="00E54F2E" w:rsidP="00E54F2E">
      <w:pPr>
        <w:rPr>
          <w:sz w:val="28"/>
          <w:szCs w:val="28"/>
        </w:rPr>
      </w:pPr>
    </w:p>
    <w:p w:rsidR="00E54F2E" w:rsidRDefault="00E54F2E" w:rsidP="00E54F2E">
      <w:pPr>
        <w:ind w:firstLine="709"/>
        <w:jc w:val="right"/>
        <w:rPr>
          <w:b/>
          <w:sz w:val="28"/>
          <w:szCs w:val="28"/>
        </w:rPr>
      </w:pPr>
      <w:r w:rsidRPr="00F26CB7">
        <w:rPr>
          <w:b/>
          <w:sz w:val="28"/>
          <w:szCs w:val="28"/>
        </w:rPr>
        <w:t>«</w:t>
      </w:r>
      <w:r w:rsidRPr="00D42D7F">
        <w:rPr>
          <w:b/>
          <w:sz w:val="28"/>
          <w:szCs w:val="28"/>
        </w:rPr>
        <w:t>УТВЕРЖДАЮ»</w:t>
      </w:r>
    </w:p>
    <w:p w:rsidR="00E54F2E" w:rsidRPr="00D42D7F" w:rsidRDefault="00E54F2E" w:rsidP="00E54F2E">
      <w:pPr>
        <w:ind w:firstLine="709"/>
        <w:jc w:val="right"/>
        <w:rPr>
          <w:b/>
          <w:sz w:val="28"/>
          <w:szCs w:val="28"/>
        </w:rPr>
      </w:pPr>
      <w:bookmarkStart w:id="0" w:name="_GoBack"/>
      <w:bookmarkEnd w:id="0"/>
    </w:p>
    <w:p w:rsidR="00E54F2E" w:rsidRPr="00D42D7F" w:rsidRDefault="00E54F2E" w:rsidP="00E54F2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Зав. кафедрой </w:t>
      </w:r>
      <w:r w:rsidRPr="00D42D7F">
        <w:rPr>
          <w:sz w:val="28"/>
          <w:szCs w:val="28"/>
        </w:rPr>
        <w:t xml:space="preserve">_____________________________ </w:t>
      </w:r>
    </w:p>
    <w:p w:rsidR="00E54F2E" w:rsidRPr="00D42D7F" w:rsidRDefault="00E54F2E" w:rsidP="00E54F2E">
      <w:pPr>
        <w:ind w:firstLine="709"/>
        <w:jc w:val="right"/>
        <w:rPr>
          <w:sz w:val="28"/>
          <w:szCs w:val="28"/>
        </w:rPr>
      </w:pPr>
      <w:r w:rsidRPr="00D42D7F">
        <w:rPr>
          <w:sz w:val="28"/>
          <w:szCs w:val="28"/>
        </w:rPr>
        <w:t xml:space="preserve"> «____» ____________________ 20___ г.</w:t>
      </w:r>
    </w:p>
    <w:p w:rsidR="00E54F2E" w:rsidRDefault="00E54F2E" w:rsidP="00E54F2E">
      <w:pPr>
        <w:rPr>
          <w:sz w:val="28"/>
          <w:szCs w:val="28"/>
        </w:rPr>
      </w:pPr>
    </w:p>
    <w:p w:rsidR="00E54F2E" w:rsidRDefault="00E54F2E" w:rsidP="00E54F2E">
      <w:pPr>
        <w:rPr>
          <w:sz w:val="28"/>
          <w:szCs w:val="28"/>
        </w:rPr>
      </w:pPr>
    </w:p>
    <w:p w:rsidR="00E54F2E" w:rsidRPr="00277740" w:rsidRDefault="00E54F2E" w:rsidP="00E54F2E">
      <w:pPr>
        <w:rPr>
          <w:sz w:val="28"/>
          <w:szCs w:val="28"/>
        </w:rPr>
      </w:pPr>
    </w:p>
    <w:p w:rsidR="00E54F2E" w:rsidRPr="00277740" w:rsidRDefault="00E54F2E" w:rsidP="00E54F2E">
      <w:pPr>
        <w:jc w:val="center"/>
        <w:rPr>
          <w:sz w:val="28"/>
          <w:szCs w:val="28"/>
        </w:rPr>
      </w:pPr>
      <w:r w:rsidRPr="00277740">
        <w:rPr>
          <w:sz w:val="28"/>
          <w:szCs w:val="28"/>
        </w:rPr>
        <w:t>ЭКЗАМЕНАЦИОННЫЙ БИЛЕТ № 1</w:t>
      </w:r>
    </w:p>
    <w:p w:rsidR="00E54F2E" w:rsidRPr="00277740" w:rsidRDefault="00E54F2E" w:rsidP="00E54F2E">
      <w:pPr>
        <w:rPr>
          <w:sz w:val="28"/>
          <w:szCs w:val="28"/>
        </w:rPr>
      </w:pPr>
    </w:p>
    <w:p w:rsidR="00E54F2E" w:rsidRPr="00277740" w:rsidRDefault="00E54F2E" w:rsidP="00E54F2E">
      <w:pPr>
        <w:rPr>
          <w:sz w:val="28"/>
          <w:szCs w:val="28"/>
        </w:rPr>
      </w:pPr>
      <w:r w:rsidRPr="00277740">
        <w:rPr>
          <w:sz w:val="28"/>
          <w:szCs w:val="28"/>
        </w:rPr>
        <w:t>1. Вопрос</w:t>
      </w:r>
    </w:p>
    <w:p w:rsidR="00E54F2E" w:rsidRPr="00277740" w:rsidRDefault="00E54F2E" w:rsidP="00E54F2E">
      <w:pPr>
        <w:rPr>
          <w:sz w:val="28"/>
          <w:szCs w:val="28"/>
        </w:rPr>
      </w:pPr>
      <w:r w:rsidRPr="00277740">
        <w:rPr>
          <w:sz w:val="28"/>
          <w:szCs w:val="28"/>
        </w:rPr>
        <w:t xml:space="preserve">2. Вопрос </w:t>
      </w:r>
    </w:p>
    <w:p w:rsidR="00E54F2E" w:rsidRPr="00277740" w:rsidRDefault="00E54F2E" w:rsidP="00E54F2E">
      <w:pPr>
        <w:rPr>
          <w:sz w:val="28"/>
          <w:szCs w:val="28"/>
        </w:rPr>
      </w:pPr>
    </w:p>
    <w:p w:rsidR="00C92C62" w:rsidRPr="00C92C62" w:rsidRDefault="00C92C62" w:rsidP="00C92C62">
      <w:pPr>
        <w:pStyle w:val="a5"/>
        <w:tabs>
          <w:tab w:val="left" w:pos="495"/>
        </w:tabs>
        <w:jc w:val="left"/>
        <w:rPr>
          <w:sz w:val="28"/>
        </w:rPr>
      </w:pPr>
    </w:p>
    <w:sectPr w:rsidR="00C92C62" w:rsidRPr="00C92C62" w:rsidSect="00C92C62">
      <w:pgSz w:w="11910" w:h="16840"/>
      <w:pgMar w:top="1134" w:right="1134" w:bottom="1134" w:left="1134" w:header="0" w:footer="9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267" w:rsidRDefault="00543267" w:rsidP="00331DA7">
      <w:r>
        <w:separator/>
      </w:r>
    </w:p>
  </w:endnote>
  <w:endnote w:type="continuationSeparator" w:id="0">
    <w:p w:rsidR="00543267" w:rsidRDefault="00543267" w:rsidP="00331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7C7" w:rsidRDefault="00543267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15pt;margin-top:782.35pt;width:17.3pt;height:13.05pt;z-index:-1;mso-position-horizontal-relative:page;mso-position-vertical-relative:page" filled="f" stroked="f">
          <v:textbox style="mso-next-textbox:#_x0000_s2049" inset="0,0,0,0">
            <w:txbxContent>
              <w:p w:rsidR="008B47C7" w:rsidRDefault="004238F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E54F2E">
                  <w:rPr>
                    <w:noProof/>
                  </w:rPr>
                  <w:t>11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267" w:rsidRDefault="00543267" w:rsidP="00331DA7">
      <w:r>
        <w:separator/>
      </w:r>
    </w:p>
  </w:footnote>
  <w:footnote w:type="continuationSeparator" w:id="0">
    <w:p w:rsidR="00543267" w:rsidRDefault="00543267" w:rsidP="00331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FBB6C56"/>
    <w:multiLevelType w:val="hybridMultilevel"/>
    <w:tmpl w:val="9CB452D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EF5AA51A"/>
    <w:multiLevelType w:val="hybridMultilevel"/>
    <w:tmpl w:val="645D239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37F3D25"/>
    <w:multiLevelType w:val="hybridMultilevel"/>
    <w:tmpl w:val="FFFFFFFF"/>
    <w:lvl w:ilvl="0" w:tplc="CA3CD424">
      <w:numFmt w:val="bullet"/>
      <w:lvlText w:val=""/>
      <w:lvlJc w:val="left"/>
      <w:pPr>
        <w:ind w:left="212" w:hanging="428"/>
      </w:pPr>
      <w:rPr>
        <w:rFonts w:ascii="Symbol" w:eastAsia="Times New Roman" w:hAnsi="Symbol" w:hint="default"/>
        <w:w w:val="100"/>
        <w:sz w:val="28"/>
      </w:rPr>
    </w:lvl>
    <w:lvl w:ilvl="1" w:tplc="10889254">
      <w:numFmt w:val="bullet"/>
      <w:lvlText w:val="•"/>
      <w:lvlJc w:val="left"/>
      <w:pPr>
        <w:ind w:left="1222" w:hanging="428"/>
      </w:pPr>
      <w:rPr>
        <w:rFonts w:hint="default"/>
      </w:rPr>
    </w:lvl>
    <w:lvl w:ilvl="2" w:tplc="3B00C5A6">
      <w:numFmt w:val="bullet"/>
      <w:lvlText w:val="•"/>
      <w:lvlJc w:val="left"/>
      <w:pPr>
        <w:ind w:left="2225" w:hanging="428"/>
      </w:pPr>
      <w:rPr>
        <w:rFonts w:hint="default"/>
      </w:rPr>
    </w:lvl>
    <w:lvl w:ilvl="3" w:tplc="1604FDBC">
      <w:numFmt w:val="bullet"/>
      <w:lvlText w:val="•"/>
      <w:lvlJc w:val="left"/>
      <w:pPr>
        <w:ind w:left="3227" w:hanging="428"/>
      </w:pPr>
      <w:rPr>
        <w:rFonts w:hint="default"/>
      </w:rPr>
    </w:lvl>
    <w:lvl w:ilvl="4" w:tplc="BF68A506">
      <w:numFmt w:val="bullet"/>
      <w:lvlText w:val="•"/>
      <w:lvlJc w:val="left"/>
      <w:pPr>
        <w:ind w:left="4230" w:hanging="428"/>
      </w:pPr>
      <w:rPr>
        <w:rFonts w:hint="default"/>
      </w:rPr>
    </w:lvl>
    <w:lvl w:ilvl="5" w:tplc="5BF8AFC0">
      <w:numFmt w:val="bullet"/>
      <w:lvlText w:val="•"/>
      <w:lvlJc w:val="left"/>
      <w:pPr>
        <w:ind w:left="5233" w:hanging="428"/>
      </w:pPr>
      <w:rPr>
        <w:rFonts w:hint="default"/>
      </w:rPr>
    </w:lvl>
    <w:lvl w:ilvl="6" w:tplc="E03A9E14">
      <w:numFmt w:val="bullet"/>
      <w:lvlText w:val="•"/>
      <w:lvlJc w:val="left"/>
      <w:pPr>
        <w:ind w:left="6235" w:hanging="428"/>
      </w:pPr>
      <w:rPr>
        <w:rFonts w:hint="default"/>
      </w:rPr>
    </w:lvl>
    <w:lvl w:ilvl="7" w:tplc="137860C4">
      <w:numFmt w:val="bullet"/>
      <w:lvlText w:val="•"/>
      <w:lvlJc w:val="left"/>
      <w:pPr>
        <w:ind w:left="7238" w:hanging="428"/>
      </w:pPr>
      <w:rPr>
        <w:rFonts w:hint="default"/>
      </w:rPr>
    </w:lvl>
    <w:lvl w:ilvl="8" w:tplc="B008AE26">
      <w:numFmt w:val="bullet"/>
      <w:lvlText w:val="•"/>
      <w:lvlJc w:val="left"/>
      <w:pPr>
        <w:ind w:left="8241" w:hanging="428"/>
      </w:pPr>
      <w:rPr>
        <w:rFonts w:hint="default"/>
      </w:rPr>
    </w:lvl>
  </w:abstractNum>
  <w:abstractNum w:abstractNumId="4" w15:restartNumberingAfterBreak="0">
    <w:nsid w:val="0AEF1C95"/>
    <w:multiLevelType w:val="hybridMultilevel"/>
    <w:tmpl w:val="816A1FF6"/>
    <w:lvl w:ilvl="0" w:tplc="F5543D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000050"/>
    <w:multiLevelType w:val="hybridMultilevel"/>
    <w:tmpl w:val="FFFFFFFF"/>
    <w:lvl w:ilvl="0" w:tplc="61AA285C">
      <w:start w:val="1"/>
      <w:numFmt w:val="decimal"/>
      <w:lvlText w:val="%1."/>
      <w:lvlJc w:val="left"/>
      <w:pPr>
        <w:ind w:left="49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8323936">
      <w:numFmt w:val="bullet"/>
      <w:lvlText w:val="•"/>
      <w:lvlJc w:val="left"/>
      <w:pPr>
        <w:ind w:left="1474" w:hanging="281"/>
      </w:pPr>
      <w:rPr>
        <w:rFonts w:hint="default"/>
      </w:rPr>
    </w:lvl>
    <w:lvl w:ilvl="2" w:tplc="37A087A2">
      <w:numFmt w:val="bullet"/>
      <w:lvlText w:val="•"/>
      <w:lvlJc w:val="left"/>
      <w:pPr>
        <w:ind w:left="2449" w:hanging="281"/>
      </w:pPr>
      <w:rPr>
        <w:rFonts w:hint="default"/>
      </w:rPr>
    </w:lvl>
    <w:lvl w:ilvl="3" w:tplc="C8AE6140">
      <w:numFmt w:val="bullet"/>
      <w:lvlText w:val="•"/>
      <w:lvlJc w:val="left"/>
      <w:pPr>
        <w:ind w:left="3423" w:hanging="281"/>
      </w:pPr>
      <w:rPr>
        <w:rFonts w:hint="default"/>
      </w:rPr>
    </w:lvl>
    <w:lvl w:ilvl="4" w:tplc="41DCEBE0">
      <w:numFmt w:val="bullet"/>
      <w:lvlText w:val="•"/>
      <w:lvlJc w:val="left"/>
      <w:pPr>
        <w:ind w:left="4398" w:hanging="281"/>
      </w:pPr>
      <w:rPr>
        <w:rFonts w:hint="default"/>
      </w:rPr>
    </w:lvl>
    <w:lvl w:ilvl="5" w:tplc="6D98E8FE">
      <w:numFmt w:val="bullet"/>
      <w:lvlText w:val="•"/>
      <w:lvlJc w:val="left"/>
      <w:pPr>
        <w:ind w:left="5373" w:hanging="281"/>
      </w:pPr>
      <w:rPr>
        <w:rFonts w:hint="default"/>
      </w:rPr>
    </w:lvl>
    <w:lvl w:ilvl="6" w:tplc="DC7860B6">
      <w:numFmt w:val="bullet"/>
      <w:lvlText w:val="•"/>
      <w:lvlJc w:val="left"/>
      <w:pPr>
        <w:ind w:left="6347" w:hanging="281"/>
      </w:pPr>
      <w:rPr>
        <w:rFonts w:hint="default"/>
      </w:rPr>
    </w:lvl>
    <w:lvl w:ilvl="7" w:tplc="B6DEE464">
      <w:numFmt w:val="bullet"/>
      <w:lvlText w:val="•"/>
      <w:lvlJc w:val="left"/>
      <w:pPr>
        <w:ind w:left="7322" w:hanging="281"/>
      </w:pPr>
      <w:rPr>
        <w:rFonts w:hint="default"/>
      </w:rPr>
    </w:lvl>
    <w:lvl w:ilvl="8" w:tplc="87E4A49C">
      <w:numFmt w:val="bullet"/>
      <w:lvlText w:val="•"/>
      <w:lvlJc w:val="left"/>
      <w:pPr>
        <w:ind w:left="8297" w:hanging="281"/>
      </w:pPr>
      <w:rPr>
        <w:rFonts w:hint="default"/>
      </w:rPr>
    </w:lvl>
  </w:abstractNum>
  <w:abstractNum w:abstractNumId="6" w15:restartNumberingAfterBreak="0">
    <w:nsid w:val="1CD60705"/>
    <w:multiLevelType w:val="hybridMultilevel"/>
    <w:tmpl w:val="FFFFFFFF"/>
    <w:lvl w:ilvl="0" w:tplc="143465E8">
      <w:numFmt w:val="bullet"/>
      <w:lvlText w:val="–"/>
      <w:lvlJc w:val="left"/>
      <w:pPr>
        <w:ind w:left="136" w:hanging="356"/>
      </w:pPr>
      <w:rPr>
        <w:rFonts w:ascii="Times New Roman" w:eastAsia="Times New Roman" w:hAnsi="Times New Roman" w:hint="default"/>
        <w:w w:val="99"/>
        <w:sz w:val="28"/>
      </w:rPr>
    </w:lvl>
    <w:lvl w:ilvl="1" w:tplc="D4CA00FC">
      <w:numFmt w:val="bullet"/>
      <w:lvlText w:val="•"/>
      <w:lvlJc w:val="left"/>
      <w:pPr>
        <w:ind w:left="4160" w:hanging="356"/>
      </w:pPr>
      <w:rPr>
        <w:rFonts w:hint="default"/>
      </w:rPr>
    </w:lvl>
    <w:lvl w:ilvl="2" w:tplc="2D64C314">
      <w:numFmt w:val="bullet"/>
      <w:lvlText w:val="•"/>
      <w:lvlJc w:val="left"/>
      <w:pPr>
        <w:ind w:left="4796" w:hanging="356"/>
      </w:pPr>
      <w:rPr>
        <w:rFonts w:hint="default"/>
      </w:rPr>
    </w:lvl>
    <w:lvl w:ilvl="3" w:tplc="86A6FF44">
      <w:numFmt w:val="bullet"/>
      <w:lvlText w:val="•"/>
      <w:lvlJc w:val="left"/>
      <w:pPr>
        <w:ind w:left="5433" w:hanging="356"/>
      </w:pPr>
      <w:rPr>
        <w:rFonts w:hint="default"/>
      </w:rPr>
    </w:lvl>
    <w:lvl w:ilvl="4" w:tplc="82740232">
      <w:numFmt w:val="bullet"/>
      <w:lvlText w:val="•"/>
      <w:lvlJc w:val="left"/>
      <w:pPr>
        <w:ind w:left="6069" w:hanging="356"/>
      </w:pPr>
      <w:rPr>
        <w:rFonts w:hint="default"/>
      </w:rPr>
    </w:lvl>
    <w:lvl w:ilvl="5" w:tplc="93C2DE62">
      <w:numFmt w:val="bullet"/>
      <w:lvlText w:val="•"/>
      <w:lvlJc w:val="left"/>
      <w:pPr>
        <w:ind w:left="6706" w:hanging="356"/>
      </w:pPr>
      <w:rPr>
        <w:rFonts w:hint="default"/>
      </w:rPr>
    </w:lvl>
    <w:lvl w:ilvl="6" w:tplc="E2A67E2E">
      <w:numFmt w:val="bullet"/>
      <w:lvlText w:val="•"/>
      <w:lvlJc w:val="left"/>
      <w:pPr>
        <w:ind w:left="7342" w:hanging="356"/>
      </w:pPr>
      <w:rPr>
        <w:rFonts w:hint="default"/>
      </w:rPr>
    </w:lvl>
    <w:lvl w:ilvl="7" w:tplc="0812DFB8">
      <w:numFmt w:val="bullet"/>
      <w:lvlText w:val="•"/>
      <w:lvlJc w:val="left"/>
      <w:pPr>
        <w:ind w:left="7979" w:hanging="356"/>
      </w:pPr>
      <w:rPr>
        <w:rFonts w:hint="default"/>
      </w:rPr>
    </w:lvl>
    <w:lvl w:ilvl="8" w:tplc="37204236">
      <w:numFmt w:val="bullet"/>
      <w:lvlText w:val="•"/>
      <w:lvlJc w:val="left"/>
      <w:pPr>
        <w:ind w:left="8615" w:hanging="356"/>
      </w:pPr>
      <w:rPr>
        <w:rFonts w:hint="default"/>
      </w:rPr>
    </w:lvl>
  </w:abstractNum>
  <w:abstractNum w:abstractNumId="7" w15:restartNumberingAfterBreak="0">
    <w:nsid w:val="28B13B13"/>
    <w:multiLevelType w:val="hybridMultilevel"/>
    <w:tmpl w:val="FFFFFFFF"/>
    <w:lvl w:ilvl="0" w:tplc="1B3C3AB6">
      <w:numFmt w:val="bullet"/>
      <w:lvlText w:val=""/>
      <w:lvlJc w:val="left"/>
      <w:pPr>
        <w:ind w:left="1001" w:hanging="865"/>
      </w:pPr>
      <w:rPr>
        <w:rFonts w:ascii="Symbol" w:eastAsia="Times New Roman" w:hAnsi="Symbol" w:hint="default"/>
        <w:w w:val="99"/>
        <w:sz w:val="28"/>
      </w:rPr>
    </w:lvl>
    <w:lvl w:ilvl="1" w:tplc="DDBAA6AE">
      <w:numFmt w:val="bullet"/>
      <w:lvlText w:val="•"/>
      <w:lvlJc w:val="left"/>
      <w:pPr>
        <w:ind w:left="1888" w:hanging="865"/>
      </w:pPr>
      <w:rPr>
        <w:rFonts w:hint="default"/>
      </w:rPr>
    </w:lvl>
    <w:lvl w:ilvl="2" w:tplc="FA2AB46C">
      <w:numFmt w:val="bullet"/>
      <w:lvlText w:val="•"/>
      <w:lvlJc w:val="left"/>
      <w:pPr>
        <w:ind w:left="2777" w:hanging="865"/>
      </w:pPr>
      <w:rPr>
        <w:rFonts w:hint="default"/>
      </w:rPr>
    </w:lvl>
    <w:lvl w:ilvl="3" w:tplc="0F324608">
      <w:numFmt w:val="bullet"/>
      <w:lvlText w:val="•"/>
      <w:lvlJc w:val="left"/>
      <w:pPr>
        <w:ind w:left="3666" w:hanging="865"/>
      </w:pPr>
      <w:rPr>
        <w:rFonts w:hint="default"/>
      </w:rPr>
    </w:lvl>
    <w:lvl w:ilvl="4" w:tplc="2924A072">
      <w:numFmt w:val="bullet"/>
      <w:lvlText w:val="•"/>
      <w:lvlJc w:val="left"/>
      <w:pPr>
        <w:ind w:left="4555" w:hanging="865"/>
      </w:pPr>
      <w:rPr>
        <w:rFonts w:hint="default"/>
      </w:rPr>
    </w:lvl>
    <w:lvl w:ilvl="5" w:tplc="CB4496D2">
      <w:numFmt w:val="bullet"/>
      <w:lvlText w:val="•"/>
      <w:lvlJc w:val="left"/>
      <w:pPr>
        <w:ind w:left="5444" w:hanging="865"/>
      </w:pPr>
      <w:rPr>
        <w:rFonts w:hint="default"/>
      </w:rPr>
    </w:lvl>
    <w:lvl w:ilvl="6" w:tplc="679A0DDA">
      <w:numFmt w:val="bullet"/>
      <w:lvlText w:val="•"/>
      <w:lvlJc w:val="left"/>
      <w:pPr>
        <w:ind w:left="6333" w:hanging="865"/>
      </w:pPr>
      <w:rPr>
        <w:rFonts w:hint="default"/>
      </w:rPr>
    </w:lvl>
    <w:lvl w:ilvl="7" w:tplc="C43A73D6">
      <w:numFmt w:val="bullet"/>
      <w:lvlText w:val="•"/>
      <w:lvlJc w:val="left"/>
      <w:pPr>
        <w:ind w:left="7222" w:hanging="865"/>
      </w:pPr>
      <w:rPr>
        <w:rFonts w:hint="default"/>
      </w:rPr>
    </w:lvl>
    <w:lvl w:ilvl="8" w:tplc="6B02A28C">
      <w:numFmt w:val="bullet"/>
      <w:lvlText w:val="•"/>
      <w:lvlJc w:val="left"/>
      <w:pPr>
        <w:ind w:left="8111" w:hanging="865"/>
      </w:pPr>
      <w:rPr>
        <w:rFonts w:hint="default"/>
      </w:rPr>
    </w:lvl>
  </w:abstractNum>
  <w:abstractNum w:abstractNumId="8" w15:restartNumberingAfterBreak="0">
    <w:nsid w:val="3124734D"/>
    <w:multiLevelType w:val="hybridMultilevel"/>
    <w:tmpl w:val="2D9AF0AC"/>
    <w:lvl w:ilvl="0" w:tplc="F5543D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8E30BD7"/>
    <w:multiLevelType w:val="hybridMultilevel"/>
    <w:tmpl w:val="FFFFFFFF"/>
    <w:lvl w:ilvl="0" w:tplc="ABFC7598">
      <w:numFmt w:val="bullet"/>
      <w:lvlText w:val="-"/>
      <w:lvlJc w:val="left"/>
      <w:pPr>
        <w:ind w:left="136" w:hanging="216"/>
      </w:pPr>
      <w:rPr>
        <w:rFonts w:ascii="Times New Roman" w:eastAsia="Times New Roman" w:hAnsi="Times New Roman" w:hint="default"/>
        <w:w w:val="99"/>
        <w:sz w:val="28"/>
      </w:rPr>
    </w:lvl>
    <w:lvl w:ilvl="1" w:tplc="BF1C0D90">
      <w:numFmt w:val="bullet"/>
      <w:lvlText w:val="•"/>
      <w:lvlJc w:val="left"/>
      <w:pPr>
        <w:ind w:left="1114" w:hanging="216"/>
      </w:pPr>
      <w:rPr>
        <w:rFonts w:hint="default"/>
      </w:rPr>
    </w:lvl>
    <w:lvl w:ilvl="2" w:tplc="A55A0F84">
      <w:numFmt w:val="bullet"/>
      <w:lvlText w:val="•"/>
      <w:lvlJc w:val="left"/>
      <w:pPr>
        <w:ind w:left="2089" w:hanging="216"/>
      </w:pPr>
      <w:rPr>
        <w:rFonts w:hint="default"/>
      </w:rPr>
    </w:lvl>
    <w:lvl w:ilvl="3" w:tplc="81A03A9E">
      <w:numFmt w:val="bullet"/>
      <w:lvlText w:val="•"/>
      <w:lvlJc w:val="left"/>
      <w:pPr>
        <w:ind w:left="3064" w:hanging="216"/>
      </w:pPr>
      <w:rPr>
        <w:rFonts w:hint="default"/>
      </w:rPr>
    </w:lvl>
    <w:lvl w:ilvl="4" w:tplc="091E0E3C">
      <w:numFmt w:val="bullet"/>
      <w:lvlText w:val="•"/>
      <w:lvlJc w:val="left"/>
      <w:pPr>
        <w:ind w:left="4039" w:hanging="216"/>
      </w:pPr>
      <w:rPr>
        <w:rFonts w:hint="default"/>
      </w:rPr>
    </w:lvl>
    <w:lvl w:ilvl="5" w:tplc="6B24E682">
      <w:numFmt w:val="bullet"/>
      <w:lvlText w:val="•"/>
      <w:lvlJc w:val="left"/>
      <w:pPr>
        <w:ind w:left="5014" w:hanging="216"/>
      </w:pPr>
      <w:rPr>
        <w:rFonts w:hint="default"/>
      </w:rPr>
    </w:lvl>
    <w:lvl w:ilvl="6" w:tplc="9118B528">
      <w:numFmt w:val="bullet"/>
      <w:lvlText w:val="•"/>
      <w:lvlJc w:val="left"/>
      <w:pPr>
        <w:ind w:left="5989" w:hanging="216"/>
      </w:pPr>
      <w:rPr>
        <w:rFonts w:hint="default"/>
      </w:rPr>
    </w:lvl>
    <w:lvl w:ilvl="7" w:tplc="337EBCEA">
      <w:numFmt w:val="bullet"/>
      <w:lvlText w:val="•"/>
      <w:lvlJc w:val="left"/>
      <w:pPr>
        <w:ind w:left="6964" w:hanging="216"/>
      </w:pPr>
      <w:rPr>
        <w:rFonts w:hint="default"/>
      </w:rPr>
    </w:lvl>
    <w:lvl w:ilvl="8" w:tplc="FD0EC08C">
      <w:numFmt w:val="bullet"/>
      <w:lvlText w:val="•"/>
      <w:lvlJc w:val="left"/>
      <w:pPr>
        <w:ind w:left="7939" w:hanging="216"/>
      </w:pPr>
      <w:rPr>
        <w:rFonts w:hint="default"/>
      </w:rPr>
    </w:lvl>
  </w:abstractNum>
  <w:abstractNum w:abstractNumId="10" w15:restartNumberingAfterBreak="0">
    <w:nsid w:val="3E272463"/>
    <w:multiLevelType w:val="multilevel"/>
    <w:tmpl w:val="B4581B10"/>
    <w:lvl w:ilvl="0">
      <w:start w:val="4"/>
      <w:numFmt w:val="decimal"/>
      <w:lvlText w:val="%1"/>
      <w:lvlJc w:val="left"/>
      <w:pPr>
        <w:ind w:left="4179" w:hanging="49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179" w:hanging="49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2">
      <w:numFmt w:val="bullet"/>
      <w:lvlText w:val="•"/>
      <w:lvlJc w:val="left"/>
      <w:pPr>
        <w:ind w:left="5321" w:hanging="494"/>
      </w:pPr>
      <w:rPr>
        <w:rFonts w:hint="default"/>
      </w:rPr>
    </w:lvl>
    <w:lvl w:ilvl="3">
      <w:numFmt w:val="bullet"/>
      <w:lvlText w:val="•"/>
      <w:lvlJc w:val="left"/>
      <w:pPr>
        <w:ind w:left="5892" w:hanging="494"/>
      </w:pPr>
      <w:rPr>
        <w:rFonts w:hint="default"/>
      </w:rPr>
    </w:lvl>
    <w:lvl w:ilvl="4">
      <w:numFmt w:val="bullet"/>
      <w:lvlText w:val="•"/>
      <w:lvlJc w:val="left"/>
      <w:pPr>
        <w:ind w:left="6463" w:hanging="494"/>
      </w:pPr>
      <w:rPr>
        <w:rFonts w:hint="default"/>
      </w:rPr>
    </w:lvl>
    <w:lvl w:ilvl="5">
      <w:numFmt w:val="bullet"/>
      <w:lvlText w:val="•"/>
      <w:lvlJc w:val="left"/>
      <w:pPr>
        <w:ind w:left="7034" w:hanging="494"/>
      </w:pPr>
      <w:rPr>
        <w:rFonts w:hint="default"/>
      </w:rPr>
    </w:lvl>
    <w:lvl w:ilvl="6">
      <w:numFmt w:val="bullet"/>
      <w:lvlText w:val="•"/>
      <w:lvlJc w:val="left"/>
      <w:pPr>
        <w:ind w:left="7605" w:hanging="494"/>
      </w:pPr>
      <w:rPr>
        <w:rFonts w:hint="default"/>
      </w:rPr>
    </w:lvl>
    <w:lvl w:ilvl="7">
      <w:numFmt w:val="bullet"/>
      <w:lvlText w:val="•"/>
      <w:lvlJc w:val="left"/>
      <w:pPr>
        <w:ind w:left="8176" w:hanging="494"/>
      </w:pPr>
      <w:rPr>
        <w:rFonts w:hint="default"/>
      </w:rPr>
    </w:lvl>
    <w:lvl w:ilvl="8">
      <w:numFmt w:val="bullet"/>
      <w:lvlText w:val="•"/>
      <w:lvlJc w:val="left"/>
      <w:pPr>
        <w:ind w:left="8747" w:hanging="494"/>
      </w:pPr>
      <w:rPr>
        <w:rFonts w:hint="default"/>
      </w:rPr>
    </w:lvl>
  </w:abstractNum>
  <w:abstractNum w:abstractNumId="11" w15:restartNumberingAfterBreak="0">
    <w:nsid w:val="40554B1F"/>
    <w:multiLevelType w:val="hybridMultilevel"/>
    <w:tmpl w:val="FFFFFFFF"/>
    <w:lvl w:ilvl="0" w:tplc="5268E728">
      <w:start w:val="1"/>
      <w:numFmt w:val="decimal"/>
      <w:lvlText w:val="%1."/>
      <w:lvlJc w:val="left"/>
      <w:pPr>
        <w:ind w:left="597" w:hanging="366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</w:rPr>
    </w:lvl>
    <w:lvl w:ilvl="1" w:tplc="861A1872">
      <w:numFmt w:val="bullet"/>
      <w:lvlText w:val="•"/>
      <w:lvlJc w:val="left"/>
      <w:pPr>
        <w:ind w:left="1564" w:hanging="366"/>
      </w:pPr>
      <w:rPr>
        <w:rFonts w:hint="default"/>
      </w:rPr>
    </w:lvl>
    <w:lvl w:ilvl="2" w:tplc="2E5AA7E4">
      <w:numFmt w:val="bullet"/>
      <w:lvlText w:val="•"/>
      <w:lvlJc w:val="left"/>
      <w:pPr>
        <w:ind w:left="2529" w:hanging="366"/>
      </w:pPr>
      <w:rPr>
        <w:rFonts w:hint="default"/>
      </w:rPr>
    </w:lvl>
    <w:lvl w:ilvl="3" w:tplc="66ECFC2E">
      <w:numFmt w:val="bullet"/>
      <w:lvlText w:val="•"/>
      <w:lvlJc w:val="left"/>
      <w:pPr>
        <w:ind w:left="3493" w:hanging="366"/>
      </w:pPr>
      <w:rPr>
        <w:rFonts w:hint="default"/>
      </w:rPr>
    </w:lvl>
    <w:lvl w:ilvl="4" w:tplc="09A09A0E">
      <w:numFmt w:val="bullet"/>
      <w:lvlText w:val="•"/>
      <w:lvlJc w:val="left"/>
      <w:pPr>
        <w:ind w:left="4458" w:hanging="366"/>
      </w:pPr>
      <w:rPr>
        <w:rFonts w:hint="default"/>
      </w:rPr>
    </w:lvl>
    <w:lvl w:ilvl="5" w:tplc="B5E006BE">
      <w:numFmt w:val="bullet"/>
      <w:lvlText w:val="•"/>
      <w:lvlJc w:val="left"/>
      <w:pPr>
        <w:ind w:left="5423" w:hanging="366"/>
      </w:pPr>
      <w:rPr>
        <w:rFonts w:hint="default"/>
      </w:rPr>
    </w:lvl>
    <w:lvl w:ilvl="6" w:tplc="249488AE">
      <w:numFmt w:val="bullet"/>
      <w:lvlText w:val="•"/>
      <w:lvlJc w:val="left"/>
      <w:pPr>
        <w:ind w:left="6387" w:hanging="366"/>
      </w:pPr>
      <w:rPr>
        <w:rFonts w:hint="default"/>
      </w:rPr>
    </w:lvl>
    <w:lvl w:ilvl="7" w:tplc="E3AAA488">
      <w:numFmt w:val="bullet"/>
      <w:lvlText w:val="•"/>
      <w:lvlJc w:val="left"/>
      <w:pPr>
        <w:ind w:left="7352" w:hanging="366"/>
      </w:pPr>
      <w:rPr>
        <w:rFonts w:hint="default"/>
      </w:rPr>
    </w:lvl>
    <w:lvl w:ilvl="8" w:tplc="6E52C290">
      <w:numFmt w:val="bullet"/>
      <w:lvlText w:val="•"/>
      <w:lvlJc w:val="left"/>
      <w:pPr>
        <w:ind w:left="8317" w:hanging="366"/>
      </w:pPr>
      <w:rPr>
        <w:rFonts w:hint="default"/>
      </w:rPr>
    </w:lvl>
  </w:abstractNum>
  <w:abstractNum w:abstractNumId="12" w15:restartNumberingAfterBreak="0">
    <w:nsid w:val="45BA4412"/>
    <w:multiLevelType w:val="hybridMultilevel"/>
    <w:tmpl w:val="FFFFFFFF"/>
    <w:lvl w:ilvl="0" w:tplc="5764F2A4">
      <w:start w:val="1"/>
      <w:numFmt w:val="decimal"/>
      <w:lvlText w:val="%1."/>
      <w:lvlJc w:val="left"/>
      <w:pPr>
        <w:ind w:left="212" w:hanging="70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87468C2">
      <w:numFmt w:val="bullet"/>
      <w:lvlText w:val="•"/>
      <w:lvlJc w:val="left"/>
      <w:pPr>
        <w:ind w:left="1222" w:hanging="709"/>
      </w:pPr>
      <w:rPr>
        <w:rFonts w:hint="default"/>
      </w:rPr>
    </w:lvl>
    <w:lvl w:ilvl="2" w:tplc="393AC348">
      <w:numFmt w:val="bullet"/>
      <w:lvlText w:val="•"/>
      <w:lvlJc w:val="left"/>
      <w:pPr>
        <w:ind w:left="2225" w:hanging="709"/>
      </w:pPr>
      <w:rPr>
        <w:rFonts w:hint="default"/>
      </w:rPr>
    </w:lvl>
    <w:lvl w:ilvl="3" w:tplc="4AAAD984">
      <w:numFmt w:val="bullet"/>
      <w:lvlText w:val="•"/>
      <w:lvlJc w:val="left"/>
      <w:pPr>
        <w:ind w:left="3227" w:hanging="709"/>
      </w:pPr>
      <w:rPr>
        <w:rFonts w:hint="default"/>
      </w:rPr>
    </w:lvl>
    <w:lvl w:ilvl="4" w:tplc="440E6272">
      <w:numFmt w:val="bullet"/>
      <w:lvlText w:val="•"/>
      <w:lvlJc w:val="left"/>
      <w:pPr>
        <w:ind w:left="4230" w:hanging="709"/>
      </w:pPr>
      <w:rPr>
        <w:rFonts w:hint="default"/>
      </w:rPr>
    </w:lvl>
    <w:lvl w:ilvl="5" w:tplc="49302AA8">
      <w:numFmt w:val="bullet"/>
      <w:lvlText w:val="•"/>
      <w:lvlJc w:val="left"/>
      <w:pPr>
        <w:ind w:left="5233" w:hanging="709"/>
      </w:pPr>
      <w:rPr>
        <w:rFonts w:hint="default"/>
      </w:rPr>
    </w:lvl>
    <w:lvl w:ilvl="6" w:tplc="F8EAD908">
      <w:numFmt w:val="bullet"/>
      <w:lvlText w:val="•"/>
      <w:lvlJc w:val="left"/>
      <w:pPr>
        <w:ind w:left="6235" w:hanging="709"/>
      </w:pPr>
      <w:rPr>
        <w:rFonts w:hint="default"/>
      </w:rPr>
    </w:lvl>
    <w:lvl w:ilvl="7" w:tplc="97DE8C1E">
      <w:numFmt w:val="bullet"/>
      <w:lvlText w:val="•"/>
      <w:lvlJc w:val="left"/>
      <w:pPr>
        <w:ind w:left="7238" w:hanging="709"/>
      </w:pPr>
      <w:rPr>
        <w:rFonts w:hint="default"/>
      </w:rPr>
    </w:lvl>
    <w:lvl w:ilvl="8" w:tplc="0374EF6E">
      <w:numFmt w:val="bullet"/>
      <w:lvlText w:val="•"/>
      <w:lvlJc w:val="left"/>
      <w:pPr>
        <w:ind w:left="8241" w:hanging="709"/>
      </w:pPr>
      <w:rPr>
        <w:rFonts w:hint="default"/>
      </w:rPr>
    </w:lvl>
  </w:abstractNum>
  <w:abstractNum w:abstractNumId="13" w15:restartNumberingAfterBreak="0">
    <w:nsid w:val="46C4060B"/>
    <w:multiLevelType w:val="hybridMultilevel"/>
    <w:tmpl w:val="EB3A6395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4B6D4829"/>
    <w:multiLevelType w:val="hybridMultilevel"/>
    <w:tmpl w:val="FFFFFFFF"/>
    <w:lvl w:ilvl="0" w:tplc="1AB4B936">
      <w:start w:val="1"/>
      <w:numFmt w:val="decimal"/>
      <w:lvlText w:val="%1."/>
      <w:lvlJc w:val="left"/>
      <w:pPr>
        <w:ind w:left="921" w:hanging="70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B64D686">
      <w:numFmt w:val="bullet"/>
      <w:lvlText w:val="•"/>
      <w:lvlJc w:val="left"/>
      <w:pPr>
        <w:ind w:left="1852" w:hanging="709"/>
      </w:pPr>
      <w:rPr>
        <w:rFonts w:hint="default"/>
      </w:rPr>
    </w:lvl>
    <w:lvl w:ilvl="2" w:tplc="85D49F24">
      <w:numFmt w:val="bullet"/>
      <w:lvlText w:val="•"/>
      <w:lvlJc w:val="left"/>
      <w:pPr>
        <w:ind w:left="2785" w:hanging="709"/>
      </w:pPr>
      <w:rPr>
        <w:rFonts w:hint="default"/>
      </w:rPr>
    </w:lvl>
    <w:lvl w:ilvl="3" w:tplc="CE844206">
      <w:numFmt w:val="bullet"/>
      <w:lvlText w:val="•"/>
      <w:lvlJc w:val="left"/>
      <w:pPr>
        <w:ind w:left="3717" w:hanging="709"/>
      </w:pPr>
      <w:rPr>
        <w:rFonts w:hint="default"/>
      </w:rPr>
    </w:lvl>
    <w:lvl w:ilvl="4" w:tplc="709A315A">
      <w:numFmt w:val="bullet"/>
      <w:lvlText w:val="•"/>
      <w:lvlJc w:val="left"/>
      <w:pPr>
        <w:ind w:left="4650" w:hanging="709"/>
      </w:pPr>
      <w:rPr>
        <w:rFonts w:hint="default"/>
      </w:rPr>
    </w:lvl>
    <w:lvl w:ilvl="5" w:tplc="CD6A0834">
      <w:numFmt w:val="bullet"/>
      <w:lvlText w:val="•"/>
      <w:lvlJc w:val="left"/>
      <w:pPr>
        <w:ind w:left="5583" w:hanging="709"/>
      </w:pPr>
      <w:rPr>
        <w:rFonts w:hint="default"/>
      </w:rPr>
    </w:lvl>
    <w:lvl w:ilvl="6" w:tplc="26DE6486">
      <w:numFmt w:val="bullet"/>
      <w:lvlText w:val="•"/>
      <w:lvlJc w:val="left"/>
      <w:pPr>
        <w:ind w:left="6515" w:hanging="709"/>
      </w:pPr>
      <w:rPr>
        <w:rFonts w:hint="default"/>
      </w:rPr>
    </w:lvl>
    <w:lvl w:ilvl="7" w:tplc="C39CD6F2">
      <w:numFmt w:val="bullet"/>
      <w:lvlText w:val="•"/>
      <w:lvlJc w:val="left"/>
      <w:pPr>
        <w:ind w:left="7448" w:hanging="709"/>
      </w:pPr>
      <w:rPr>
        <w:rFonts w:hint="default"/>
      </w:rPr>
    </w:lvl>
    <w:lvl w:ilvl="8" w:tplc="8708AC7E">
      <w:numFmt w:val="bullet"/>
      <w:lvlText w:val="•"/>
      <w:lvlJc w:val="left"/>
      <w:pPr>
        <w:ind w:left="8381" w:hanging="709"/>
      </w:pPr>
      <w:rPr>
        <w:rFonts w:hint="default"/>
      </w:rPr>
    </w:lvl>
  </w:abstractNum>
  <w:abstractNum w:abstractNumId="15" w15:restartNumberingAfterBreak="0">
    <w:nsid w:val="4DE335A5"/>
    <w:multiLevelType w:val="hybridMultilevel"/>
    <w:tmpl w:val="FFFFFFFF"/>
    <w:lvl w:ilvl="0" w:tplc="68B8E734">
      <w:start w:val="1"/>
      <w:numFmt w:val="decimal"/>
      <w:lvlText w:val="%1."/>
      <w:lvlJc w:val="left"/>
      <w:pPr>
        <w:ind w:left="531" w:hanging="319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</w:rPr>
    </w:lvl>
    <w:lvl w:ilvl="1" w:tplc="61BCCF54">
      <w:start w:val="1"/>
      <w:numFmt w:val="decimal"/>
      <w:lvlText w:val="%2."/>
      <w:lvlJc w:val="left"/>
      <w:pPr>
        <w:ind w:left="21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7740507E">
      <w:numFmt w:val="bullet"/>
      <w:lvlText w:val="•"/>
      <w:lvlJc w:val="left"/>
      <w:pPr>
        <w:ind w:left="1618" w:hanging="286"/>
      </w:pPr>
      <w:rPr>
        <w:rFonts w:hint="default"/>
      </w:rPr>
    </w:lvl>
    <w:lvl w:ilvl="3" w:tplc="4A4CB512">
      <w:numFmt w:val="bullet"/>
      <w:lvlText w:val="•"/>
      <w:lvlJc w:val="left"/>
      <w:pPr>
        <w:ind w:left="2696" w:hanging="286"/>
      </w:pPr>
      <w:rPr>
        <w:rFonts w:hint="default"/>
      </w:rPr>
    </w:lvl>
    <w:lvl w:ilvl="4" w:tplc="F372EE2E">
      <w:numFmt w:val="bullet"/>
      <w:lvlText w:val="•"/>
      <w:lvlJc w:val="left"/>
      <w:pPr>
        <w:ind w:left="3775" w:hanging="286"/>
      </w:pPr>
      <w:rPr>
        <w:rFonts w:hint="default"/>
      </w:rPr>
    </w:lvl>
    <w:lvl w:ilvl="5" w:tplc="ECB6BA12">
      <w:numFmt w:val="bullet"/>
      <w:lvlText w:val="•"/>
      <w:lvlJc w:val="left"/>
      <w:pPr>
        <w:ind w:left="4853" w:hanging="286"/>
      </w:pPr>
      <w:rPr>
        <w:rFonts w:hint="default"/>
      </w:rPr>
    </w:lvl>
    <w:lvl w:ilvl="6" w:tplc="F23ED65C">
      <w:numFmt w:val="bullet"/>
      <w:lvlText w:val="•"/>
      <w:lvlJc w:val="left"/>
      <w:pPr>
        <w:ind w:left="5932" w:hanging="286"/>
      </w:pPr>
      <w:rPr>
        <w:rFonts w:hint="default"/>
      </w:rPr>
    </w:lvl>
    <w:lvl w:ilvl="7" w:tplc="3E2C8386">
      <w:numFmt w:val="bullet"/>
      <w:lvlText w:val="•"/>
      <w:lvlJc w:val="left"/>
      <w:pPr>
        <w:ind w:left="7010" w:hanging="286"/>
      </w:pPr>
      <w:rPr>
        <w:rFonts w:hint="default"/>
      </w:rPr>
    </w:lvl>
    <w:lvl w:ilvl="8" w:tplc="34B8D392">
      <w:numFmt w:val="bullet"/>
      <w:lvlText w:val="•"/>
      <w:lvlJc w:val="left"/>
      <w:pPr>
        <w:ind w:left="8089" w:hanging="286"/>
      </w:pPr>
      <w:rPr>
        <w:rFonts w:hint="default"/>
      </w:rPr>
    </w:lvl>
  </w:abstractNum>
  <w:abstractNum w:abstractNumId="16" w15:restartNumberingAfterBreak="0">
    <w:nsid w:val="53390998"/>
    <w:multiLevelType w:val="hybridMultilevel"/>
    <w:tmpl w:val="FFFFFFFF"/>
    <w:lvl w:ilvl="0" w:tplc="62BE79A0">
      <w:start w:val="1"/>
      <w:numFmt w:val="decimal"/>
      <w:lvlText w:val="%1."/>
      <w:lvlJc w:val="left"/>
      <w:pPr>
        <w:ind w:left="136" w:hanging="28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8CA066F8">
      <w:numFmt w:val="bullet"/>
      <w:lvlText w:val="•"/>
      <w:lvlJc w:val="left"/>
      <w:pPr>
        <w:ind w:left="1114" w:hanging="284"/>
      </w:pPr>
      <w:rPr>
        <w:rFonts w:hint="default"/>
      </w:rPr>
    </w:lvl>
    <w:lvl w:ilvl="2" w:tplc="BCB617B2">
      <w:numFmt w:val="bullet"/>
      <w:lvlText w:val="•"/>
      <w:lvlJc w:val="left"/>
      <w:pPr>
        <w:ind w:left="2089" w:hanging="284"/>
      </w:pPr>
      <w:rPr>
        <w:rFonts w:hint="default"/>
      </w:rPr>
    </w:lvl>
    <w:lvl w:ilvl="3" w:tplc="5678B356">
      <w:numFmt w:val="bullet"/>
      <w:lvlText w:val="•"/>
      <w:lvlJc w:val="left"/>
      <w:pPr>
        <w:ind w:left="3064" w:hanging="284"/>
      </w:pPr>
      <w:rPr>
        <w:rFonts w:hint="default"/>
      </w:rPr>
    </w:lvl>
    <w:lvl w:ilvl="4" w:tplc="6C98A146">
      <w:numFmt w:val="bullet"/>
      <w:lvlText w:val="•"/>
      <w:lvlJc w:val="left"/>
      <w:pPr>
        <w:ind w:left="4039" w:hanging="284"/>
      </w:pPr>
      <w:rPr>
        <w:rFonts w:hint="default"/>
      </w:rPr>
    </w:lvl>
    <w:lvl w:ilvl="5" w:tplc="6EAC3F04">
      <w:numFmt w:val="bullet"/>
      <w:lvlText w:val="•"/>
      <w:lvlJc w:val="left"/>
      <w:pPr>
        <w:ind w:left="5014" w:hanging="284"/>
      </w:pPr>
      <w:rPr>
        <w:rFonts w:hint="default"/>
      </w:rPr>
    </w:lvl>
    <w:lvl w:ilvl="6" w:tplc="CB9E034E">
      <w:numFmt w:val="bullet"/>
      <w:lvlText w:val="•"/>
      <w:lvlJc w:val="left"/>
      <w:pPr>
        <w:ind w:left="5989" w:hanging="284"/>
      </w:pPr>
      <w:rPr>
        <w:rFonts w:hint="default"/>
      </w:rPr>
    </w:lvl>
    <w:lvl w:ilvl="7" w:tplc="0C2EB7E0">
      <w:numFmt w:val="bullet"/>
      <w:lvlText w:val="•"/>
      <w:lvlJc w:val="left"/>
      <w:pPr>
        <w:ind w:left="6964" w:hanging="284"/>
      </w:pPr>
      <w:rPr>
        <w:rFonts w:hint="default"/>
      </w:rPr>
    </w:lvl>
    <w:lvl w:ilvl="8" w:tplc="C4941F6C">
      <w:numFmt w:val="bullet"/>
      <w:lvlText w:val="•"/>
      <w:lvlJc w:val="left"/>
      <w:pPr>
        <w:ind w:left="7939" w:hanging="284"/>
      </w:pPr>
      <w:rPr>
        <w:rFonts w:hint="default"/>
      </w:rPr>
    </w:lvl>
  </w:abstractNum>
  <w:abstractNum w:abstractNumId="17" w15:restartNumberingAfterBreak="0">
    <w:nsid w:val="67736548"/>
    <w:multiLevelType w:val="hybridMultilevel"/>
    <w:tmpl w:val="FFFFFFFF"/>
    <w:lvl w:ilvl="0" w:tplc="80E40D58">
      <w:start w:val="1"/>
      <w:numFmt w:val="decimal"/>
      <w:lvlText w:val="%1."/>
      <w:lvlJc w:val="left"/>
      <w:pPr>
        <w:ind w:left="212" w:hanging="70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6FB87D00">
      <w:numFmt w:val="bullet"/>
      <w:lvlText w:val="•"/>
      <w:lvlJc w:val="left"/>
      <w:pPr>
        <w:ind w:left="1222" w:hanging="709"/>
      </w:pPr>
      <w:rPr>
        <w:rFonts w:hint="default"/>
      </w:rPr>
    </w:lvl>
    <w:lvl w:ilvl="2" w:tplc="070A791C">
      <w:numFmt w:val="bullet"/>
      <w:lvlText w:val="•"/>
      <w:lvlJc w:val="left"/>
      <w:pPr>
        <w:ind w:left="2225" w:hanging="709"/>
      </w:pPr>
      <w:rPr>
        <w:rFonts w:hint="default"/>
      </w:rPr>
    </w:lvl>
    <w:lvl w:ilvl="3" w:tplc="9CCA597C">
      <w:numFmt w:val="bullet"/>
      <w:lvlText w:val="•"/>
      <w:lvlJc w:val="left"/>
      <w:pPr>
        <w:ind w:left="3227" w:hanging="709"/>
      </w:pPr>
      <w:rPr>
        <w:rFonts w:hint="default"/>
      </w:rPr>
    </w:lvl>
    <w:lvl w:ilvl="4" w:tplc="6E7CE602">
      <w:numFmt w:val="bullet"/>
      <w:lvlText w:val="•"/>
      <w:lvlJc w:val="left"/>
      <w:pPr>
        <w:ind w:left="4230" w:hanging="709"/>
      </w:pPr>
      <w:rPr>
        <w:rFonts w:hint="default"/>
      </w:rPr>
    </w:lvl>
    <w:lvl w:ilvl="5" w:tplc="9F0625B8">
      <w:numFmt w:val="bullet"/>
      <w:lvlText w:val="•"/>
      <w:lvlJc w:val="left"/>
      <w:pPr>
        <w:ind w:left="5233" w:hanging="709"/>
      </w:pPr>
      <w:rPr>
        <w:rFonts w:hint="default"/>
      </w:rPr>
    </w:lvl>
    <w:lvl w:ilvl="6" w:tplc="651AF822">
      <w:numFmt w:val="bullet"/>
      <w:lvlText w:val="•"/>
      <w:lvlJc w:val="left"/>
      <w:pPr>
        <w:ind w:left="6235" w:hanging="709"/>
      </w:pPr>
      <w:rPr>
        <w:rFonts w:hint="default"/>
      </w:rPr>
    </w:lvl>
    <w:lvl w:ilvl="7" w:tplc="CEB8FA30">
      <w:numFmt w:val="bullet"/>
      <w:lvlText w:val="•"/>
      <w:lvlJc w:val="left"/>
      <w:pPr>
        <w:ind w:left="7238" w:hanging="709"/>
      </w:pPr>
      <w:rPr>
        <w:rFonts w:hint="default"/>
      </w:rPr>
    </w:lvl>
    <w:lvl w:ilvl="8" w:tplc="9D66F8B4">
      <w:numFmt w:val="bullet"/>
      <w:lvlText w:val="•"/>
      <w:lvlJc w:val="left"/>
      <w:pPr>
        <w:ind w:left="8241" w:hanging="709"/>
      </w:pPr>
      <w:rPr>
        <w:rFonts w:hint="default"/>
      </w:rPr>
    </w:lvl>
  </w:abstractNum>
  <w:abstractNum w:abstractNumId="18" w15:restartNumberingAfterBreak="0">
    <w:nsid w:val="78773C73"/>
    <w:multiLevelType w:val="hybridMultilevel"/>
    <w:tmpl w:val="FFFFFFFF"/>
    <w:lvl w:ilvl="0" w:tplc="712C1BA4">
      <w:start w:val="1"/>
      <w:numFmt w:val="decimal"/>
      <w:lvlText w:val="%1."/>
      <w:lvlJc w:val="left"/>
      <w:pPr>
        <w:ind w:left="136" w:hanging="28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B4CEFBCA">
      <w:numFmt w:val="bullet"/>
      <w:lvlText w:val="•"/>
      <w:lvlJc w:val="left"/>
      <w:pPr>
        <w:ind w:left="1114" w:hanging="284"/>
      </w:pPr>
      <w:rPr>
        <w:rFonts w:hint="default"/>
      </w:rPr>
    </w:lvl>
    <w:lvl w:ilvl="2" w:tplc="37566A8C">
      <w:numFmt w:val="bullet"/>
      <w:lvlText w:val="•"/>
      <w:lvlJc w:val="left"/>
      <w:pPr>
        <w:ind w:left="2089" w:hanging="284"/>
      </w:pPr>
      <w:rPr>
        <w:rFonts w:hint="default"/>
      </w:rPr>
    </w:lvl>
    <w:lvl w:ilvl="3" w:tplc="0F5A6B00">
      <w:numFmt w:val="bullet"/>
      <w:lvlText w:val="•"/>
      <w:lvlJc w:val="left"/>
      <w:pPr>
        <w:ind w:left="3064" w:hanging="284"/>
      </w:pPr>
      <w:rPr>
        <w:rFonts w:hint="default"/>
      </w:rPr>
    </w:lvl>
    <w:lvl w:ilvl="4" w:tplc="6674D95A">
      <w:numFmt w:val="bullet"/>
      <w:lvlText w:val="•"/>
      <w:lvlJc w:val="left"/>
      <w:pPr>
        <w:ind w:left="4039" w:hanging="284"/>
      </w:pPr>
      <w:rPr>
        <w:rFonts w:hint="default"/>
      </w:rPr>
    </w:lvl>
    <w:lvl w:ilvl="5" w:tplc="D840D2A0">
      <w:numFmt w:val="bullet"/>
      <w:lvlText w:val="•"/>
      <w:lvlJc w:val="left"/>
      <w:pPr>
        <w:ind w:left="5014" w:hanging="284"/>
      </w:pPr>
      <w:rPr>
        <w:rFonts w:hint="default"/>
      </w:rPr>
    </w:lvl>
    <w:lvl w:ilvl="6" w:tplc="DAEE7390">
      <w:numFmt w:val="bullet"/>
      <w:lvlText w:val="•"/>
      <w:lvlJc w:val="left"/>
      <w:pPr>
        <w:ind w:left="5989" w:hanging="284"/>
      </w:pPr>
      <w:rPr>
        <w:rFonts w:hint="default"/>
      </w:rPr>
    </w:lvl>
    <w:lvl w:ilvl="7" w:tplc="BC6E3C6C">
      <w:numFmt w:val="bullet"/>
      <w:lvlText w:val="•"/>
      <w:lvlJc w:val="left"/>
      <w:pPr>
        <w:ind w:left="6964" w:hanging="284"/>
      </w:pPr>
      <w:rPr>
        <w:rFonts w:hint="default"/>
      </w:rPr>
    </w:lvl>
    <w:lvl w:ilvl="8" w:tplc="74D45E66">
      <w:numFmt w:val="bullet"/>
      <w:lvlText w:val="•"/>
      <w:lvlJc w:val="left"/>
      <w:pPr>
        <w:ind w:left="7939" w:hanging="284"/>
      </w:pPr>
      <w:rPr>
        <w:rFonts w:hint="default"/>
      </w:rPr>
    </w:lvl>
  </w:abstractNum>
  <w:abstractNum w:abstractNumId="19" w15:restartNumberingAfterBreak="0">
    <w:nsid w:val="7A14355C"/>
    <w:multiLevelType w:val="hybridMultilevel"/>
    <w:tmpl w:val="6AF24472"/>
    <w:lvl w:ilvl="0" w:tplc="F5543D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B74690D"/>
    <w:multiLevelType w:val="hybridMultilevel"/>
    <w:tmpl w:val="FFFFFFFF"/>
    <w:lvl w:ilvl="0" w:tplc="DD324D08">
      <w:start w:val="1"/>
      <w:numFmt w:val="decimal"/>
      <w:lvlText w:val="%1."/>
      <w:lvlJc w:val="left"/>
      <w:pPr>
        <w:ind w:left="136" w:hanging="28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BE14754A">
      <w:numFmt w:val="bullet"/>
      <w:lvlText w:val="•"/>
      <w:lvlJc w:val="left"/>
      <w:pPr>
        <w:ind w:left="1114" w:hanging="284"/>
      </w:pPr>
      <w:rPr>
        <w:rFonts w:hint="default"/>
      </w:rPr>
    </w:lvl>
    <w:lvl w:ilvl="2" w:tplc="17405358">
      <w:numFmt w:val="bullet"/>
      <w:lvlText w:val="•"/>
      <w:lvlJc w:val="left"/>
      <w:pPr>
        <w:ind w:left="2089" w:hanging="284"/>
      </w:pPr>
      <w:rPr>
        <w:rFonts w:hint="default"/>
      </w:rPr>
    </w:lvl>
    <w:lvl w:ilvl="3" w:tplc="B450069E">
      <w:numFmt w:val="bullet"/>
      <w:lvlText w:val="•"/>
      <w:lvlJc w:val="left"/>
      <w:pPr>
        <w:ind w:left="3064" w:hanging="284"/>
      </w:pPr>
      <w:rPr>
        <w:rFonts w:hint="default"/>
      </w:rPr>
    </w:lvl>
    <w:lvl w:ilvl="4" w:tplc="3294AFF8">
      <w:numFmt w:val="bullet"/>
      <w:lvlText w:val="•"/>
      <w:lvlJc w:val="left"/>
      <w:pPr>
        <w:ind w:left="4039" w:hanging="284"/>
      </w:pPr>
      <w:rPr>
        <w:rFonts w:hint="default"/>
      </w:rPr>
    </w:lvl>
    <w:lvl w:ilvl="5" w:tplc="2B50130C">
      <w:numFmt w:val="bullet"/>
      <w:lvlText w:val="•"/>
      <w:lvlJc w:val="left"/>
      <w:pPr>
        <w:ind w:left="5014" w:hanging="284"/>
      </w:pPr>
      <w:rPr>
        <w:rFonts w:hint="default"/>
      </w:rPr>
    </w:lvl>
    <w:lvl w:ilvl="6" w:tplc="0C489110">
      <w:numFmt w:val="bullet"/>
      <w:lvlText w:val="•"/>
      <w:lvlJc w:val="left"/>
      <w:pPr>
        <w:ind w:left="5989" w:hanging="284"/>
      </w:pPr>
      <w:rPr>
        <w:rFonts w:hint="default"/>
      </w:rPr>
    </w:lvl>
    <w:lvl w:ilvl="7" w:tplc="BEF662BA">
      <w:numFmt w:val="bullet"/>
      <w:lvlText w:val="•"/>
      <w:lvlJc w:val="left"/>
      <w:pPr>
        <w:ind w:left="6964" w:hanging="284"/>
      </w:pPr>
      <w:rPr>
        <w:rFonts w:hint="default"/>
      </w:rPr>
    </w:lvl>
    <w:lvl w:ilvl="8" w:tplc="ED16009A">
      <w:numFmt w:val="bullet"/>
      <w:lvlText w:val="•"/>
      <w:lvlJc w:val="left"/>
      <w:pPr>
        <w:ind w:left="7939" w:hanging="284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17"/>
  </w:num>
  <w:num w:numId="5">
    <w:abstractNumId w:val="14"/>
  </w:num>
  <w:num w:numId="6">
    <w:abstractNumId w:val="3"/>
  </w:num>
  <w:num w:numId="7">
    <w:abstractNumId w:val="15"/>
  </w:num>
  <w:num w:numId="8">
    <w:abstractNumId w:val="16"/>
  </w:num>
  <w:num w:numId="9">
    <w:abstractNumId w:val="18"/>
  </w:num>
  <w:num w:numId="10">
    <w:abstractNumId w:val="20"/>
  </w:num>
  <w:num w:numId="11">
    <w:abstractNumId w:val="10"/>
  </w:num>
  <w:num w:numId="12">
    <w:abstractNumId w:val="7"/>
  </w:num>
  <w:num w:numId="13">
    <w:abstractNumId w:val="9"/>
  </w:num>
  <w:num w:numId="14">
    <w:abstractNumId w:val="6"/>
  </w:num>
  <w:num w:numId="15">
    <w:abstractNumId w:val="4"/>
  </w:num>
  <w:num w:numId="16">
    <w:abstractNumId w:val="2"/>
  </w:num>
  <w:num w:numId="17">
    <w:abstractNumId w:val="0"/>
  </w:num>
  <w:num w:numId="18">
    <w:abstractNumId w:val="13"/>
  </w:num>
  <w:num w:numId="19">
    <w:abstractNumId w:val="1"/>
  </w:num>
  <w:num w:numId="20">
    <w:abstractNumId w:val="19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1DA7"/>
    <w:rsid w:val="00003F48"/>
    <w:rsid w:val="000137F8"/>
    <w:rsid w:val="000C0E37"/>
    <w:rsid w:val="00101842"/>
    <w:rsid w:val="00133BC2"/>
    <w:rsid w:val="00137C56"/>
    <w:rsid w:val="00154F5D"/>
    <w:rsid w:val="00174B14"/>
    <w:rsid w:val="00187FB1"/>
    <w:rsid w:val="0019137B"/>
    <w:rsid w:val="001B3F2B"/>
    <w:rsid w:val="001B4C58"/>
    <w:rsid w:val="001D56E1"/>
    <w:rsid w:val="001D5969"/>
    <w:rsid w:val="001E1772"/>
    <w:rsid w:val="001F6467"/>
    <w:rsid w:val="002061DC"/>
    <w:rsid w:val="0025686D"/>
    <w:rsid w:val="00264313"/>
    <w:rsid w:val="002962ED"/>
    <w:rsid w:val="002A0536"/>
    <w:rsid w:val="002A1F59"/>
    <w:rsid w:val="002A2AC4"/>
    <w:rsid w:val="002B7088"/>
    <w:rsid w:val="002C45B3"/>
    <w:rsid w:val="002D18CE"/>
    <w:rsid w:val="002F45C6"/>
    <w:rsid w:val="002F4631"/>
    <w:rsid w:val="00303493"/>
    <w:rsid w:val="003165E3"/>
    <w:rsid w:val="00326A5F"/>
    <w:rsid w:val="00331DA7"/>
    <w:rsid w:val="003371B9"/>
    <w:rsid w:val="00357418"/>
    <w:rsid w:val="0036362F"/>
    <w:rsid w:val="00365A66"/>
    <w:rsid w:val="003D39A4"/>
    <w:rsid w:val="003E39FD"/>
    <w:rsid w:val="003E5FFD"/>
    <w:rsid w:val="003F0BD9"/>
    <w:rsid w:val="00404A9E"/>
    <w:rsid w:val="00422D19"/>
    <w:rsid w:val="004238F8"/>
    <w:rsid w:val="0043090F"/>
    <w:rsid w:val="00464C5A"/>
    <w:rsid w:val="004A1A46"/>
    <w:rsid w:val="004D2F0E"/>
    <w:rsid w:val="00504B1A"/>
    <w:rsid w:val="00543267"/>
    <w:rsid w:val="00572D66"/>
    <w:rsid w:val="00582511"/>
    <w:rsid w:val="005A5417"/>
    <w:rsid w:val="005C3317"/>
    <w:rsid w:val="005D12AA"/>
    <w:rsid w:val="005F1629"/>
    <w:rsid w:val="005F7BB3"/>
    <w:rsid w:val="00617DFF"/>
    <w:rsid w:val="006609D1"/>
    <w:rsid w:val="0066787B"/>
    <w:rsid w:val="006A72B1"/>
    <w:rsid w:val="006D3360"/>
    <w:rsid w:val="006F0D3B"/>
    <w:rsid w:val="0070636F"/>
    <w:rsid w:val="0071168D"/>
    <w:rsid w:val="00721ECF"/>
    <w:rsid w:val="00723753"/>
    <w:rsid w:val="007353A4"/>
    <w:rsid w:val="007822C7"/>
    <w:rsid w:val="0079768D"/>
    <w:rsid w:val="007D1CAA"/>
    <w:rsid w:val="007D73CC"/>
    <w:rsid w:val="007D7948"/>
    <w:rsid w:val="007E4D4C"/>
    <w:rsid w:val="00812256"/>
    <w:rsid w:val="008200A5"/>
    <w:rsid w:val="00823637"/>
    <w:rsid w:val="0083676C"/>
    <w:rsid w:val="00894CF0"/>
    <w:rsid w:val="008B47C7"/>
    <w:rsid w:val="008D244C"/>
    <w:rsid w:val="00922F80"/>
    <w:rsid w:val="00925B98"/>
    <w:rsid w:val="0093585F"/>
    <w:rsid w:val="00957E4F"/>
    <w:rsid w:val="0097727F"/>
    <w:rsid w:val="00986D50"/>
    <w:rsid w:val="00995782"/>
    <w:rsid w:val="00997E92"/>
    <w:rsid w:val="009C07AB"/>
    <w:rsid w:val="009D1545"/>
    <w:rsid w:val="00A30600"/>
    <w:rsid w:val="00A3577C"/>
    <w:rsid w:val="00A865D2"/>
    <w:rsid w:val="00A9331C"/>
    <w:rsid w:val="00AA23F7"/>
    <w:rsid w:val="00AC3E79"/>
    <w:rsid w:val="00AD0062"/>
    <w:rsid w:val="00AD3574"/>
    <w:rsid w:val="00B10596"/>
    <w:rsid w:val="00B11DE6"/>
    <w:rsid w:val="00B155D8"/>
    <w:rsid w:val="00B2615B"/>
    <w:rsid w:val="00B9180D"/>
    <w:rsid w:val="00BA675D"/>
    <w:rsid w:val="00BD3734"/>
    <w:rsid w:val="00BD6629"/>
    <w:rsid w:val="00BE4F2F"/>
    <w:rsid w:val="00C10AA6"/>
    <w:rsid w:val="00C23192"/>
    <w:rsid w:val="00C3142A"/>
    <w:rsid w:val="00C50196"/>
    <w:rsid w:val="00C839B8"/>
    <w:rsid w:val="00C90E77"/>
    <w:rsid w:val="00C92C62"/>
    <w:rsid w:val="00C9660C"/>
    <w:rsid w:val="00CC1EF1"/>
    <w:rsid w:val="00D215D7"/>
    <w:rsid w:val="00D221F0"/>
    <w:rsid w:val="00D42D7F"/>
    <w:rsid w:val="00D75BF1"/>
    <w:rsid w:val="00DA259B"/>
    <w:rsid w:val="00DA59F1"/>
    <w:rsid w:val="00DB097E"/>
    <w:rsid w:val="00DC7D3F"/>
    <w:rsid w:val="00DD059A"/>
    <w:rsid w:val="00E15D25"/>
    <w:rsid w:val="00E449E8"/>
    <w:rsid w:val="00E50D73"/>
    <w:rsid w:val="00E54F2E"/>
    <w:rsid w:val="00E6115F"/>
    <w:rsid w:val="00E670E0"/>
    <w:rsid w:val="00E67C1D"/>
    <w:rsid w:val="00E72E35"/>
    <w:rsid w:val="00E74A1E"/>
    <w:rsid w:val="00E753FF"/>
    <w:rsid w:val="00EA3320"/>
    <w:rsid w:val="00ED2D41"/>
    <w:rsid w:val="00EE4008"/>
    <w:rsid w:val="00F127E8"/>
    <w:rsid w:val="00F17B04"/>
    <w:rsid w:val="00F302E5"/>
    <w:rsid w:val="00F548CA"/>
    <w:rsid w:val="00F64438"/>
    <w:rsid w:val="00F861C9"/>
    <w:rsid w:val="00F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F73C605F-A260-4909-BDF0-D03CA8B7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A7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331DA7"/>
    <w:pPr>
      <w:ind w:left="531" w:hanging="32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331DA7"/>
    <w:pPr>
      <w:ind w:left="347" w:right="525"/>
      <w:jc w:val="center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03493"/>
    <w:rPr>
      <w:rFonts w:ascii="Cambria" w:hAnsi="Cambria"/>
      <w:b/>
      <w:kern w:val="32"/>
      <w:sz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303493"/>
    <w:rPr>
      <w:rFonts w:ascii="Cambria" w:hAnsi="Cambria"/>
      <w:b/>
      <w:i/>
      <w:sz w:val="28"/>
      <w:lang w:eastAsia="en-US"/>
    </w:rPr>
  </w:style>
  <w:style w:type="paragraph" w:styleId="a3">
    <w:name w:val="Body Text"/>
    <w:basedOn w:val="a"/>
    <w:link w:val="a4"/>
    <w:uiPriority w:val="99"/>
    <w:rsid w:val="00331DA7"/>
    <w:pPr>
      <w:ind w:left="212"/>
    </w:pPr>
    <w:rPr>
      <w:rFonts w:ascii="Calibri" w:hAnsi="Calibri"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303493"/>
    <w:rPr>
      <w:rFonts w:ascii="Times New Roman" w:hAnsi="Times New Roman"/>
      <w:lang w:eastAsia="en-US"/>
    </w:rPr>
  </w:style>
  <w:style w:type="paragraph" w:styleId="a5">
    <w:name w:val="List Paragraph"/>
    <w:basedOn w:val="a"/>
    <w:uiPriority w:val="99"/>
    <w:qFormat/>
    <w:rsid w:val="00331DA7"/>
    <w:pPr>
      <w:ind w:left="212" w:firstLine="708"/>
      <w:jc w:val="both"/>
    </w:pPr>
  </w:style>
  <w:style w:type="paragraph" w:customStyle="1" w:styleId="TableParagraph">
    <w:name w:val="Table Paragraph"/>
    <w:basedOn w:val="a"/>
    <w:uiPriority w:val="99"/>
    <w:rsid w:val="00331DA7"/>
  </w:style>
  <w:style w:type="paragraph" w:customStyle="1" w:styleId="Default">
    <w:name w:val="Default"/>
    <w:uiPriority w:val="99"/>
    <w:rsid w:val="00C90E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6">
    <w:name w:val="Title"/>
    <w:basedOn w:val="a"/>
    <w:link w:val="a7"/>
    <w:uiPriority w:val="99"/>
    <w:qFormat/>
    <w:locked/>
    <w:rsid w:val="00BA675D"/>
    <w:pPr>
      <w:spacing w:before="4"/>
      <w:ind w:left="3574" w:right="1179" w:firstLine="2"/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7">
    <w:name w:val="Название Знак"/>
    <w:link w:val="a6"/>
    <w:uiPriority w:val="99"/>
    <w:locked/>
    <w:rsid w:val="00303493"/>
    <w:rPr>
      <w:rFonts w:ascii="Cambria" w:hAnsi="Cambria"/>
      <w:b/>
      <w:kern w:val="28"/>
      <w:sz w:val="32"/>
      <w:lang w:eastAsia="en-US"/>
    </w:rPr>
  </w:style>
  <w:style w:type="character" w:customStyle="1" w:styleId="a4">
    <w:name w:val="Основной текст Знак"/>
    <w:link w:val="a3"/>
    <w:uiPriority w:val="99"/>
    <w:locked/>
    <w:rsid w:val="00B10596"/>
    <w:rPr>
      <w:rFonts w:eastAsia="Times New Roman"/>
      <w:sz w:val="28"/>
      <w:lang w:val="ru-RU" w:eastAsia="en-US"/>
    </w:rPr>
  </w:style>
  <w:style w:type="character" w:customStyle="1" w:styleId="3">
    <w:name w:val="Основной текст (3)_"/>
    <w:link w:val="30"/>
    <w:uiPriority w:val="99"/>
    <w:locked/>
    <w:rsid w:val="00B10596"/>
    <w:rPr>
      <w:b/>
      <w:i/>
      <w:sz w:val="29"/>
    </w:rPr>
  </w:style>
  <w:style w:type="paragraph" w:customStyle="1" w:styleId="30">
    <w:name w:val="Основной текст (3)"/>
    <w:basedOn w:val="a"/>
    <w:link w:val="3"/>
    <w:uiPriority w:val="99"/>
    <w:rsid w:val="00B10596"/>
    <w:pPr>
      <w:shd w:val="clear" w:color="auto" w:fill="FFFFFF"/>
      <w:autoSpaceDE/>
      <w:autoSpaceDN/>
      <w:spacing w:after="3720" w:line="322" w:lineRule="exact"/>
      <w:jc w:val="center"/>
    </w:pPr>
    <w:rPr>
      <w:rFonts w:ascii="Calibri" w:eastAsia="Calibri" w:hAnsi="Calibri"/>
      <w:b/>
      <w:i/>
      <w:sz w:val="29"/>
      <w:szCs w:val="20"/>
      <w:lang w:eastAsia="ru-RU"/>
    </w:rPr>
  </w:style>
  <w:style w:type="paragraph" w:styleId="a8">
    <w:name w:val="caption"/>
    <w:basedOn w:val="a"/>
    <w:next w:val="a"/>
    <w:qFormat/>
    <w:locked/>
    <w:rsid w:val="00C92C62"/>
    <w:pPr>
      <w:shd w:val="clear" w:color="auto" w:fill="FFFFFF"/>
      <w:adjustRightInd w:val="0"/>
      <w:ind w:left="130"/>
    </w:pPr>
    <w:rPr>
      <w:color w:val="000000"/>
      <w:spacing w:val="-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06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12</Pages>
  <Words>3085</Words>
  <Characters>17588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Александра Анатольевна Краузе</cp:lastModifiedBy>
  <cp:revision>95</cp:revision>
  <dcterms:created xsi:type="dcterms:W3CDTF">2021-02-21T10:47:00Z</dcterms:created>
  <dcterms:modified xsi:type="dcterms:W3CDTF">2022-06-10T16:10:00Z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